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F0" w:rsidRDefault="006A60F0" w:rsidP="006A60F0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6A60F0" w:rsidRDefault="006A60F0" w:rsidP="006A60F0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6A60F0" w:rsidRDefault="006A60F0" w:rsidP="006A60F0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DA032E" w:rsidRDefault="00DA032E">
      <w:pPr>
        <w:spacing w:line="271" w:lineRule="exact"/>
        <w:ind w:left="913"/>
        <w:jc w:val="center"/>
        <w:rPr>
          <w:b/>
          <w:sz w:val="24"/>
        </w:rPr>
      </w:pPr>
    </w:p>
    <w:p w:rsidR="00DA032E" w:rsidRDefault="00DA032E">
      <w:pPr>
        <w:pStyle w:val="a3"/>
        <w:ind w:left="0" w:firstLine="0"/>
        <w:rPr>
          <w:b/>
          <w:sz w:val="20"/>
        </w:rPr>
      </w:pPr>
    </w:p>
    <w:p w:rsidR="00DA032E" w:rsidRDefault="00411B16">
      <w:pPr>
        <w:pStyle w:val="a3"/>
        <w:spacing w:before="10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32E" w:rsidRDefault="009C6C1D">
      <w:pPr>
        <w:pStyle w:val="a3"/>
        <w:spacing w:before="9"/>
        <w:ind w:left="0" w:firstLine="0"/>
        <w:rPr>
          <w:b/>
          <w:sz w:val="8"/>
        </w:rPr>
      </w:pPr>
      <w:r w:rsidRPr="009C6C1D">
        <w:rPr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5.55pt;margin-top:5.55pt;width:561.2pt;height:150.5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" filled="f" stroked="f">
            <v:textbox inset="0,0,0,0">
              <w:txbxContent>
                <w:p w:rsidR="00DA032E" w:rsidRDefault="00DA032E">
                  <w:pPr>
                    <w:spacing w:before="101"/>
                    <w:rPr>
                      <w:b/>
                      <w:sz w:val="24"/>
                    </w:rPr>
                  </w:pPr>
                </w:p>
                <w:p w:rsidR="00DA032E" w:rsidRDefault="00BF1706">
                  <w:pPr>
                    <w:ind w:right="647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УТВЕРЖДАЮ</w:t>
                  </w:r>
                </w:p>
                <w:p w:rsidR="006A60F0" w:rsidRDefault="00BF1706">
                  <w:pPr>
                    <w:spacing w:before="3" w:line="275" w:lineRule="exact"/>
                    <w:ind w:right="648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Директор</w:t>
                  </w:r>
                </w:p>
                <w:p w:rsidR="00DA032E" w:rsidRDefault="00BF1706" w:rsidP="006A60F0">
                  <w:pPr>
                    <w:spacing w:before="3" w:line="275" w:lineRule="exact"/>
                    <w:ind w:right="648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МБОУ</w:t>
                  </w:r>
                  <w:proofErr w:type="gramStart"/>
                  <w:r>
                    <w:rPr>
                      <w:b/>
                      <w:sz w:val="24"/>
                    </w:rPr>
                    <w:t>«</w:t>
                  </w:r>
                  <w:proofErr w:type="spellStart"/>
                  <w:r w:rsidR="006A60F0">
                    <w:rPr>
                      <w:b/>
                      <w:sz w:val="24"/>
                    </w:rPr>
                    <w:t>К</w:t>
                  </w:r>
                  <w:proofErr w:type="gramEnd"/>
                  <w:r w:rsidR="006A60F0">
                    <w:rPr>
                      <w:b/>
                      <w:sz w:val="24"/>
                    </w:rPr>
                    <w:t>ади-Юртовская</w:t>
                  </w:r>
                  <w:proofErr w:type="spellEnd"/>
                  <w:r w:rsidR="006A60F0">
                    <w:rPr>
                      <w:b/>
                      <w:sz w:val="24"/>
                    </w:rPr>
                    <w:t xml:space="preserve"> СШ </w:t>
                  </w: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10"/>
                      <w:sz w:val="24"/>
                    </w:rPr>
                    <w:t>2</w:t>
                  </w:r>
                  <w:r>
                    <w:rPr>
                      <w:b/>
                      <w:spacing w:val="-4"/>
                      <w:sz w:val="24"/>
                    </w:rPr>
                    <w:t>»</w:t>
                  </w:r>
                </w:p>
                <w:p w:rsidR="00DA032E" w:rsidRDefault="00BF1706">
                  <w:pPr>
                    <w:tabs>
                      <w:tab w:val="left" w:pos="1199"/>
                    </w:tabs>
                    <w:spacing w:before="2" w:line="275" w:lineRule="exact"/>
                    <w:ind w:right="649"/>
                    <w:jc w:val="right"/>
                    <w:rPr>
                      <w:b/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/</w:t>
                  </w:r>
                  <w:r w:rsidR="006A60F0">
                    <w:rPr>
                      <w:b/>
                      <w:sz w:val="24"/>
                    </w:rPr>
                    <w:t>Кадырова Д.М.</w:t>
                  </w:r>
                </w:p>
                <w:p w:rsidR="00F01778" w:rsidRPr="00F01778" w:rsidRDefault="00F01778" w:rsidP="00F01778">
                  <w:pPr>
                    <w:spacing w:before="3"/>
                    <w:ind w:right="835"/>
                    <w:jc w:val="right"/>
                    <w:rPr>
                      <w:b/>
                      <w:sz w:val="24"/>
                    </w:rPr>
                  </w:pPr>
                  <w:r w:rsidRPr="00F01778">
                    <w:rPr>
                      <w:b/>
                      <w:spacing w:val="-2"/>
                      <w:sz w:val="24"/>
                    </w:rPr>
                    <w:t>1</w:t>
                  </w:r>
                  <w:r w:rsidR="003324DF">
                    <w:rPr>
                      <w:b/>
                      <w:spacing w:val="-2"/>
                      <w:sz w:val="24"/>
                    </w:rPr>
                    <w:t>7</w:t>
                  </w:r>
                  <w:r w:rsidRPr="00F01778">
                    <w:rPr>
                      <w:b/>
                      <w:spacing w:val="-2"/>
                      <w:sz w:val="24"/>
                    </w:rPr>
                    <w:t>.02.2025г.</w:t>
                  </w:r>
                </w:p>
                <w:p w:rsidR="00DA032E" w:rsidRDefault="00DA032E" w:rsidP="00F01778">
                  <w:pPr>
                    <w:spacing w:line="275" w:lineRule="exact"/>
                    <w:ind w:right="646"/>
                    <w:jc w:val="right"/>
                    <w:rPr>
                      <w:b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DA032E" w:rsidRDefault="00DA032E">
      <w:pPr>
        <w:pStyle w:val="a3"/>
        <w:spacing w:before="97"/>
        <w:ind w:left="0" w:firstLine="0"/>
        <w:rPr>
          <w:b/>
          <w:sz w:val="24"/>
        </w:rPr>
      </w:pPr>
    </w:p>
    <w:p w:rsidR="00DA032E" w:rsidRDefault="00BF1706">
      <w:pPr>
        <w:ind w:left="1556" w:right="1172"/>
        <w:jc w:val="center"/>
        <w:rPr>
          <w:b/>
          <w:sz w:val="24"/>
        </w:rPr>
      </w:pPr>
      <w:r>
        <w:rPr>
          <w:b/>
          <w:spacing w:val="-2"/>
          <w:sz w:val="24"/>
        </w:rPr>
        <w:t>ПЛАН-ГРАФИК</w:t>
      </w:r>
    </w:p>
    <w:p w:rsidR="00DA032E" w:rsidRDefault="00BF1706">
      <w:pPr>
        <w:spacing w:before="271"/>
        <w:ind w:left="1556" w:right="1174"/>
        <w:jc w:val="center"/>
        <w:rPr>
          <w:b/>
          <w:sz w:val="24"/>
        </w:rPr>
      </w:pPr>
      <w:r>
        <w:rPr>
          <w:b/>
          <w:sz w:val="24"/>
        </w:rPr>
        <w:t>МЕРОПРИЯТИЙПОПОДДЕРЖКЕМОЛОДЫХ</w:t>
      </w:r>
      <w:r>
        <w:rPr>
          <w:b/>
          <w:spacing w:val="-2"/>
          <w:sz w:val="24"/>
        </w:rPr>
        <w:t xml:space="preserve"> ПЕДАГОГОВ</w:t>
      </w:r>
    </w:p>
    <w:p w:rsidR="00DA032E" w:rsidRPr="00327DA8" w:rsidRDefault="00BF1706">
      <w:pPr>
        <w:pStyle w:val="a3"/>
        <w:spacing w:before="263"/>
        <w:ind w:left="1779" w:right="1400" w:firstLine="0"/>
        <w:jc w:val="both"/>
        <w:rPr>
          <w:sz w:val="24"/>
          <w:szCs w:val="24"/>
        </w:rPr>
      </w:pPr>
      <w:r w:rsidRPr="00327DA8">
        <w:rPr>
          <w:b/>
          <w:sz w:val="24"/>
          <w:szCs w:val="24"/>
        </w:rPr>
        <w:t xml:space="preserve">Цель: </w:t>
      </w:r>
      <w:r w:rsidRPr="00327DA8">
        <w:rPr>
          <w:sz w:val="24"/>
          <w:szCs w:val="24"/>
        </w:rPr>
        <w:t>оказание практической помощи молодым педагогам в вопросахсовершенствованиятеоретическихипрактическихзнаний и повышение их педагогического мастерства.</w:t>
      </w:r>
    </w:p>
    <w:p w:rsidR="00DA032E" w:rsidRPr="00327DA8" w:rsidRDefault="00BF1706">
      <w:pPr>
        <w:pStyle w:val="1"/>
        <w:spacing w:before="292" w:line="315" w:lineRule="exact"/>
        <w:rPr>
          <w:sz w:val="24"/>
          <w:szCs w:val="24"/>
        </w:rPr>
      </w:pPr>
      <w:bookmarkStart w:id="0" w:name="Задачи:"/>
      <w:bookmarkEnd w:id="0"/>
      <w:r w:rsidRPr="00327DA8">
        <w:rPr>
          <w:spacing w:val="-2"/>
          <w:sz w:val="24"/>
          <w:szCs w:val="24"/>
        </w:rPr>
        <w:t>Задачи:</w:t>
      </w:r>
    </w:p>
    <w:p w:rsidR="00DA032E" w:rsidRPr="00327DA8" w:rsidRDefault="00BF1706">
      <w:pPr>
        <w:pStyle w:val="a4"/>
        <w:numPr>
          <w:ilvl w:val="0"/>
          <w:numId w:val="5"/>
        </w:numPr>
        <w:tabs>
          <w:tab w:val="left" w:pos="1777"/>
          <w:tab w:val="left" w:pos="1779"/>
        </w:tabs>
        <w:ind w:right="1400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Продолжить формирование у молодых педагогов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DA032E" w:rsidRPr="00327DA8" w:rsidRDefault="00BF1706">
      <w:pPr>
        <w:pStyle w:val="a4"/>
        <w:numPr>
          <w:ilvl w:val="0"/>
          <w:numId w:val="5"/>
        </w:numPr>
        <w:tabs>
          <w:tab w:val="left" w:pos="1777"/>
          <w:tab w:val="left" w:pos="1779"/>
        </w:tabs>
        <w:ind w:right="1403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DA032E" w:rsidRPr="00327DA8" w:rsidRDefault="00BF1706">
      <w:pPr>
        <w:pStyle w:val="a4"/>
        <w:numPr>
          <w:ilvl w:val="0"/>
          <w:numId w:val="5"/>
        </w:numPr>
        <w:tabs>
          <w:tab w:val="left" w:pos="2152"/>
        </w:tabs>
        <w:spacing w:line="321" w:lineRule="exact"/>
        <w:ind w:left="2152" w:hanging="373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Ликвидироватьнедостатокзнаний,</w:t>
      </w:r>
      <w:r w:rsidRPr="00327DA8">
        <w:rPr>
          <w:spacing w:val="-2"/>
          <w:sz w:val="24"/>
          <w:szCs w:val="24"/>
        </w:rPr>
        <w:t>формировать</w:t>
      </w:r>
    </w:p>
    <w:p w:rsidR="00DA032E" w:rsidRPr="00327DA8" w:rsidRDefault="00BF1706">
      <w:pPr>
        <w:pStyle w:val="a3"/>
        <w:ind w:left="1779" w:right="2588" w:firstLine="0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профессиональныеумения,необходимыедлявыполнения должностных функций.</w:t>
      </w:r>
    </w:p>
    <w:p w:rsidR="00DA032E" w:rsidRPr="00327DA8" w:rsidRDefault="00BF1706">
      <w:pPr>
        <w:pStyle w:val="a4"/>
        <w:numPr>
          <w:ilvl w:val="0"/>
          <w:numId w:val="5"/>
        </w:numPr>
        <w:tabs>
          <w:tab w:val="left" w:pos="2368"/>
        </w:tabs>
        <w:ind w:right="1402" w:firstLine="0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Способствовать формированию индивидуального стиля творческой деятельности, вооружить начинающего педагога конкретнымизнаниямии умениямиприменятьтеориюнапрактике.</w:t>
      </w:r>
    </w:p>
    <w:p w:rsidR="00DA032E" w:rsidRPr="00327DA8" w:rsidRDefault="00BF1706">
      <w:pPr>
        <w:pStyle w:val="1"/>
        <w:spacing w:before="287"/>
        <w:jc w:val="both"/>
        <w:rPr>
          <w:sz w:val="24"/>
          <w:szCs w:val="24"/>
        </w:rPr>
      </w:pPr>
      <w:bookmarkStart w:id="1" w:name="Прогнозируемый_результат:"/>
      <w:bookmarkEnd w:id="1"/>
      <w:r w:rsidRPr="00327DA8">
        <w:rPr>
          <w:spacing w:val="-2"/>
          <w:sz w:val="24"/>
          <w:szCs w:val="24"/>
        </w:rPr>
        <w:t>Прогнозируемыйрезультат:</w:t>
      </w:r>
    </w:p>
    <w:p w:rsidR="00DA032E" w:rsidRPr="00327DA8" w:rsidRDefault="00BF1706">
      <w:pPr>
        <w:pStyle w:val="a4"/>
        <w:numPr>
          <w:ilvl w:val="1"/>
          <w:numId w:val="5"/>
        </w:numPr>
        <w:tabs>
          <w:tab w:val="left" w:pos="2500"/>
        </w:tabs>
        <w:spacing w:before="307" w:line="242" w:lineRule="auto"/>
        <w:ind w:right="1366"/>
        <w:rPr>
          <w:sz w:val="24"/>
          <w:szCs w:val="24"/>
        </w:rPr>
      </w:pPr>
      <w:r w:rsidRPr="00327DA8">
        <w:rPr>
          <w:sz w:val="24"/>
          <w:szCs w:val="24"/>
        </w:rPr>
        <w:t>Умениепланироватьучебнуюдеятельность,каксобственную, так и ученическую, на основе творческого поиска через</w:t>
      </w:r>
    </w:p>
    <w:p w:rsidR="00DA032E" w:rsidRPr="00327DA8" w:rsidRDefault="00BF1706">
      <w:pPr>
        <w:pStyle w:val="a3"/>
        <w:spacing w:line="318" w:lineRule="exact"/>
        <w:ind w:firstLine="0"/>
        <w:rPr>
          <w:sz w:val="24"/>
          <w:szCs w:val="24"/>
        </w:rPr>
      </w:pPr>
      <w:r w:rsidRPr="00327DA8">
        <w:rPr>
          <w:spacing w:val="-2"/>
          <w:sz w:val="24"/>
          <w:szCs w:val="24"/>
        </w:rPr>
        <w:t>самообразование;</w:t>
      </w:r>
    </w:p>
    <w:p w:rsidR="00DA032E" w:rsidRPr="00327DA8" w:rsidRDefault="00BF1706">
      <w:pPr>
        <w:pStyle w:val="a4"/>
        <w:numPr>
          <w:ilvl w:val="1"/>
          <w:numId w:val="5"/>
        </w:numPr>
        <w:tabs>
          <w:tab w:val="left" w:pos="2499"/>
        </w:tabs>
        <w:spacing w:line="342" w:lineRule="exact"/>
        <w:ind w:left="2499" w:hanging="359"/>
        <w:rPr>
          <w:sz w:val="24"/>
          <w:szCs w:val="24"/>
        </w:rPr>
      </w:pPr>
      <w:r w:rsidRPr="00327DA8">
        <w:rPr>
          <w:sz w:val="24"/>
          <w:szCs w:val="24"/>
        </w:rPr>
        <w:t>Становлениемолодогоучителякакучителя-</w:t>
      </w:r>
      <w:r w:rsidRPr="00327DA8">
        <w:rPr>
          <w:spacing w:val="-2"/>
          <w:sz w:val="24"/>
          <w:szCs w:val="24"/>
        </w:rPr>
        <w:t>профессионала;</w:t>
      </w:r>
    </w:p>
    <w:p w:rsidR="00DA032E" w:rsidRPr="00327DA8" w:rsidRDefault="00DA032E">
      <w:pPr>
        <w:pStyle w:val="a4"/>
        <w:spacing w:line="342" w:lineRule="exact"/>
        <w:rPr>
          <w:sz w:val="24"/>
          <w:szCs w:val="24"/>
        </w:rPr>
        <w:sectPr w:rsidR="00DA032E" w:rsidRPr="00327DA8">
          <w:type w:val="continuous"/>
          <w:pgSz w:w="11910" w:h="16840"/>
          <w:pgMar w:top="1040" w:right="425" w:bottom="280" w:left="141" w:header="720" w:footer="720" w:gutter="0"/>
          <w:cols w:space="720"/>
        </w:sectPr>
      </w:pPr>
    </w:p>
    <w:p w:rsidR="00DA032E" w:rsidRPr="00327DA8" w:rsidRDefault="00BF1706">
      <w:pPr>
        <w:pStyle w:val="a4"/>
        <w:numPr>
          <w:ilvl w:val="1"/>
          <w:numId w:val="5"/>
        </w:numPr>
        <w:tabs>
          <w:tab w:val="left" w:pos="2499"/>
        </w:tabs>
        <w:spacing w:before="87"/>
        <w:ind w:left="2499" w:hanging="359"/>
        <w:rPr>
          <w:sz w:val="24"/>
          <w:szCs w:val="24"/>
        </w:rPr>
      </w:pPr>
      <w:r w:rsidRPr="00327DA8">
        <w:rPr>
          <w:sz w:val="24"/>
          <w:szCs w:val="24"/>
        </w:rPr>
        <w:lastRenderedPageBreak/>
        <w:t>Повышениеметодической,интеллектуальнойкультуры</w:t>
      </w:r>
      <w:r w:rsidRPr="00327DA8">
        <w:rPr>
          <w:spacing w:val="-2"/>
          <w:sz w:val="24"/>
          <w:szCs w:val="24"/>
        </w:rPr>
        <w:t>учителя;</w:t>
      </w:r>
    </w:p>
    <w:p w:rsidR="00DA032E" w:rsidRPr="00327DA8" w:rsidRDefault="00BF1706">
      <w:pPr>
        <w:pStyle w:val="a4"/>
        <w:numPr>
          <w:ilvl w:val="1"/>
          <w:numId w:val="5"/>
        </w:numPr>
        <w:tabs>
          <w:tab w:val="left" w:pos="2499"/>
        </w:tabs>
        <w:spacing w:before="2" w:line="342" w:lineRule="exact"/>
        <w:ind w:left="2499" w:hanging="359"/>
        <w:rPr>
          <w:sz w:val="24"/>
          <w:szCs w:val="24"/>
        </w:rPr>
      </w:pPr>
      <w:r w:rsidRPr="00327DA8">
        <w:rPr>
          <w:sz w:val="24"/>
          <w:szCs w:val="24"/>
        </w:rPr>
        <w:t>Овладениесистемойконтроляиоценкизнаний</w:t>
      </w:r>
      <w:r w:rsidRPr="00327DA8">
        <w:rPr>
          <w:spacing w:val="-2"/>
          <w:sz w:val="24"/>
          <w:szCs w:val="24"/>
        </w:rPr>
        <w:t>учащихся;</w:t>
      </w:r>
    </w:p>
    <w:p w:rsidR="00DA032E" w:rsidRPr="00327DA8" w:rsidRDefault="00BF1706">
      <w:pPr>
        <w:pStyle w:val="a4"/>
        <w:numPr>
          <w:ilvl w:val="1"/>
          <w:numId w:val="5"/>
        </w:numPr>
        <w:tabs>
          <w:tab w:val="left" w:pos="2500"/>
        </w:tabs>
        <w:ind w:right="1665"/>
        <w:rPr>
          <w:sz w:val="24"/>
          <w:szCs w:val="24"/>
        </w:rPr>
      </w:pPr>
      <w:r w:rsidRPr="00327DA8">
        <w:rPr>
          <w:sz w:val="24"/>
          <w:szCs w:val="24"/>
        </w:rPr>
        <w:t>Умениепроектироватьвоспитательнуюсистему,работатьс классом на основе изучения личности ребенка, проводить</w:t>
      </w:r>
    </w:p>
    <w:p w:rsidR="00DA032E" w:rsidRPr="00327DA8" w:rsidRDefault="00BF1706">
      <w:pPr>
        <w:pStyle w:val="a3"/>
        <w:spacing w:line="321" w:lineRule="exact"/>
        <w:ind w:firstLine="0"/>
        <w:rPr>
          <w:sz w:val="24"/>
          <w:szCs w:val="24"/>
        </w:rPr>
      </w:pPr>
      <w:r w:rsidRPr="00327DA8">
        <w:rPr>
          <w:spacing w:val="-2"/>
          <w:sz w:val="24"/>
          <w:szCs w:val="24"/>
        </w:rPr>
        <w:t>индивидуальнуюработу.</w:t>
      </w:r>
    </w:p>
    <w:p w:rsidR="00DA032E" w:rsidRPr="00327DA8" w:rsidRDefault="00BF1706">
      <w:pPr>
        <w:pStyle w:val="1"/>
        <w:spacing w:before="291" w:line="288" w:lineRule="exact"/>
        <w:rPr>
          <w:sz w:val="24"/>
          <w:szCs w:val="24"/>
        </w:rPr>
      </w:pPr>
      <w:bookmarkStart w:id="2" w:name="Формы_работы:"/>
      <w:bookmarkEnd w:id="2"/>
      <w:r w:rsidRPr="00327DA8">
        <w:rPr>
          <w:sz w:val="24"/>
          <w:szCs w:val="24"/>
        </w:rPr>
        <w:t>Формы</w:t>
      </w:r>
      <w:r w:rsidRPr="00327DA8">
        <w:rPr>
          <w:spacing w:val="-2"/>
          <w:sz w:val="24"/>
          <w:szCs w:val="24"/>
        </w:rPr>
        <w:t>работы:</w:t>
      </w:r>
    </w:p>
    <w:p w:rsidR="00DA032E" w:rsidRPr="00327DA8" w:rsidRDefault="00BF1706">
      <w:pPr>
        <w:pStyle w:val="a4"/>
        <w:numPr>
          <w:ilvl w:val="0"/>
          <w:numId w:val="4"/>
        </w:numPr>
        <w:tabs>
          <w:tab w:val="left" w:pos="2279"/>
        </w:tabs>
        <w:spacing w:line="300" w:lineRule="exact"/>
        <w:rPr>
          <w:sz w:val="24"/>
          <w:szCs w:val="24"/>
        </w:rPr>
      </w:pPr>
      <w:r w:rsidRPr="00327DA8">
        <w:rPr>
          <w:sz w:val="24"/>
          <w:szCs w:val="24"/>
        </w:rPr>
        <w:t>индивидуальные,коллективные,</w:t>
      </w:r>
      <w:r w:rsidRPr="00327DA8">
        <w:rPr>
          <w:spacing w:val="-2"/>
          <w:sz w:val="24"/>
          <w:szCs w:val="24"/>
        </w:rPr>
        <w:t>консультации;</w:t>
      </w:r>
    </w:p>
    <w:p w:rsidR="00DA032E" w:rsidRPr="00327DA8" w:rsidRDefault="00BF1706">
      <w:pPr>
        <w:pStyle w:val="a4"/>
        <w:numPr>
          <w:ilvl w:val="0"/>
          <w:numId w:val="4"/>
        </w:numPr>
        <w:tabs>
          <w:tab w:val="left" w:pos="2279"/>
        </w:tabs>
        <w:spacing w:line="335" w:lineRule="exact"/>
        <w:rPr>
          <w:sz w:val="24"/>
          <w:szCs w:val="24"/>
        </w:rPr>
      </w:pPr>
      <w:r w:rsidRPr="00327DA8">
        <w:rPr>
          <w:sz w:val="24"/>
          <w:szCs w:val="24"/>
        </w:rPr>
        <w:t>посещение</w:t>
      </w:r>
      <w:r w:rsidRPr="00327DA8">
        <w:rPr>
          <w:spacing w:val="-2"/>
          <w:sz w:val="24"/>
          <w:szCs w:val="24"/>
        </w:rPr>
        <w:t>уроков;</w:t>
      </w:r>
    </w:p>
    <w:p w:rsidR="00DA032E" w:rsidRPr="00327DA8" w:rsidRDefault="00BF1706">
      <w:pPr>
        <w:pStyle w:val="a4"/>
        <w:numPr>
          <w:ilvl w:val="0"/>
          <w:numId w:val="4"/>
        </w:numPr>
        <w:tabs>
          <w:tab w:val="left" w:pos="2279"/>
        </w:tabs>
        <w:spacing w:before="3" w:line="342" w:lineRule="exact"/>
        <w:rPr>
          <w:sz w:val="24"/>
          <w:szCs w:val="24"/>
        </w:rPr>
      </w:pPr>
      <w:r w:rsidRPr="00327DA8">
        <w:rPr>
          <w:sz w:val="24"/>
          <w:szCs w:val="24"/>
        </w:rPr>
        <w:t>мастер-классы,семинары,открытые</w:t>
      </w:r>
      <w:r w:rsidRPr="00327DA8">
        <w:rPr>
          <w:spacing w:val="-2"/>
          <w:sz w:val="24"/>
          <w:szCs w:val="24"/>
        </w:rPr>
        <w:t>уроки;</w:t>
      </w:r>
    </w:p>
    <w:p w:rsidR="00DA032E" w:rsidRPr="00327DA8" w:rsidRDefault="00BF1706">
      <w:pPr>
        <w:pStyle w:val="a4"/>
        <w:numPr>
          <w:ilvl w:val="0"/>
          <w:numId w:val="4"/>
        </w:numPr>
        <w:tabs>
          <w:tab w:val="left" w:pos="2279"/>
        </w:tabs>
        <w:spacing w:line="341" w:lineRule="exact"/>
        <w:rPr>
          <w:sz w:val="24"/>
          <w:szCs w:val="24"/>
        </w:rPr>
      </w:pPr>
      <w:r w:rsidRPr="00327DA8">
        <w:rPr>
          <w:sz w:val="24"/>
          <w:szCs w:val="24"/>
        </w:rPr>
        <w:t>теоретическиевыступления,защита</w:t>
      </w:r>
      <w:r w:rsidRPr="00327DA8">
        <w:rPr>
          <w:spacing w:val="-2"/>
          <w:sz w:val="24"/>
          <w:szCs w:val="24"/>
        </w:rPr>
        <w:t>проектов;</w:t>
      </w:r>
    </w:p>
    <w:p w:rsidR="00DA032E" w:rsidRPr="00327DA8" w:rsidRDefault="00BF1706">
      <w:pPr>
        <w:pStyle w:val="a4"/>
        <w:numPr>
          <w:ilvl w:val="0"/>
          <w:numId w:val="4"/>
        </w:numPr>
        <w:tabs>
          <w:tab w:val="left" w:pos="2279"/>
        </w:tabs>
        <w:spacing w:line="342" w:lineRule="exact"/>
        <w:rPr>
          <w:sz w:val="24"/>
          <w:szCs w:val="24"/>
        </w:rPr>
      </w:pPr>
      <w:r w:rsidRPr="00327DA8">
        <w:rPr>
          <w:spacing w:val="-2"/>
          <w:sz w:val="24"/>
          <w:szCs w:val="24"/>
        </w:rPr>
        <w:t>наставничество;</w:t>
      </w:r>
    </w:p>
    <w:p w:rsidR="00DA032E" w:rsidRPr="00327DA8" w:rsidRDefault="00BF1706">
      <w:pPr>
        <w:pStyle w:val="a4"/>
        <w:numPr>
          <w:ilvl w:val="0"/>
          <w:numId w:val="4"/>
        </w:numPr>
        <w:tabs>
          <w:tab w:val="left" w:pos="2279"/>
        </w:tabs>
        <w:spacing w:before="3"/>
        <w:rPr>
          <w:sz w:val="24"/>
          <w:szCs w:val="24"/>
        </w:rPr>
      </w:pPr>
      <w:r w:rsidRPr="00327DA8">
        <w:rPr>
          <w:sz w:val="24"/>
          <w:szCs w:val="24"/>
        </w:rPr>
        <w:t>анкетирование,</w:t>
      </w:r>
      <w:r w:rsidRPr="00327DA8">
        <w:rPr>
          <w:spacing w:val="-2"/>
          <w:sz w:val="24"/>
          <w:szCs w:val="24"/>
        </w:rPr>
        <w:t>микроисследования.</w:t>
      </w:r>
    </w:p>
    <w:p w:rsidR="00DA032E" w:rsidRPr="00327DA8" w:rsidRDefault="00BF1706">
      <w:pPr>
        <w:pStyle w:val="1"/>
        <w:spacing w:line="322" w:lineRule="exact"/>
        <w:rPr>
          <w:sz w:val="24"/>
          <w:szCs w:val="24"/>
        </w:rPr>
      </w:pPr>
      <w:bookmarkStart w:id="3" w:name="Основные_виды_деятельности:"/>
      <w:bookmarkEnd w:id="3"/>
      <w:r w:rsidRPr="00327DA8">
        <w:rPr>
          <w:sz w:val="24"/>
          <w:szCs w:val="24"/>
        </w:rPr>
        <w:t>Основныевиды</w:t>
      </w:r>
      <w:r w:rsidRPr="00327DA8">
        <w:rPr>
          <w:spacing w:val="-2"/>
          <w:sz w:val="24"/>
          <w:szCs w:val="24"/>
        </w:rPr>
        <w:t>деятельности:</w:t>
      </w:r>
    </w:p>
    <w:p w:rsidR="00DA032E" w:rsidRPr="00327DA8" w:rsidRDefault="00BF1706">
      <w:pPr>
        <w:pStyle w:val="a4"/>
        <w:numPr>
          <w:ilvl w:val="1"/>
          <w:numId w:val="4"/>
        </w:numPr>
        <w:tabs>
          <w:tab w:val="left" w:pos="2500"/>
        </w:tabs>
        <w:ind w:right="711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DA032E" w:rsidRPr="00327DA8" w:rsidRDefault="00BF1706">
      <w:pPr>
        <w:pStyle w:val="a4"/>
        <w:numPr>
          <w:ilvl w:val="1"/>
          <w:numId w:val="4"/>
        </w:numPr>
        <w:tabs>
          <w:tab w:val="left" w:pos="2500"/>
        </w:tabs>
        <w:spacing w:before="2" w:line="242" w:lineRule="auto"/>
        <w:ind w:right="701"/>
        <w:jc w:val="both"/>
        <w:rPr>
          <w:sz w:val="24"/>
          <w:szCs w:val="24"/>
        </w:rPr>
      </w:pPr>
      <w:r w:rsidRPr="00327DA8">
        <w:rPr>
          <w:sz w:val="24"/>
          <w:szCs w:val="24"/>
        </w:rPr>
        <w:t xml:space="preserve">Проведение опытными педагогами «Мастер-классов» и открытых </w:t>
      </w:r>
      <w:r w:rsidRPr="00327DA8">
        <w:rPr>
          <w:spacing w:val="-2"/>
          <w:sz w:val="24"/>
          <w:szCs w:val="24"/>
        </w:rPr>
        <w:t>уроков;</w:t>
      </w:r>
    </w:p>
    <w:p w:rsidR="00DA032E" w:rsidRPr="00327DA8" w:rsidRDefault="00BF1706">
      <w:pPr>
        <w:pStyle w:val="a4"/>
        <w:numPr>
          <w:ilvl w:val="1"/>
          <w:numId w:val="4"/>
        </w:numPr>
        <w:tabs>
          <w:tab w:val="left" w:pos="2500"/>
        </w:tabs>
        <w:spacing w:before="1"/>
        <w:ind w:right="709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 методических объединений;</w:t>
      </w:r>
    </w:p>
    <w:p w:rsidR="00DA032E" w:rsidRPr="00327DA8" w:rsidRDefault="00BF1706">
      <w:pPr>
        <w:pStyle w:val="a4"/>
        <w:numPr>
          <w:ilvl w:val="1"/>
          <w:numId w:val="4"/>
        </w:numPr>
        <w:tabs>
          <w:tab w:val="left" w:pos="2499"/>
        </w:tabs>
        <w:spacing w:before="2"/>
        <w:ind w:left="2499" w:hanging="359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Посещениеуроковмолодых</w:t>
      </w:r>
      <w:r w:rsidRPr="00327DA8">
        <w:rPr>
          <w:spacing w:val="-2"/>
          <w:sz w:val="24"/>
          <w:szCs w:val="24"/>
        </w:rPr>
        <w:t>специалистов;</w:t>
      </w:r>
    </w:p>
    <w:p w:rsidR="00DA032E" w:rsidRPr="00327DA8" w:rsidRDefault="00BF1706">
      <w:pPr>
        <w:pStyle w:val="a4"/>
        <w:numPr>
          <w:ilvl w:val="1"/>
          <w:numId w:val="4"/>
        </w:numPr>
        <w:tabs>
          <w:tab w:val="left" w:pos="2500"/>
        </w:tabs>
        <w:spacing w:before="2" w:line="242" w:lineRule="auto"/>
        <w:ind w:right="717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Отслеживание результатов работы молодого учителя, педагогическая диагностика;</w:t>
      </w:r>
    </w:p>
    <w:p w:rsidR="00DA032E" w:rsidRPr="00327DA8" w:rsidRDefault="00BF1706">
      <w:pPr>
        <w:pStyle w:val="a4"/>
        <w:numPr>
          <w:ilvl w:val="1"/>
          <w:numId w:val="4"/>
        </w:numPr>
        <w:tabs>
          <w:tab w:val="left" w:pos="2499"/>
          <w:tab w:val="left" w:pos="2572"/>
        </w:tabs>
        <w:spacing w:before="1" w:line="242" w:lineRule="auto"/>
        <w:ind w:left="2572" w:right="745" w:hanging="432"/>
        <w:jc w:val="both"/>
        <w:rPr>
          <w:sz w:val="24"/>
          <w:szCs w:val="24"/>
        </w:rPr>
      </w:pPr>
      <w:r w:rsidRPr="00327DA8">
        <w:rPr>
          <w:sz w:val="24"/>
          <w:szCs w:val="24"/>
        </w:rPr>
        <w:t>Организацияразработкимолодымиспециалистамидидактического материала, электронных учебных материалов и др.</w:t>
      </w:r>
    </w:p>
    <w:p w:rsidR="00DA032E" w:rsidRPr="00327DA8" w:rsidRDefault="00DA032E">
      <w:pPr>
        <w:pStyle w:val="a3"/>
        <w:ind w:left="0" w:firstLine="0"/>
        <w:rPr>
          <w:sz w:val="24"/>
          <w:szCs w:val="24"/>
        </w:rPr>
      </w:pPr>
    </w:p>
    <w:p w:rsidR="00DA032E" w:rsidRPr="00327DA8" w:rsidRDefault="00DA032E">
      <w:pPr>
        <w:pStyle w:val="a3"/>
        <w:spacing w:before="153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260"/>
        <w:gridCol w:w="1873"/>
        <w:gridCol w:w="2281"/>
      </w:tblGrid>
      <w:tr w:rsidR="00DA032E" w:rsidRPr="00327DA8">
        <w:trPr>
          <w:trHeight w:val="561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80" w:lineRule="atLeast"/>
              <w:ind w:left="177" w:right="153" w:firstLine="48"/>
              <w:rPr>
                <w:b/>
                <w:sz w:val="24"/>
                <w:szCs w:val="24"/>
              </w:rPr>
            </w:pPr>
            <w:r w:rsidRPr="00327DA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27DA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6"/>
              <w:ind w:left="1372"/>
              <w:rPr>
                <w:b/>
                <w:sz w:val="24"/>
                <w:szCs w:val="24"/>
              </w:rPr>
            </w:pPr>
            <w:r w:rsidRPr="00327DA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6"/>
              <w:ind w:left="261" w:right="261"/>
              <w:jc w:val="center"/>
              <w:rPr>
                <w:b/>
                <w:sz w:val="24"/>
                <w:szCs w:val="24"/>
              </w:rPr>
            </w:pPr>
            <w:r w:rsidRPr="00327DA8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before="6"/>
              <w:ind w:left="291"/>
              <w:rPr>
                <w:b/>
                <w:sz w:val="24"/>
                <w:szCs w:val="24"/>
              </w:rPr>
            </w:pPr>
            <w:r w:rsidRPr="00327DA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DA032E" w:rsidRPr="00327DA8">
        <w:trPr>
          <w:trHeight w:val="1953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  <w:u w:val="single"/>
              </w:rPr>
              <w:t>Заседание№</w:t>
            </w:r>
            <w:r w:rsidRPr="00327DA8">
              <w:rPr>
                <w:spacing w:val="-10"/>
                <w:sz w:val="24"/>
                <w:szCs w:val="24"/>
                <w:u w:val="single"/>
              </w:rPr>
              <w:t>1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5" w:line="237" w:lineRule="auto"/>
              <w:ind w:right="785" w:firstLine="0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ПланработыШколымолодого </w:t>
            </w:r>
            <w:r w:rsidRPr="00327DA8">
              <w:rPr>
                <w:spacing w:val="-2"/>
                <w:sz w:val="24"/>
                <w:szCs w:val="24"/>
              </w:rPr>
              <w:t>учителя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8"/>
              <w:ind w:right="503" w:firstLine="0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Знакомствослокальнымиактами школы (ОУ)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4" w:lineRule="exact"/>
              <w:ind w:right="719" w:firstLine="0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Изучениезатрудненийвработе </w:t>
            </w:r>
            <w:r w:rsidRPr="00327DA8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873" w:type="dxa"/>
          </w:tcPr>
          <w:p w:rsidR="00DA032E" w:rsidRPr="00327DA8" w:rsidRDefault="00DA032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A032E" w:rsidRPr="00327DA8" w:rsidRDefault="00BF1706">
            <w:pPr>
              <w:pStyle w:val="TableParagraph"/>
              <w:spacing w:line="247" w:lineRule="auto"/>
              <w:ind w:left="261" w:right="254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 xml:space="preserve">Сентябрь </w:t>
            </w:r>
            <w:r w:rsidRPr="00327DA8">
              <w:rPr>
                <w:spacing w:val="-4"/>
                <w:sz w:val="24"/>
                <w:szCs w:val="24"/>
              </w:rPr>
              <w:t>(при</w:t>
            </w:r>
          </w:p>
          <w:p w:rsidR="00DA032E" w:rsidRPr="00327DA8" w:rsidRDefault="00BF1706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before="1" w:line="242" w:lineRule="auto"/>
              <w:ind w:left="108" w:right="373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Зам.дир.поМР</w:t>
            </w:r>
            <w:proofErr w:type="spellEnd"/>
            <w:r w:rsidRPr="00327DA8">
              <w:rPr>
                <w:sz w:val="24"/>
                <w:szCs w:val="24"/>
              </w:rPr>
              <w:t xml:space="preserve"> Зам по УВР</w:t>
            </w:r>
          </w:p>
          <w:p w:rsidR="00DA032E" w:rsidRPr="00327DA8" w:rsidRDefault="00BF1706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DA032E" w:rsidRPr="00327DA8">
        <w:trPr>
          <w:trHeight w:val="1953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  <w:u w:val="single"/>
              </w:rPr>
              <w:t>Заседание№</w:t>
            </w:r>
            <w:r w:rsidRPr="00327DA8">
              <w:rPr>
                <w:spacing w:val="-10"/>
                <w:sz w:val="24"/>
                <w:szCs w:val="24"/>
                <w:u w:val="single"/>
              </w:rPr>
              <w:t>2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7" w:line="275" w:lineRule="exact"/>
              <w:ind w:left="291" w:hanging="182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Поурочное</w:t>
            </w:r>
            <w:r w:rsidRPr="00327DA8">
              <w:rPr>
                <w:spacing w:val="-2"/>
                <w:sz w:val="24"/>
                <w:szCs w:val="24"/>
              </w:rPr>
              <w:t xml:space="preserve"> планирование:</w:t>
            </w:r>
          </w:p>
          <w:p w:rsidR="00DA032E" w:rsidRPr="00327DA8" w:rsidRDefault="00BF1706">
            <w:pPr>
              <w:pStyle w:val="TableParagraph"/>
              <w:ind w:right="214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формулировкацелиипостановка задач урока, структура урока.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1" w:line="237" w:lineRule="auto"/>
              <w:ind w:left="109" w:right="395" w:firstLine="0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Различныеклассификацииуроков. Типы и виды уроков.</w:t>
            </w:r>
          </w:p>
        </w:tc>
        <w:tc>
          <w:tcPr>
            <w:tcW w:w="1873" w:type="dxa"/>
          </w:tcPr>
          <w:p w:rsidR="00DA032E" w:rsidRPr="00327DA8" w:rsidRDefault="00DA032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A032E" w:rsidRPr="00327DA8" w:rsidRDefault="00BF1706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37" w:lineRule="auto"/>
              <w:ind w:left="108" w:right="373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Зам. </w:t>
            </w:r>
            <w:proofErr w:type="spellStart"/>
            <w:r w:rsidRPr="00327DA8">
              <w:rPr>
                <w:sz w:val="24"/>
                <w:szCs w:val="24"/>
              </w:rPr>
              <w:t>дир</w:t>
            </w:r>
            <w:proofErr w:type="spellEnd"/>
            <w:r w:rsidRPr="00327DA8">
              <w:rPr>
                <w:sz w:val="24"/>
                <w:szCs w:val="24"/>
              </w:rPr>
              <w:t xml:space="preserve">. по МР </w:t>
            </w:r>
            <w:r w:rsidRPr="00327DA8">
              <w:rPr>
                <w:spacing w:val="-2"/>
                <w:sz w:val="24"/>
                <w:szCs w:val="24"/>
              </w:rPr>
              <w:t>Педагог-наставник</w:t>
            </w:r>
          </w:p>
        </w:tc>
      </w:tr>
      <w:tr w:rsidR="00DA032E" w:rsidRPr="00327DA8">
        <w:trPr>
          <w:trHeight w:val="503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  <w:u w:val="single"/>
              </w:rPr>
              <w:t>Заседание№</w:t>
            </w:r>
            <w:r w:rsidRPr="00327DA8">
              <w:rPr>
                <w:spacing w:val="-10"/>
                <w:sz w:val="24"/>
                <w:szCs w:val="24"/>
                <w:u w:val="single"/>
              </w:rPr>
              <w:t>3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73" w:lineRule="exact"/>
              <w:ind w:left="264" w:right="254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  <w:p w:rsidR="00DA032E" w:rsidRPr="00327DA8" w:rsidRDefault="00BF1706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Замдир.по</w:t>
            </w:r>
            <w:r w:rsidRPr="00327DA8">
              <w:rPr>
                <w:spacing w:val="-5"/>
                <w:sz w:val="24"/>
                <w:szCs w:val="24"/>
              </w:rPr>
              <w:t>ВР</w:t>
            </w:r>
            <w:proofErr w:type="spellEnd"/>
          </w:p>
        </w:tc>
      </w:tr>
    </w:tbl>
    <w:p w:rsidR="00DA032E" w:rsidRPr="00327DA8" w:rsidRDefault="00DA032E">
      <w:pPr>
        <w:pStyle w:val="TableParagraph"/>
        <w:spacing w:line="238" w:lineRule="exact"/>
        <w:rPr>
          <w:sz w:val="24"/>
          <w:szCs w:val="24"/>
        </w:rPr>
        <w:sectPr w:rsidR="00DA032E" w:rsidRPr="00327DA8">
          <w:pgSz w:w="11910" w:h="16840"/>
          <w:pgMar w:top="1020" w:right="425" w:bottom="894" w:left="141" w:header="720" w:footer="720" w:gutter="0"/>
          <w:cols w:space="720"/>
        </w:sect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260"/>
        <w:gridCol w:w="1873"/>
        <w:gridCol w:w="2281"/>
      </w:tblGrid>
      <w:tr w:rsidR="00DA032E" w:rsidRPr="00327DA8">
        <w:trPr>
          <w:trHeight w:val="561"/>
        </w:trPr>
        <w:tc>
          <w:tcPr>
            <w:tcW w:w="692" w:type="dxa"/>
          </w:tcPr>
          <w:p w:rsidR="00DA032E" w:rsidRPr="00327DA8" w:rsidRDefault="00DA03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1.Самоанализ </w:t>
            </w:r>
            <w:r w:rsidRPr="00327DA8">
              <w:rPr>
                <w:spacing w:val="-2"/>
                <w:sz w:val="24"/>
                <w:szCs w:val="24"/>
              </w:rPr>
              <w:t>урока/мероприятия.</w:t>
            </w:r>
          </w:p>
        </w:tc>
        <w:tc>
          <w:tcPr>
            <w:tcW w:w="1873" w:type="dxa"/>
          </w:tcPr>
          <w:p w:rsidR="00DA032E" w:rsidRPr="00327DA8" w:rsidRDefault="00DA03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DA032E" w:rsidRPr="00327DA8" w:rsidRDefault="00DA03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A032E" w:rsidRPr="00327DA8">
        <w:trPr>
          <w:trHeight w:val="1113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7DA8">
              <w:rPr>
                <w:spacing w:val="-8"/>
                <w:sz w:val="24"/>
                <w:szCs w:val="24"/>
              </w:rPr>
              <w:t>Заседание№</w:t>
            </w:r>
            <w:r w:rsidRPr="00327DA8">
              <w:rPr>
                <w:spacing w:val="-10"/>
                <w:sz w:val="24"/>
                <w:szCs w:val="24"/>
              </w:rPr>
              <w:t xml:space="preserve"> 4</w:t>
            </w:r>
          </w:p>
          <w:p w:rsidR="00DA032E" w:rsidRPr="00327DA8" w:rsidRDefault="00BF170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27DA8">
              <w:rPr>
                <w:spacing w:val="-8"/>
                <w:sz w:val="24"/>
                <w:szCs w:val="24"/>
              </w:rPr>
              <w:t>1.Требованияк современномууроку</w:t>
            </w:r>
          </w:p>
        </w:tc>
        <w:tc>
          <w:tcPr>
            <w:tcW w:w="1873" w:type="dxa"/>
          </w:tcPr>
          <w:p w:rsidR="00DA032E" w:rsidRPr="00327DA8" w:rsidRDefault="00DA032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DA032E" w:rsidRPr="00327DA8" w:rsidRDefault="00BF1706">
            <w:pPr>
              <w:pStyle w:val="TableParagraph"/>
              <w:ind w:left="261" w:right="261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2" w:lineRule="auto"/>
              <w:ind w:left="108" w:right="373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Зам. </w:t>
            </w:r>
            <w:proofErr w:type="spellStart"/>
            <w:r w:rsidRPr="00327DA8">
              <w:rPr>
                <w:sz w:val="24"/>
                <w:szCs w:val="24"/>
              </w:rPr>
              <w:t>дир</w:t>
            </w:r>
            <w:proofErr w:type="spellEnd"/>
            <w:r w:rsidRPr="00327DA8">
              <w:rPr>
                <w:sz w:val="24"/>
                <w:szCs w:val="24"/>
              </w:rPr>
              <w:t xml:space="preserve">. по МР </w:t>
            </w:r>
            <w:r w:rsidRPr="00327DA8">
              <w:rPr>
                <w:spacing w:val="-2"/>
                <w:sz w:val="24"/>
                <w:szCs w:val="24"/>
              </w:rPr>
              <w:t>Педагог-наставник</w:t>
            </w:r>
          </w:p>
        </w:tc>
      </w:tr>
      <w:tr w:rsidR="00DA032E" w:rsidRPr="00327DA8">
        <w:trPr>
          <w:trHeight w:val="1117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  <w:u w:val="single"/>
              </w:rPr>
              <w:t xml:space="preserve">Заседание№ </w:t>
            </w:r>
            <w:r w:rsidRPr="00327DA8">
              <w:rPr>
                <w:spacing w:val="-10"/>
                <w:sz w:val="24"/>
                <w:szCs w:val="24"/>
                <w:u w:val="single"/>
              </w:rPr>
              <w:t>5</w:t>
            </w:r>
          </w:p>
          <w:p w:rsidR="00DA032E" w:rsidRPr="00327DA8" w:rsidRDefault="00BF1706">
            <w:pPr>
              <w:pStyle w:val="TableParagraph"/>
              <w:spacing w:before="9" w:line="237" w:lineRule="auto"/>
              <w:ind w:right="1366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1.Организациявнеурочной </w:t>
            </w:r>
            <w:r w:rsidRPr="00327DA8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873" w:type="dxa"/>
          </w:tcPr>
          <w:p w:rsidR="00DA032E" w:rsidRPr="00327DA8" w:rsidRDefault="00DA032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A032E" w:rsidRPr="00327DA8" w:rsidRDefault="00BF1706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2" w:lineRule="auto"/>
              <w:ind w:left="108" w:right="445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Зам.дир.поМР</w:t>
            </w:r>
            <w:proofErr w:type="spellEnd"/>
            <w:r w:rsidRPr="00327DA8">
              <w:rPr>
                <w:sz w:val="24"/>
                <w:szCs w:val="24"/>
              </w:rPr>
              <w:t xml:space="preserve"> Зам </w:t>
            </w:r>
            <w:proofErr w:type="spellStart"/>
            <w:r w:rsidRPr="00327DA8">
              <w:rPr>
                <w:sz w:val="24"/>
                <w:szCs w:val="24"/>
              </w:rPr>
              <w:t>дир</w:t>
            </w:r>
            <w:proofErr w:type="spellEnd"/>
            <w:r w:rsidRPr="00327DA8">
              <w:rPr>
                <w:sz w:val="24"/>
                <w:szCs w:val="24"/>
              </w:rPr>
              <w:t xml:space="preserve"> по ВР</w:t>
            </w:r>
          </w:p>
        </w:tc>
      </w:tr>
      <w:tr w:rsidR="00DA032E" w:rsidRPr="00327DA8">
        <w:trPr>
          <w:trHeight w:val="1113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Заседание</w:t>
            </w:r>
            <w:r w:rsidRPr="00327DA8">
              <w:rPr>
                <w:spacing w:val="-7"/>
                <w:sz w:val="24"/>
                <w:szCs w:val="24"/>
              </w:rPr>
              <w:t xml:space="preserve"> №6</w:t>
            </w:r>
          </w:p>
          <w:p w:rsidR="00DA032E" w:rsidRPr="00327DA8" w:rsidRDefault="00BF1706">
            <w:pPr>
              <w:pStyle w:val="TableParagraph"/>
              <w:spacing w:line="274" w:lineRule="exact"/>
              <w:ind w:right="214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1.Тренинг «Педагогическая ситуация наурокеивыходизнее».Совместное обсуждение возникших проблем.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73" w:lineRule="exact"/>
              <w:ind w:left="261" w:right="261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2" w:lineRule="auto"/>
              <w:ind w:left="108" w:right="373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Зам.дир.поМР</w:t>
            </w:r>
            <w:proofErr w:type="spellEnd"/>
            <w:r w:rsidRPr="00327DA8">
              <w:rPr>
                <w:sz w:val="24"/>
                <w:szCs w:val="24"/>
              </w:rPr>
              <w:t xml:space="preserve">, </w:t>
            </w:r>
            <w:r w:rsidRPr="00327DA8">
              <w:rPr>
                <w:spacing w:val="-2"/>
                <w:sz w:val="24"/>
                <w:szCs w:val="24"/>
              </w:rPr>
              <w:t>наставники психолог</w:t>
            </w:r>
          </w:p>
        </w:tc>
      </w:tr>
      <w:tr w:rsidR="00DA032E" w:rsidRPr="00327DA8">
        <w:trPr>
          <w:trHeight w:val="561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Заседание</w:t>
            </w:r>
            <w:r w:rsidRPr="00327DA8">
              <w:rPr>
                <w:spacing w:val="-5"/>
                <w:sz w:val="24"/>
                <w:szCs w:val="24"/>
              </w:rPr>
              <w:t>№7</w:t>
            </w:r>
          </w:p>
          <w:p w:rsidR="00DA032E" w:rsidRPr="00327DA8" w:rsidRDefault="00BF1706">
            <w:pPr>
              <w:pStyle w:val="TableParagraph"/>
              <w:spacing w:before="7" w:line="261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1.Планы</w:t>
            </w:r>
            <w:r w:rsidRPr="00327DA8">
              <w:rPr>
                <w:spacing w:val="-2"/>
                <w:sz w:val="24"/>
                <w:szCs w:val="24"/>
              </w:rPr>
              <w:t>самообразования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73" w:lineRule="exact"/>
              <w:ind w:left="261" w:right="260"/>
              <w:jc w:val="center"/>
              <w:rPr>
                <w:sz w:val="24"/>
                <w:szCs w:val="24"/>
              </w:rPr>
            </w:pPr>
            <w:r w:rsidRPr="00327DA8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37" w:lineRule="auto"/>
              <w:ind w:left="108" w:right="433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Зам. </w:t>
            </w:r>
            <w:proofErr w:type="spellStart"/>
            <w:r w:rsidRPr="00327DA8">
              <w:rPr>
                <w:sz w:val="24"/>
                <w:szCs w:val="24"/>
              </w:rPr>
              <w:t>дир</w:t>
            </w:r>
            <w:proofErr w:type="spellEnd"/>
            <w:r w:rsidRPr="00327DA8">
              <w:rPr>
                <w:sz w:val="24"/>
                <w:szCs w:val="24"/>
              </w:rPr>
              <w:t>. по МР РуководителиМО</w:t>
            </w:r>
          </w:p>
        </w:tc>
      </w:tr>
      <w:tr w:rsidR="00DA032E" w:rsidRPr="00327DA8">
        <w:trPr>
          <w:trHeight w:val="840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Заседание</w:t>
            </w:r>
            <w:r w:rsidRPr="00327DA8">
              <w:rPr>
                <w:spacing w:val="-7"/>
                <w:sz w:val="24"/>
                <w:szCs w:val="24"/>
              </w:rPr>
              <w:t xml:space="preserve"> №8</w:t>
            </w:r>
          </w:p>
          <w:p w:rsidR="00DA032E" w:rsidRPr="00327DA8" w:rsidRDefault="00BF1706">
            <w:pPr>
              <w:pStyle w:val="TableParagraph"/>
              <w:spacing w:line="274" w:lineRule="exact"/>
              <w:ind w:right="214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1.Итогигода:трудностии </w:t>
            </w:r>
            <w:r w:rsidRPr="00327DA8">
              <w:rPr>
                <w:spacing w:val="-2"/>
                <w:sz w:val="24"/>
                <w:szCs w:val="24"/>
              </w:rPr>
              <w:t>достижения.</w:t>
            </w:r>
          </w:p>
        </w:tc>
        <w:tc>
          <w:tcPr>
            <w:tcW w:w="1873" w:type="dxa"/>
          </w:tcPr>
          <w:p w:rsidR="00DA032E" w:rsidRPr="00327DA8" w:rsidRDefault="00DA032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A032E" w:rsidRPr="00327DA8" w:rsidRDefault="00BF1706">
            <w:pPr>
              <w:pStyle w:val="TableParagraph"/>
              <w:ind w:left="261" w:right="261"/>
              <w:jc w:val="center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</w:tc>
      </w:tr>
      <w:tr w:rsidR="00DA032E" w:rsidRPr="00327DA8">
        <w:trPr>
          <w:trHeight w:val="503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Организациясистемы</w:t>
            </w:r>
            <w:r w:rsidRPr="00327DA8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73" w:lineRule="exact"/>
              <w:ind w:left="8" w:right="7"/>
              <w:jc w:val="center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Втечение </w:t>
            </w:r>
            <w:r w:rsidRPr="00327DA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  <w:r w:rsidRPr="00327DA8">
              <w:rPr>
                <w:spacing w:val="-5"/>
                <w:sz w:val="24"/>
                <w:szCs w:val="24"/>
              </w:rPr>
              <w:t>,</w:t>
            </w:r>
          </w:p>
          <w:p w:rsidR="00DA032E" w:rsidRPr="00327DA8" w:rsidRDefault="00BF1706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наставники</w:t>
            </w:r>
          </w:p>
        </w:tc>
      </w:tr>
      <w:tr w:rsidR="00DA032E" w:rsidRPr="00327DA8">
        <w:trPr>
          <w:trHeight w:val="556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Индивидуальнаяработанаставникас молодым специалистом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1"/>
              <w:ind w:left="8" w:right="7"/>
              <w:jc w:val="center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Втечение </w:t>
            </w:r>
            <w:r w:rsidRPr="00327DA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Зам.дир.поМР</w:t>
            </w:r>
            <w:proofErr w:type="spellEnd"/>
            <w:r w:rsidRPr="00327DA8">
              <w:rPr>
                <w:sz w:val="24"/>
                <w:szCs w:val="24"/>
              </w:rPr>
              <w:t xml:space="preserve">, </w:t>
            </w:r>
            <w:r w:rsidRPr="00327DA8">
              <w:rPr>
                <w:spacing w:val="-2"/>
                <w:sz w:val="24"/>
                <w:szCs w:val="24"/>
              </w:rPr>
              <w:t>наставники</w:t>
            </w:r>
          </w:p>
        </w:tc>
      </w:tr>
      <w:tr w:rsidR="00DA032E" w:rsidRPr="00327DA8">
        <w:trPr>
          <w:trHeight w:val="758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3" w:line="237" w:lineRule="auto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Посещение уроков и мероприятий с цельюоказанияметодическойпомощи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1"/>
              <w:ind w:left="8" w:right="7"/>
              <w:jc w:val="center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Втечение </w:t>
            </w:r>
            <w:r w:rsidRPr="00327DA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  <w:r w:rsidRPr="00327DA8">
              <w:rPr>
                <w:spacing w:val="-5"/>
                <w:sz w:val="24"/>
                <w:szCs w:val="24"/>
              </w:rPr>
              <w:t>,</w:t>
            </w:r>
          </w:p>
          <w:p w:rsidR="00DA032E" w:rsidRPr="00327DA8" w:rsidRDefault="00BF1706">
            <w:pPr>
              <w:pStyle w:val="TableParagraph"/>
              <w:spacing w:line="250" w:lineRule="exact"/>
              <w:ind w:left="108" w:right="445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 xml:space="preserve">наставники, </w:t>
            </w:r>
            <w:r w:rsidRPr="00327DA8">
              <w:rPr>
                <w:sz w:val="24"/>
                <w:szCs w:val="24"/>
              </w:rPr>
              <w:t>руководителиМО</w:t>
            </w:r>
          </w:p>
        </w:tc>
      </w:tr>
      <w:tr w:rsidR="00DA032E" w:rsidRPr="00327DA8">
        <w:trPr>
          <w:trHeight w:val="762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3" w:line="237" w:lineRule="auto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Консультацияпоработесошкольной </w:t>
            </w:r>
            <w:r w:rsidRPr="00327DA8">
              <w:rPr>
                <w:spacing w:val="-2"/>
                <w:sz w:val="24"/>
                <w:szCs w:val="24"/>
              </w:rPr>
              <w:t>документацией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3" w:line="237" w:lineRule="auto"/>
              <w:ind w:left="142" w:firstLine="369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По мере </w:t>
            </w:r>
            <w:r w:rsidRPr="00327DA8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Зам.дир.поМР</w:t>
            </w:r>
            <w:proofErr w:type="spellEnd"/>
            <w:r w:rsidRPr="00327DA8">
              <w:rPr>
                <w:sz w:val="24"/>
                <w:szCs w:val="24"/>
              </w:rPr>
              <w:t xml:space="preserve">, </w:t>
            </w:r>
            <w:r w:rsidRPr="00327DA8">
              <w:rPr>
                <w:spacing w:val="-2"/>
                <w:sz w:val="24"/>
                <w:szCs w:val="24"/>
              </w:rPr>
              <w:t>наставники,</w:t>
            </w:r>
          </w:p>
          <w:p w:rsidR="00DA032E" w:rsidRPr="00327DA8" w:rsidRDefault="00BF1706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руководители</w:t>
            </w:r>
            <w:r w:rsidRPr="00327DA8">
              <w:rPr>
                <w:spacing w:val="-5"/>
                <w:sz w:val="24"/>
                <w:szCs w:val="24"/>
              </w:rPr>
              <w:t>МО</w:t>
            </w:r>
          </w:p>
        </w:tc>
      </w:tr>
      <w:tr w:rsidR="00DA032E" w:rsidRPr="00327DA8">
        <w:trPr>
          <w:trHeight w:val="830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Курсы повышения квалификации, </w:t>
            </w:r>
            <w:proofErr w:type="spellStart"/>
            <w:r w:rsidRPr="00327DA8">
              <w:rPr>
                <w:sz w:val="24"/>
                <w:szCs w:val="24"/>
              </w:rPr>
              <w:t>семинары,вебинары,дистанционное</w:t>
            </w:r>
            <w:proofErr w:type="spellEnd"/>
          </w:p>
          <w:p w:rsidR="00DA032E" w:rsidRPr="00327DA8" w:rsidRDefault="00BF170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обучение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37" w:lineRule="auto"/>
              <w:ind w:left="142" w:firstLine="369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По мере </w:t>
            </w:r>
            <w:r w:rsidRPr="00327DA8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</w:tc>
      </w:tr>
      <w:tr w:rsidR="00DA032E" w:rsidRPr="00327DA8">
        <w:trPr>
          <w:trHeight w:val="556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Посещениеуроковопытныхучителей</w:t>
            </w:r>
            <w:proofErr w:type="spellEnd"/>
            <w:r w:rsidRPr="00327DA8">
              <w:rPr>
                <w:sz w:val="24"/>
                <w:szCs w:val="24"/>
              </w:rPr>
              <w:t xml:space="preserve">, </w:t>
            </w:r>
            <w:proofErr w:type="spellStart"/>
            <w:r w:rsidRPr="00327DA8">
              <w:rPr>
                <w:sz w:val="24"/>
                <w:szCs w:val="24"/>
              </w:rPr>
              <w:t>взаимопосещения</w:t>
            </w:r>
            <w:proofErr w:type="spellEnd"/>
            <w:r w:rsidRPr="00327DA8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1"/>
              <w:ind w:left="8" w:right="7"/>
              <w:jc w:val="center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Втечение </w:t>
            </w:r>
            <w:r w:rsidRPr="00327DA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</w:tc>
      </w:tr>
      <w:tr w:rsidR="00DA032E" w:rsidRPr="00327DA8">
        <w:trPr>
          <w:trHeight w:val="2242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3" w:line="237" w:lineRule="auto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Участиевовсехметодических мероприятиях на школьном и муниципальном уровне: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4"/>
              <w:ind w:left="252" w:hanging="143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Методическая</w:t>
            </w:r>
            <w:r w:rsidRPr="00327DA8">
              <w:rPr>
                <w:spacing w:val="-2"/>
                <w:sz w:val="24"/>
                <w:szCs w:val="24"/>
              </w:rPr>
              <w:t>неделя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"/>
              <w:ind w:left="252" w:hanging="143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Педсоветы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7"/>
              <w:ind w:left="252" w:hanging="143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Методические</w:t>
            </w:r>
            <w:r w:rsidRPr="00327DA8">
              <w:rPr>
                <w:spacing w:val="-2"/>
                <w:sz w:val="24"/>
                <w:szCs w:val="24"/>
              </w:rPr>
              <w:t>выставки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/>
              <w:ind w:left="252" w:hanging="143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Семинары</w:t>
            </w:r>
          </w:p>
          <w:p w:rsidR="00DA032E" w:rsidRPr="00327DA8" w:rsidRDefault="00BF170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8" w:line="261" w:lineRule="exact"/>
              <w:ind w:left="252" w:hanging="143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Открытыеурокии</w:t>
            </w:r>
            <w:r w:rsidRPr="00327DA8">
              <w:rPr>
                <w:spacing w:val="-5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1"/>
              <w:ind w:left="8" w:right="7"/>
              <w:jc w:val="center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Втечение </w:t>
            </w:r>
            <w:r w:rsidRPr="00327DA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2" w:lineRule="auto"/>
              <w:ind w:left="108" w:right="445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Зам. </w:t>
            </w:r>
            <w:proofErr w:type="spellStart"/>
            <w:r w:rsidRPr="00327DA8">
              <w:rPr>
                <w:sz w:val="24"/>
                <w:szCs w:val="24"/>
              </w:rPr>
              <w:t>дир</w:t>
            </w:r>
            <w:proofErr w:type="spellEnd"/>
            <w:r w:rsidRPr="00327DA8">
              <w:rPr>
                <w:sz w:val="24"/>
                <w:szCs w:val="24"/>
              </w:rPr>
              <w:t xml:space="preserve">. по МР </w:t>
            </w:r>
            <w:r w:rsidRPr="00327DA8">
              <w:rPr>
                <w:spacing w:val="-2"/>
                <w:sz w:val="24"/>
                <w:szCs w:val="24"/>
              </w:rPr>
              <w:t xml:space="preserve">наставники, </w:t>
            </w:r>
            <w:r w:rsidRPr="00327DA8">
              <w:rPr>
                <w:sz w:val="24"/>
                <w:szCs w:val="24"/>
              </w:rPr>
              <w:t>руководителиМО</w:t>
            </w:r>
          </w:p>
        </w:tc>
      </w:tr>
      <w:tr w:rsidR="00DA032E" w:rsidRPr="00327DA8">
        <w:trPr>
          <w:trHeight w:val="556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4" w:lineRule="exact"/>
              <w:ind w:right="214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Участиевпрофессиональных </w:t>
            </w:r>
            <w:r w:rsidRPr="00327DA8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74" w:lineRule="exact"/>
              <w:ind w:left="142" w:firstLine="369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 xml:space="preserve">По мере </w:t>
            </w:r>
            <w:r w:rsidRPr="00327DA8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</w:tc>
      </w:tr>
      <w:tr w:rsidR="00DA032E" w:rsidRPr="00327DA8">
        <w:trPr>
          <w:trHeight w:val="556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line="274" w:lineRule="exact"/>
              <w:ind w:right="735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Анкетирование«Педагогические затруднения молодого учителя»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line="273" w:lineRule="exact"/>
              <w:ind w:left="261" w:right="261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</w:tc>
      </w:tr>
      <w:tr w:rsidR="00DA032E" w:rsidRPr="00327DA8">
        <w:trPr>
          <w:trHeight w:val="835"/>
        </w:trPr>
        <w:tc>
          <w:tcPr>
            <w:tcW w:w="692" w:type="dxa"/>
          </w:tcPr>
          <w:p w:rsidR="00DA032E" w:rsidRPr="00327DA8" w:rsidRDefault="00BF17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27DA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260" w:type="dxa"/>
          </w:tcPr>
          <w:p w:rsidR="00DA032E" w:rsidRPr="00327DA8" w:rsidRDefault="00BF1706">
            <w:pPr>
              <w:pStyle w:val="TableParagraph"/>
              <w:spacing w:before="1" w:line="275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Выявлениетрудностей</w:t>
            </w:r>
            <w:r w:rsidRPr="00327DA8">
              <w:rPr>
                <w:spacing w:val="-10"/>
                <w:sz w:val="24"/>
                <w:szCs w:val="24"/>
              </w:rPr>
              <w:t>и</w:t>
            </w:r>
          </w:p>
          <w:p w:rsidR="00DA032E" w:rsidRPr="00327DA8" w:rsidRDefault="00BF170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27DA8">
              <w:rPr>
                <w:sz w:val="24"/>
                <w:szCs w:val="24"/>
              </w:rPr>
              <w:t>положительногоопытавработе молодых педагогов</w:t>
            </w:r>
          </w:p>
        </w:tc>
        <w:tc>
          <w:tcPr>
            <w:tcW w:w="1873" w:type="dxa"/>
          </w:tcPr>
          <w:p w:rsidR="00DA032E" w:rsidRPr="00327DA8" w:rsidRDefault="00BF1706">
            <w:pPr>
              <w:pStyle w:val="TableParagraph"/>
              <w:spacing w:before="1"/>
              <w:ind w:left="261" w:right="261"/>
              <w:jc w:val="center"/>
              <w:rPr>
                <w:sz w:val="24"/>
                <w:szCs w:val="24"/>
              </w:rPr>
            </w:pPr>
            <w:r w:rsidRPr="00327DA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281" w:type="dxa"/>
          </w:tcPr>
          <w:p w:rsidR="00DA032E" w:rsidRPr="00327DA8" w:rsidRDefault="00BF170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327DA8">
              <w:rPr>
                <w:sz w:val="24"/>
                <w:szCs w:val="24"/>
              </w:rPr>
              <w:t>Зам.дир.по</w:t>
            </w:r>
            <w:r w:rsidRPr="00327DA8">
              <w:rPr>
                <w:spacing w:val="-5"/>
                <w:sz w:val="24"/>
                <w:szCs w:val="24"/>
              </w:rPr>
              <w:t>МР</w:t>
            </w:r>
            <w:proofErr w:type="spellEnd"/>
          </w:p>
        </w:tc>
      </w:tr>
    </w:tbl>
    <w:p w:rsidR="00DA032E" w:rsidRPr="00327DA8" w:rsidRDefault="00DA032E" w:rsidP="00327DA8">
      <w:pPr>
        <w:pStyle w:val="TableParagraph"/>
        <w:spacing w:line="249" w:lineRule="exact"/>
        <w:ind w:left="0"/>
        <w:rPr>
          <w:rFonts w:ascii="Monotype Corsiva" w:hAnsi="Monotype Corsiva"/>
          <w:sz w:val="24"/>
          <w:szCs w:val="24"/>
        </w:rPr>
        <w:sectPr w:rsidR="00DA032E" w:rsidRPr="00327DA8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p w:rsidR="00DA032E" w:rsidRPr="00327DA8" w:rsidRDefault="00DA032E">
      <w:pPr>
        <w:pStyle w:val="a3"/>
        <w:spacing w:before="4"/>
        <w:ind w:left="0" w:firstLine="0"/>
        <w:rPr>
          <w:sz w:val="24"/>
          <w:szCs w:val="24"/>
        </w:rPr>
      </w:pPr>
      <w:bookmarkStart w:id="4" w:name="_GoBack"/>
      <w:bookmarkEnd w:id="4"/>
    </w:p>
    <w:sectPr w:rsidR="00DA032E" w:rsidRPr="00327DA8" w:rsidSect="00215B29">
      <w:pgSz w:w="11910" w:h="16840"/>
      <w:pgMar w:top="1920" w:right="425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17"/>
    <w:multiLevelType w:val="hybridMultilevel"/>
    <w:tmpl w:val="75CC835A"/>
    <w:lvl w:ilvl="0" w:tplc="8102AD9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36E77B0">
      <w:numFmt w:val="bullet"/>
      <w:lvlText w:val="•"/>
      <w:lvlJc w:val="left"/>
      <w:pPr>
        <w:ind w:left="695" w:hanging="183"/>
      </w:pPr>
      <w:rPr>
        <w:rFonts w:hint="default"/>
        <w:lang w:val="ru-RU" w:eastAsia="en-US" w:bidi="ar-SA"/>
      </w:rPr>
    </w:lvl>
    <w:lvl w:ilvl="2" w:tplc="FD961A64">
      <w:numFmt w:val="bullet"/>
      <w:lvlText w:val="•"/>
      <w:lvlJc w:val="left"/>
      <w:pPr>
        <w:ind w:left="1090" w:hanging="183"/>
      </w:pPr>
      <w:rPr>
        <w:rFonts w:hint="default"/>
        <w:lang w:val="ru-RU" w:eastAsia="en-US" w:bidi="ar-SA"/>
      </w:rPr>
    </w:lvl>
    <w:lvl w:ilvl="3" w:tplc="D1B4663A">
      <w:numFmt w:val="bullet"/>
      <w:lvlText w:val="•"/>
      <w:lvlJc w:val="left"/>
      <w:pPr>
        <w:ind w:left="1485" w:hanging="183"/>
      </w:pPr>
      <w:rPr>
        <w:rFonts w:hint="default"/>
        <w:lang w:val="ru-RU" w:eastAsia="en-US" w:bidi="ar-SA"/>
      </w:rPr>
    </w:lvl>
    <w:lvl w:ilvl="4" w:tplc="33689776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363861F0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6" w:tplc="91BEAFAE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7" w:tplc="128AA79E">
      <w:numFmt w:val="bullet"/>
      <w:lvlText w:val="•"/>
      <w:lvlJc w:val="left"/>
      <w:pPr>
        <w:ind w:left="3065" w:hanging="183"/>
      </w:pPr>
      <w:rPr>
        <w:rFonts w:hint="default"/>
        <w:lang w:val="ru-RU" w:eastAsia="en-US" w:bidi="ar-SA"/>
      </w:rPr>
    </w:lvl>
    <w:lvl w:ilvl="8" w:tplc="E9AADB36">
      <w:numFmt w:val="bullet"/>
      <w:lvlText w:val="•"/>
      <w:lvlJc w:val="left"/>
      <w:pPr>
        <w:ind w:left="3460" w:hanging="183"/>
      </w:pPr>
      <w:rPr>
        <w:rFonts w:hint="default"/>
        <w:lang w:val="ru-RU" w:eastAsia="en-US" w:bidi="ar-SA"/>
      </w:rPr>
    </w:lvl>
  </w:abstractNum>
  <w:abstractNum w:abstractNumId="1">
    <w:nsid w:val="0BD34143"/>
    <w:multiLevelType w:val="hybridMultilevel"/>
    <w:tmpl w:val="C62647F2"/>
    <w:lvl w:ilvl="0" w:tplc="A66AA55E">
      <w:start w:val="1"/>
      <w:numFmt w:val="decimal"/>
      <w:lvlText w:val="%1)"/>
      <w:lvlJc w:val="left"/>
      <w:pPr>
        <w:ind w:left="1779" w:hanging="351"/>
        <w:jc w:val="right"/>
      </w:pPr>
      <w:rPr>
        <w:rFonts w:hint="default"/>
        <w:spacing w:val="-29"/>
        <w:w w:val="100"/>
        <w:lang w:val="ru-RU" w:eastAsia="en-US" w:bidi="ar-SA"/>
      </w:rPr>
    </w:lvl>
    <w:lvl w:ilvl="1" w:tplc="B768B5B0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06EA8E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3" w:tplc="E83A8B24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57A6DCA0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5" w:tplc="A3324AD0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9D50962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DF206D4A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8" w:tplc="40569B42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2">
    <w:nsid w:val="1FAB2245"/>
    <w:multiLevelType w:val="hybridMultilevel"/>
    <w:tmpl w:val="AEDCB50A"/>
    <w:lvl w:ilvl="0" w:tplc="DB10970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407E0">
      <w:numFmt w:val="bullet"/>
      <w:lvlText w:val="•"/>
      <w:lvlJc w:val="left"/>
      <w:pPr>
        <w:ind w:left="659" w:hanging="144"/>
      </w:pPr>
      <w:rPr>
        <w:rFonts w:hint="default"/>
        <w:lang w:val="ru-RU" w:eastAsia="en-US" w:bidi="ar-SA"/>
      </w:rPr>
    </w:lvl>
    <w:lvl w:ilvl="2" w:tplc="5614D642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214CA570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4" w:tplc="4FF83592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  <w:lvl w:ilvl="5" w:tplc="6A42EE9C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6" w:tplc="5D2E01B2">
      <w:numFmt w:val="bullet"/>
      <w:lvlText w:val="•"/>
      <w:lvlJc w:val="left"/>
      <w:pPr>
        <w:ind w:left="2654" w:hanging="144"/>
      </w:pPr>
      <w:rPr>
        <w:rFonts w:hint="default"/>
        <w:lang w:val="ru-RU" w:eastAsia="en-US" w:bidi="ar-SA"/>
      </w:rPr>
    </w:lvl>
    <w:lvl w:ilvl="7" w:tplc="6F82593A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  <w:lvl w:ilvl="8" w:tplc="9DA4383E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</w:abstractNum>
  <w:abstractNum w:abstractNumId="3">
    <w:nsid w:val="2F9C3953"/>
    <w:multiLevelType w:val="hybridMultilevel"/>
    <w:tmpl w:val="DA36C3D0"/>
    <w:lvl w:ilvl="0" w:tplc="A348928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3B45994">
      <w:numFmt w:val="bullet"/>
      <w:lvlText w:val="•"/>
      <w:lvlJc w:val="left"/>
      <w:pPr>
        <w:ind w:left="515" w:hanging="183"/>
      </w:pPr>
      <w:rPr>
        <w:rFonts w:hint="default"/>
        <w:lang w:val="ru-RU" w:eastAsia="en-US" w:bidi="ar-SA"/>
      </w:rPr>
    </w:lvl>
    <w:lvl w:ilvl="2" w:tplc="EA52CEE0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3" w:tplc="F060225C">
      <w:numFmt w:val="bullet"/>
      <w:lvlText w:val="•"/>
      <w:lvlJc w:val="left"/>
      <w:pPr>
        <w:ind w:left="1345" w:hanging="183"/>
      </w:pPr>
      <w:rPr>
        <w:rFonts w:hint="default"/>
        <w:lang w:val="ru-RU" w:eastAsia="en-US" w:bidi="ar-SA"/>
      </w:rPr>
    </w:lvl>
    <w:lvl w:ilvl="4" w:tplc="84EE0664">
      <w:numFmt w:val="bullet"/>
      <w:lvlText w:val="•"/>
      <w:lvlJc w:val="left"/>
      <w:pPr>
        <w:ind w:left="1760" w:hanging="183"/>
      </w:pPr>
      <w:rPr>
        <w:rFonts w:hint="default"/>
        <w:lang w:val="ru-RU" w:eastAsia="en-US" w:bidi="ar-SA"/>
      </w:rPr>
    </w:lvl>
    <w:lvl w:ilvl="5" w:tplc="A28C72B4">
      <w:numFmt w:val="bullet"/>
      <w:lvlText w:val="•"/>
      <w:lvlJc w:val="left"/>
      <w:pPr>
        <w:ind w:left="2175" w:hanging="183"/>
      </w:pPr>
      <w:rPr>
        <w:rFonts w:hint="default"/>
        <w:lang w:val="ru-RU" w:eastAsia="en-US" w:bidi="ar-SA"/>
      </w:rPr>
    </w:lvl>
    <w:lvl w:ilvl="6" w:tplc="E0E40C18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7" w:tplc="384E78A6">
      <w:numFmt w:val="bullet"/>
      <w:lvlText w:val="•"/>
      <w:lvlJc w:val="left"/>
      <w:pPr>
        <w:ind w:left="3005" w:hanging="183"/>
      </w:pPr>
      <w:rPr>
        <w:rFonts w:hint="default"/>
        <w:lang w:val="ru-RU" w:eastAsia="en-US" w:bidi="ar-SA"/>
      </w:rPr>
    </w:lvl>
    <w:lvl w:ilvl="8" w:tplc="F9FE4CDA">
      <w:numFmt w:val="bullet"/>
      <w:lvlText w:val="•"/>
      <w:lvlJc w:val="left"/>
      <w:pPr>
        <w:ind w:left="3420" w:hanging="183"/>
      </w:pPr>
      <w:rPr>
        <w:rFonts w:hint="default"/>
        <w:lang w:val="ru-RU" w:eastAsia="en-US" w:bidi="ar-SA"/>
      </w:rPr>
    </w:lvl>
  </w:abstractNum>
  <w:abstractNum w:abstractNumId="4">
    <w:nsid w:val="5EB228B3"/>
    <w:multiLevelType w:val="hybridMultilevel"/>
    <w:tmpl w:val="30B2AC44"/>
    <w:lvl w:ilvl="0" w:tplc="3E4A1A24">
      <w:numFmt w:val="bullet"/>
      <w:lvlText w:val=""/>
      <w:lvlJc w:val="left"/>
      <w:pPr>
        <w:ind w:left="2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64E1D4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C8EBB98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3" w:tplc="3114546C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08924E42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5" w:tplc="CA8033D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BD7A7DF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F09E9210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8" w:tplc="1A66FA40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032E"/>
    <w:rsid w:val="001C419F"/>
    <w:rsid w:val="00215B29"/>
    <w:rsid w:val="00327DA8"/>
    <w:rsid w:val="003324DF"/>
    <w:rsid w:val="00411B16"/>
    <w:rsid w:val="006A60F0"/>
    <w:rsid w:val="009C6C1D"/>
    <w:rsid w:val="00BF1706"/>
    <w:rsid w:val="00DA032E"/>
    <w:rsid w:val="00F01778"/>
    <w:rsid w:val="00F6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B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5B29"/>
    <w:pPr>
      <w:spacing w:before="3"/>
      <w:ind w:left="1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B29"/>
    <w:pPr>
      <w:ind w:left="250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15B29"/>
    <w:pPr>
      <w:ind w:left="2279" w:hanging="360"/>
    </w:pPr>
  </w:style>
  <w:style w:type="paragraph" w:customStyle="1" w:styleId="TableParagraph">
    <w:name w:val="Table Paragraph"/>
    <w:basedOn w:val="a"/>
    <w:uiPriority w:val="1"/>
    <w:qFormat/>
    <w:rsid w:val="00215B2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411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635</Words>
  <Characters>3624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9</cp:revision>
  <dcterms:created xsi:type="dcterms:W3CDTF">2025-03-18T08:47:00Z</dcterms:created>
  <dcterms:modified xsi:type="dcterms:W3CDTF">2025-04-03T20:54:00Z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