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37" w:rsidRDefault="00686337" w:rsidP="00686337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686337" w:rsidRDefault="00686337" w:rsidP="00686337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686337" w:rsidRDefault="00686337" w:rsidP="00686337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686337" w:rsidRDefault="00686337" w:rsidP="00686337">
      <w:pPr>
        <w:pStyle w:val="a3"/>
        <w:spacing w:before="229"/>
        <w:ind w:left="0"/>
        <w:rPr>
          <w:b/>
          <w:sz w:val="20"/>
        </w:rPr>
      </w:pPr>
    </w:p>
    <w:p w:rsidR="00686337" w:rsidRDefault="00686337" w:rsidP="00686337">
      <w:pPr>
        <w:pStyle w:val="a3"/>
        <w:rPr>
          <w:b/>
          <w:sz w:val="20"/>
        </w:rPr>
        <w:sectPr w:rsidR="00686337">
          <w:type w:val="continuous"/>
          <w:pgSz w:w="11910" w:h="16840"/>
          <w:pgMar w:top="1340" w:right="283" w:bottom="280" w:left="992" w:header="720" w:footer="720" w:gutter="0"/>
          <w:cols w:space="720"/>
        </w:sectPr>
      </w:pPr>
    </w:p>
    <w:p w:rsidR="00686337" w:rsidRDefault="00686337" w:rsidP="00686337">
      <w:pPr>
        <w:spacing w:before="90"/>
        <w:ind w:left="194"/>
        <w:rPr>
          <w:sz w:val="24"/>
        </w:rPr>
      </w:pPr>
      <w:r>
        <w:rPr>
          <w:sz w:val="24"/>
        </w:rPr>
        <w:lastRenderedPageBreak/>
        <w:t xml:space="preserve">РАССМОТРЕНО И </w:t>
      </w:r>
      <w:r>
        <w:rPr>
          <w:spacing w:val="-2"/>
          <w:sz w:val="24"/>
        </w:rPr>
        <w:t>СОГЛАСОВАНО</w:t>
      </w:r>
    </w:p>
    <w:p w:rsidR="00686337" w:rsidRDefault="00686337" w:rsidP="00686337">
      <w:pPr>
        <w:spacing w:before="41" w:line="276" w:lineRule="auto"/>
        <w:ind w:left="194"/>
        <w:rPr>
          <w:sz w:val="24"/>
        </w:rPr>
      </w:pPr>
      <w:r>
        <w:rPr>
          <w:sz w:val="24"/>
        </w:rPr>
        <w:t xml:space="preserve">на заседании педагогического совета Протокол № 1от </w:t>
      </w:r>
      <w:r>
        <w:rPr>
          <w:sz w:val="24"/>
          <w:u w:val="single"/>
        </w:rPr>
        <w:t>28.08.2024</w:t>
      </w:r>
      <w:r>
        <w:rPr>
          <w:sz w:val="24"/>
        </w:rPr>
        <w:t>г.</w:t>
      </w:r>
    </w:p>
    <w:p w:rsidR="00686337" w:rsidRDefault="00686337" w:rsidP="00686337">
      <w:pPr>
        <w:pStyle w:val="a3"/>
        <w:spacing w:before="91"/>
        <w:ind w:left="194"/>
      </w:pPr>
      <w:r>
        <w:br w:type="column"/>
      </w:r>
      <w:r>
        <w:rPr>
          <w:spacing w:val="-2"/>
        </w:rPr>
        <w:lastRenderedPageBreak/>
        <w:t>УТВЕРЖДАЮ</w:t>
      </w:r>
    </w:p>
    <w:p w:rsidR="00686337" w:rsidRDefault="00686337" w:rsidP="00686337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Директор МБОУ«Кади-Юртовская  СШ № 2»</w:t>
      </w:r>
    </w:p>
    <w:p w:rsidR="00686337" w:rsidRDefault="00686337" w:rsidP="00686337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___________________Д.М. Кадырова</w:t>
      </w:r>
    </w:p>
    <w:p w:rsidR="0024710D" w:rsidRDefault="00686337" w:rsidP="00686337">
      <w:pPr>
        <w:widowControl/>
        <w:autoSpaceDE/>
        <w:autoSpaceDN/>
        <w:spacing w:line="276" w:lineRule="auto"/>
        <w:rPr>
          <w:sz w:val="24"/>
        </w:rPr>
        <w:sectPr w:rsidR="0024710D" w:rsidSect="00686337">
          <w:type w:val="continuous"/>
          <w:pgSz w:w="11910" w:h="16840"/>
          <w:pgMar w:top="1340" w:right="283" w:bottom="280" w:left="992" w:header="720" w:footer="720" w:gutter="0"/>
          <w:cols w:num="2" w:space="720" w:equalWidth="0">
            <w:col w:w="4131" w:space="1114"/>
            <w:col w:w="5390"/>
          </w:cols>
        </w:sectPr>
      </w:pPr>
      <w:r>
        <w:rPr>
          <w:sz w:val="24"/>
        </w:rPr>
        <w:t xml:space="preserve">   28.08.2024г.</w:t>
      </w:r>
    </w:p>
    <w:p w:rsidR="0024710D" w:rsidRDefault="00EA284A" w:rsidP="0024710D">
      <w:pPr>
        <w:pStyle w:val="a3"/>
        <w:ind w:left="0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10D" w:rsidRDefault="0024710D" w:rsidP="0024710D">
      <w:pPr>
        <w:pStyle w:val="a3"/>
        <w:ind w:left="0"/>
        <w:rPr>
          <w:b/>
          <w:sz w:val="32"/>
        </w:rPr>
      </w:pPr>
    </w:p>
    <w:p w:rsidR="00115C1F" w:rsidRDefault="00115C1F">
      <w:pPr>
        <w:pStyle w:val="a3"/>
        <w:ind w:left="0"/>
        <w:rPr>
          <w:b/>
          <w:sz w:val="20"/>
        </w:rPr>
      </w:pPr>
    </w:p>
    <w:p w:rsidR="00115C1F" w:rsidRDefault="00EB1941">
      <w:pPr>
        <w:ind w:left="3" w:right="28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15C1F" w:rsidRDefault="00686337" w:rsidP="00686337">
      <w:pPr>
        <w:spacing w:line="322" w:lineRule="exact"/>
        <w:ind w:right="280"/>
        <w:jc w:val="center"/>
        <w:rPr>
          <w:b/>
          <w:sz w:val="28"/>
        </w:rPr>
      </w:pPr>
      <w:r>
        <w:rPr>
          <w:b/>
          <w:sz w:val="28"/>
        </w:rPr>
        <w:t>о</w:t>
      </w:r>
      <w:r w:rsidR="00EB1941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EB1941">
        <w:rPr>
          <w:b/>
          <w:sz w:val="28"/>
        </w:rPr>
        <w:t>организации</w:t>
      </w:r>
      <w:r>
        <w:rPr>
          <w:b/>
          <w:sz w:val="28"/>
        </w:rPr>
        <w:t xml:space="preserve"> </w:t>
      </w:r>
      <w:r w:rsidR="00EB1941">
        <w:rPr>
          <w:b/>
          <w:sz w:val="28"/>
        </w:rPr>
        <w:t>методической</w:t>
      </w:r>
      <w:r>
        <w:rPr>
          <w:b/>
          <w:sz w:val="28"/>
        </w:rPr>
        <w:t xml:space="preserve"> </w:t>
      </w:r>
      <w:r w:rsidR="00EB1941">
        <w:rPr>
          <w:b/>
          <w:spacing w:val="-2"/>
          <w:sz w:val="28"/>
        </w:rPr>
        <w:t>работы</w:t>
      </w:r>
    </w:p>
    <w:p w:rsidR="00115C1F" w:rsidRDefault="00EB1941">
      <w:pPr>
        <w:pStyle w:val="a4"/>
        <w:numPr>
          <w:ilvl w:val="0"/>
          <w:numId w:val="8"/>
        </w:numPr>
        <w:tabs>
          <w:tab w:val="left" w:pos="284"/>
        </w:tabs>
        <w:spacing w:before="321" w:line="319" w:lineRule="exact"/>
        <w:ind w:left="284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686337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15C1F" w:rsidRDefault="00EB1941" w:rsidP="0024710D">
      <w:pPr>
        <w:pStyle w:val="a3"/>
        <w:spacing w:line="242" w:lineRule="auto"/>
        <w:ind w:right="276" w:firstLine="706"/>
        <w:jc w:val="both"/>
      </w:pPr>
      <w:r>
        <w:t>Положение о методической работе в школе разработано в соответствии с Федеральным законом от 29 декабря 2012 г. N 273-ФЗ "Об образовании в Российской</w:t>
      </w:r>
      <w:r w:rsidR="00686337">
        <w:t xml:space="preserve"> </w:t>
      </w:r>
      <w:r>
        <w:t>Федерации"(с</w:t>
      </w:r>
      <w:r w:rsidR="00686337">
        <w:t xml:space="preserve"> </w:t>
      </w:r>
      <w:r>
        <w:t>изменениями</w:t>
      </w:r>
      <w:r w:rsidR="00686337">
        <w:t xml:space="preserve"> </w:t>
      </w:r>
      <w:r>
        <w:t>и</w:t>
      </w:r>
      <w:r w:rsidR="00686337">
        <w:t xml:space="preserve"> </w:t>
      </w:r>
      <w:r>
        <w:t>дополнениями),</w:t>
      </w:r>
      <w:r w:rsidR="00686337">
        <w:t xml:space="preserve"> </w:t>
      </w:r>
      <w:r>
        <w:t>Уставом</w:t>
      </w:r>
      <w:r w:rsidR="00686337">
        <w:t xml:space="preserve"> </w:t>
      </w:r>
      <w:r w:rsidR="0024710D">
        <w:t>МБОУ«</w:t>
      </w:r>
      <w:r w:rsidR="00686337">
        <w:t xml:space="preserve">Кади-Юртовская </w:t>
      </w:r>
      <w:r w:rsidR="0024710D">
        <w:t>СШ</w:t>
      </w:r>
      <w:r w:rsidR="00686337">
        <w:t xml:space="preserve"> </w:t>
      </w:r>
      <w:r w:rsidR="0024710D">
        <w:t>№2»</w:t>
      </w:r>
      <w:r>
        <w:rPr>
          <w:spacing w:val="-2"/>
        </w:rPr>
        <w:t>.</w:t>
      </w:r>
    </w:p>
    <w:p w:rsidR="00115C1F" w:rsidRDefault="00EB1941">
      <w:pPr>
        <w:pStyle w:val="a3"/>
        <w:ind w:right="283" w:firstLine="706"/>
        <w:jc w:val="both"/>
      </w:pPr>
      <w:r>
        <w:t>Положение</w:t>
      </w:r>
      <w:r w:rsidR="00686337">
        <w:t xml:space="preserve"> </w:t>
      </w:r>
      <w:r>
        <w:t>о</w:t>
      </w:r>
      <w:r w:rsidR="00686337">
        <w:t xml:space="preserve"> </w:t>
      </w:r>
      <w:r>
        <w:t>методической</w:t>
      </w:r>
      <w:r w:rsidR="00686337">
        <w:t xml:space="preserve"> </w:t>
      </w:r>
      <w:r>
        <w:t>работе</w:t>
      </w:r>
      <w:r w:rsidR="00686337">
        <w:t xml:space="preserve"> </w:t>
      </w:r>
      <w:r>
        <w:t>в</w:t>
      </w:r>
      <w:r w:rsidR="00686337">
        <w:t xml:space="preserve"> </w:t>
      </w:r>
      <w:r>
        <w:t>школе</w:t>
      </w:r>
      <w:r w:rsidR="00686337">
        <w:t xml:space="preserve"> </w:t>
      </w:r>
      <w:r>
        <w:t>определяет</w:t>
      </w:r>
      <w:r w:rsidR="00686337">
        <w:t xml:space="preserve"> </w:t>
      </w:r>
      <w:r>
        <w:t>цели,</w:t>
      </w:r>
      <w:r w:rsidR="00686337">
        <w:t xml:space="preserve"> </w:t>
      </w:r>
      <w:r>
        <w:t>задачи,</w:t>
      </w:r>
      <w:r w:rsidR="00686337">
        <w:t xml:space="preserve"> </w:t>
      </w:r>
      <w:r>
        <w:t>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115C1F" w:rsidRDefault="00EB1941">
      <w:pPr>
        <w:pStyle w:val="a4"/>
        <w:numPr>
          <w:ilvl w:val="0"/>
          <w:numId w:val="8"/>
        </w:numPr>
        <w:tabs>
          <w:tab w:val="left" w:pos="284"/>
        </w:tabs>
        <w:spacing w:before="1" w:line="319" w:lineRule="exact"/>
        <w:ind w:left="284" w:hanging="282"/>
        <w:jc w:val="both"/>
        <w:rPr>
          <w:b/>
          <w:sz w:val="28"/>
        </w:rPr>
      </w:pPr>
      <w:r>
        <w:rPr>
          <w:b/>
          <w:sz w:val="28"/>
        </w:rPr>
        <w:t>Цели</w:t>
      </w:r>
      <w:r w:rsidR="0068633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686337">
        <w:rPr>
          <w:b/>
          <w:sz w:val="28"/>
        </w:rPr>
        <w:t xml:space="preserve"> </w:t>
      </w:r>
      <w:r>
        <w:rPr>
          <w:b/>
          <w:sz w:val="28"/>
        </w:rPr>
        <w:t>задачи</w:t>
      </w:r>
      <w:r w:rsidR="00686337">
        <w:rPr>
          <w:b/>
          <w:sz w:val="28"/>
        </w:rPr>
        <w:t xml:space="preserve"> </w:t>
      </w:r>
      <w:r>
        <w:rPr>
          <w:b/>
          <w:sz w:val="28"/>
        </w:rPr>
        <w:t>методической</w:t>
      </w:r>
      <w:r w:rsidR="00686337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68633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686337">
        <w:rPr>
          <w:b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115C1F" w:rsidRDefault="00EB1941">
      <w:pPr>
        <w:pStyle w:val="a4"/>
        <w:numPr>
          <w:ilvl w:val="1"/>
          <w:numId w:val="8"/>
        </w:numPr>
        <w:tabs>
          <w:tab w:val="left" w:pos="662"/>
        </w:tabs>
        <w:ind w:right="286" w:firstLine="0"/>
        <w:jc w:val="both"/>
        <w:rPr>
          <w:sz w:val="28"/>
        </w:rPr>
      </w:pPr>
      <w:r>
        <w:rPr>
          <w:sz w:val="28"/>
        </w:rPr>
        <w:t>Целью методической работы в школе является повышение уровня профессиональной компетентности и профессионального мастерства педагогических работников школы.</w:t>
      </w:r>
    </w:p>
    <w:p w:rsidR="00115C1F" w:rsidRDefault="00EB1941">
      <w:pPr>
        <w:pStyle w:val="a4"/>
        <w:numPr>
          <w:ilvl w:val="1"/>
          <w:numId w:val="8"/>
        </w:numPr>
        <w:tabs>
          <w:tab w:val="left" w:pos="495"/>
        </w:tabs>
        <w:spacing w:line="321" w:lineRule="exact"/>
        <w:ind w:left="495" w:hanging="493"/>
        <w:jc w:val="both"/>
        <w:rPr>
          <w:sz w:val="28"/>
        </w:rPr>
      </w:pPr>
      <w:r>
        <w:rPr>
          <w:sz w:val="28"/>
        </w:rPr>
        <w:t>Задачи</w:t>
      </w:r>
      <w:r w:rsidR="00686337">
        <w:rPr>
          <w:sz w:val="28"/>
        </w:rPr>
        <w:t xml:space="preserve"> </w:t>
      </w:r>
      <w:r>
        <w:rPr>
          <w:sz w:val="28"/>
        </w:rPr>
        <w:t>методической</w:t>
      </w:r>
      <w:r w:rsidR="00686337">
        <w:rPr>
          <w:sz w:val="28"/>
        </w:rPr>
        <w:t xml:space="preserve"> </w:t>
      </w:r>
      <w:r>
        <w:rPr>
          <w:sz w:val="28"/>
        </w:rPr>
        <w:t>работы</w:t>
      </w:r>
      <w:r w:rsidR="00686337">
        <w:rPr>
          <w:sz w:val="28"/>
        </w:rPr>
        <w:t xml:space="preserve"> </w:t>
      </w:r>
      <w:r>
        <w:rPr>
          <w:sz w:val="28"/>
        </w:rPr>
        <w:t>в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школе:</w:t>
      </w:r>
    </w:p>
    <w:p w:rsidR="00115C1F" w:rsidRDefault="00686337">
      <w:pPr>
        <w:pStyle w:val="a4"/>
        <w:numPr>
          <w:ilvl w:val="0"/>
          <w:numId w:val="4"/>
        </w:numPr>
        <w:tabs>
          <w:tab w:val="left" w:pos="131"/>
        </w:tabs>
        <w:spacing w:before="1" w:line="342" w:lineRule="exact"/>
        <w:ind w:left="131" w:hanging="129"/>
        <w:jc w:val="both"/>
        <w:rPr>
          <w:sz w:val="28"/>
        </w:rPr>
      </w:pPr>
      <w:r>
        <w:rPr>
          <w:sz w:val="28"/>
        </w:rPr>
        <w:t>с</w:t>
      </w:r>
      <w:r w:rsidR="00EB1941">
        <w:rPr>
          <w:sz w:val="28"/>
        </w:rPr>
        <w:t>оздать</w:t>
      </w:r>
      <w:r>
        <w:rPr>
          <w:sz w:val="28"/>
        </w:rPr>
        <w:t xml:space="preserve"> </w:t>
      </w:r>
      <w:r w:rsidR="00EB1941">
        <w:rPr>
          <w:sz w:val="28"/>
        </w:rPr>
        <w:t>комфортную</w:t>
      </w:r>
      <w:r>
        <w:rPr>
          <w:sz w:val="28"/>
        </w:rPr>
        <w:t xml:space="preserve"> </w:t>
      </w:r>
      <w:r w:rsidR="00EB1941">
        <w:rPr>
          <w:sz w:val="28"/>
        </w:rPr>
        <w:t>среду</w:t>
      </w:r>
      <w:r>
        <w:rPr>
          <w:sz w:val="28"/>
        </w:rPr>
        <w:t xml:space="preserve"> </w:t>
      </w:r>
      <w:r w:rsidR="00EB1941">
        <w:rPr>
          <w:sz w:val="28"/>
        </w:rPr>
        <w:t>на</w:t>
      </w:r>
      <w:r>
        <w:rPr>
          <w:sz w:val="28"/>
        </w:rPr>
        <w:t xml:space="preserve"> </w:t>
      </w:r>
      <w:r w:rsidR="00EB1941">
        <w:rPr>
          <w:sz w:val="28"/>
        </w:rPr>
        <w:t>основе</w:t>
      </w:r>
      <w:r>
        <w:rPr>
          <w:sz w:val="28"/>
        </w:rPr>
        <w:t xml:space="preserve"> </w:t>
      </w:r>
      <w:r w:rsidR="00EB1941">
        <w:rPr>
          <w:sz w:val="28"/>
        </w:rPr>
        <w:t>индивидуальной</w:t>
      </w:r>
      <w:r>
        <w:rPr>
          <w:sz w:val="28"/>
        </w:rPr>
        <w:t xml:space="preserve"> </w:t>
      </w:r>
      <w:r w:rsidR="00EB1941">
        <w:rPr>
          <w:sz w:val="28"/>
        </w:rPr>
        <w:t>работы</w:t>
      </w:r>
      <w:r>
        <w:rPr>
          <w:sz w:val="28"/>
        </w:rPr>
        <w:t xml:space="preserve"> </w:t>
      </w:r>
      <w:r w:rsidR="00EB1941">
        <w:rPr>
          <w:sz w:val="28"/>
        </w:rPr>
        <w:t>с</w:t>
      </w:r>
      <w:r>
        <w:rPr>
          <w:sz w:val="28"/>
        </w:rPr>
        <w:t xml:space="preserve"> </w:t>
      </w:r>
      <w:r w:rsidR="00EB1941">
        <w:rPr>
          <w:spacing w:val="-2"/>
          <w:sz w:val="28"/>
        </w:rPr>
        <w:t>обучающимся;</w:t>
      </w:r>
    </w:p>
    <w:p w:rsidR="00115C1F" w:rsidRDefault="00EB1941">
      <w:pPr>
        <w:pStyle w:val="a4"/>
        <w:numPr>
          <w:ilvl w:val="0"/>
          <w:numId w:val="4"/>
        </w:numPr>
        <w:tabs>
          <w:tab w:val="left" w:pos="131"/>
        </w:tabs>
        <w:spacing w:line="242" w:lineRule="auto"/>
        <w:ind w:right="292" w:firstLine="0"/>
        <w:jc w:val="both"/>
        <w:rPr>
          <w:sz w:val="28"/>
        </w:rPr>
      </w:pPr>
      <w:r>
        <w:rPr>
          <w:sz w:val="28"/>
        </w:rPr>
        <w:t>создать образовательную среду, в которой максимально реализуется потенциал обучающегося и педагогического коллектива.</w:t>
      </w:r>
    </w:p>
    <w:p w:rsidR="00115C1F" w:rsidRDefault="00EB1941">
      <w:pPr>
        <w:pStyle w:val="a4"/>
        <w:numPr>
          <w:ilvl w:val="0"/>
          <w:numId w:val="4"/>
        </w:numPr>
        <w:tabs>
          <w:tab w:val="left" w:pos="131"/>
        </w:tabs>
        <w:ind w:right="288" w:firstLine="0"/>
        <w:jc w:val="both"/>
        <w:rPr>
          <w:sz w:val="28"/>
        </w:rPr>
      </w:pPr>
      <w:r>
        <w:rPr>
          <w:sz w:val="28"/>
        </w:rPr>
        <w:t>организовать внутришкольную систему повышения уровня профессиональной компетентности и мастерства педагогических работников школы;</w:t>
      </w:r>
    </w:p>
    <w:p w:rsidR="00115C1F" w:rsidRDefault="00115C1F">
      <w:pPr>
        <w:pStyle w:val="a4"/>
        <w:jc w:val="both"/>
        <w:rPr>
          <w:sz w:val="28"/>
        </w:rPr>
        <w:sectPr w:rsidR="00115C1F">
          <w:footerReference w:type="default" r:id="rId8"/>
          <w:type w:val="continuous"/>
          <w:pgSz w:w="11910" w:h="16840"/>
          <w:pgMar w:top="1040" w:right="566" w:bottom="1180" w:left="1275" w:header="0" w:footer="998" w:gutter="0"/>
          <w:pgNumType w:start="1"/>
          <w:cols w:space="720"/>
        </w:sectPr>
      </w:pPr>
    </w:p>
    <w:p w:rsidR="00115C1F" w:rsidRDefault="00EB1941">
      <w:pPr>
        <w:pStyle w:val="a4"/>
        <w:numPr>
          <w:ilvl w:val="0"/>
          <w:numId w:val="4"/>
        </w:numPr>
        <w:tabs>
          <w:tab w:val="left" w:pos="285"/>
        </w:tabs>
        <w:spacing w:before="87"/>
        <w:ind w:right="289" w:firstLine="0"/>
        <w:jc w:val="both"/>
        <w:rPr>
          <w:sz w:val="28"/>
        </w:rPr>
      </w:pPr>
      <w:r>
        <w:rPr>
          <w:sz w:val="28"/>
        </w:rPr>
        <w:lastRenderedPageBreak/>
        <w:t>сформировать условия для освоения педагогическими работниками школы новых положений педагогической науки, педагогической психологии, методики преподавания предметов;</w:t>
      </w:r>
    </w:p>
    <w:p w:rsidR="00115C1F" w:rsidRDefault="00EB1941">
      <w:pPr>
        <w:pStyle w:val="a4"/>
        <w:numPr>
          <w:ilvl w:val="0"/>
          <w:numId w:val="4"/>
        </w:numPr>
        <w:tabs>
          <w:tab w:val="left" w:pos="275"/>
        </w:tabs>
        <w:spacing w:before="1" w:line="342" w:lineRule="exact"/>
        <w:ind w:left="275" w:hanging="201"/>
        <w:jc w:val="both"/>
        <w:rPr>
          <w:sz w:val="28"/>
        </w:rPr>
      </w:pPr>
      <w:r>
        <w:rPr>
          <w:sz w:val="28"/>
        </w:rPr>
        <w:t>изучать</w:t>
      </w:r>
      <w:r w:rsidR="00686337">
        <w:rPr>
          <w:sz w:val="28"/>
        </w:rPr>
        <w:t xml:space="preserve"> </w:t>
      </w:r>
      <w:r>
        <w:rPr>
          <w:sz w:val="28"/>
        </w:rPr>
        <w:t>и</w:t>
      </w:r>
      <w:r w:rsidR="00686337">
        <w:rPr>
          <w:sz w:val="28"/>
        </w:rPr>
        <w:t xml:space="preserve"> </w:t>
      </w:r>
      <w:r>
        <w:rPr>
          <w:sz w:val="28"/>
        </w:rPr>
        <w:t>внедрять</w:t>
      </w:r>
      <w:r w:rsidR="00686337">
        <w:rPr>
          <w:sz w:val="28"/>
        </w:rPr>
        <w:t xml:space="preserve"> </w:t>
      </w:r>
      <w:r>
        <w:rPr>
          <w:sz w:val="28"/>
        </w:rPr>
        <w:t>в</w:t>
      </w:r>
      <w:r w:rsidR="00686337">
        <w:rPr>
          <w:sz w:val="28"/>
        </w:rPr>
        <w:t xml:space="preserve"> </w:t>
      </w:r>
      <w:r>
        <w:rPr>
          <w:sz w:val="28"/>
        </w:rPr>
        <w:t>школьную</w:t>
      </w:r>
      <w:r w:rsidR="00686337">
        <w:rPr>
          <w:sz w:val="28"/>
        </w:rPr>
        <w:t xml:space="preserve"> </w:t>
      </w:r>
      <w:r>
        <w:rPr>
          <w:sz w:val="28"/>
        </w:rPr>
        <w:t>практику</w:t>
      </w:r>
      <w:r w:rsidR="00686337">
        <w:rPr>
          <w:sz w:val="28"/>
        </w:rPr>
        <w:t xml:space="preserve"> </w:t>
      </w:r>
      <w:r>
        <w:rPr>
          <w:sz w:val="28"/>
        </w:rPr>
        <w:t>передового</w:t>
      </w:r>
      <w:r w:rsidR="00686337">
        <w:rPr>
          <w:sz w:val="28"/>
        </w:rPr>
        <w:t xml:space="preserve"> </w:t>
      </w:r>
      <w:r>
        <w:rPr>
          <w:sz w:val="28"/>
        </w:rPr>
        <w:t xml:space="preserve">педагогического </w:t>
      </w:r>
      <w:r>
        <w:rPr>
          <w:spacing w:val="-2"/>
          <w:sz w:val="28"/>
        </w:rPr>
        <w:t>опыта;</w:t>
      </w:r>
    </w:p>
    <w:p w:rsidR="00115C1F" w:rsidRDefault="00EB1941">
      <w:pPr>
        <w:pStyle w:val="a4"/>
        <w:numPr>
          <w:ilvl w:val="0"/>
          <w:numId w:val="4"/>
        </w:numPr>
        <w:tabs>
          <w:tab w:val="left" w:pos="453"/>
          <w:tab w:val="left" w:pos="2343"/>
          <w:tab w:val="left" w:pos="2798"/>
          <w:tab w:val="left" w:pos="4994"/>
          <w:tab w:val="left" w:pos="6683"/>
          <w:tab w:val="left" w:pos="7821"/>
          <w:tab w:val="left" w:pos="9648"/>
        </w:tabs>
        <w:spacing w:line="242" w:lineRule="auto"/>
        <w:ind w:right="280" w:firstLine="0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профессиональном развитии и совершенствовании;</w:t>
      </w:r>
    </w:p>
    <w:p w:rsidR="00115C1F" w:rsidRDefault="00EB1941">
      <w:pPr>
        <w:pStyle w:val="a4"/>
        <w:numPr>
          <w:ilvl w:val="0"/>
          <w:numId w:val="4"/>
        </w:numPr>
        <w:tabs>
          <w:tab w:val="left" w:pos="352"/>
          <w:tab w:val="left" w:pos="2141"/>
          <w:tab w:val="left" w:pos="2510"/>
          <w:tab w:val="left" w:pos="4903"/>
          <w:tab w:val="left" w:pos="5258"/>
          <w:tab w:val="left" w:pos="7353"/>
          <w:tab w:val="left" w:pos="8945"/>
        </w:tabs>
        <w:ind w:right="295" w:firstLine="0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совершенствовать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 xml:space="preserve">школы </w:t>
      </w:r>
      <w:r>
        <w:rPr>
          <w:sz w:val="28"/>
        </w:rPr>
        <w:t>информационные и коммуникативные компетентности;</w:t>
      </w:r>
    </w:p>
    <w:p w:rsidR="00115C1F" w:rsidRDefault="00EB1941">
      <w:pPr>
        <w:pStyle w:val="a4"/>
        <w:numPr>
          <w:ilvl w:val="0"/>
          <w:numId w:val="4"/>
        </w:numPr>
        <w:tabs>
          <w:tab w:val="left" w:pos="496"/>
          <w:tab w:val="left" w:pos="2055"/>
          <w:tab w:val="left" w:pos="4331"/>
          <w:tab w:val="left" w:pos="6096"/>
          <w:tab w:val="left" w:pos="7277"/>
        </w:tabs>
        <w:spacing w:line="242" w:lineRule="auto"/>
        <w:ind w:right="287" w:firstLine="0"/>
        <w:rPr>
          <w:sz w:val="28"/>
        </w:rPr>
      </w:pPr>
      <w:r>
        <w:rPr>
          <w:spacing w:val="-2"/>
          <w:sz w:val="28"/>
        </w:rPr>
        <w:t>оказывать</w:t>
      </w:r>
      <w:r>
        <w:rPr>
          <w:sz w:val="28"/>
        </w:rPr>
        <w:tab/>
      </w: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2"/>
          <w:sz w:val="28"/>
        </w:rPr>
        <w:t>работникам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 xml:space="preserve">квалифицированную </w:t>
      </w:r>
      <w:r>
        <w:rPr>
          <w:sz w:val="28"/>
        </w:rPr>
        <w:t>методическую помощь в работе;</w:t>
      </w:r>
    </w:p>
    <w:p w:rsidR="00115C1F" w:rsidRDefault="00EB1941">
      <w:pPr>
        <w:pStyle w:val="a4"/>
        <w:numPr>
          <w:ilvl w:val="0"/>
          <w:numId w:val="4"/>
        </w:numPr>
        <w:tabs>
          <w:tab w:val="left" w:pos="246"/>
        </w:tabs>
        <w:ind w:right="290" w:firstLine="0"/>
        <w:rPr>
          <w:sz w:val="28"/>
        </w:rPr>
      </w:pPr>
      <w:r>
        <w:rPr>
          <w:sz w:val="28"/>
        </w:rPr>
        <w:t>повышать</w:t>
      </w:r>
      <w:r w:rsidR="00686337">
        <w:rPr>
          <w:sz w:val="28"/>
        </w:rPr>
        <w:t xml:space="preserve"> </w:t>
      </w:r>
      <w:r>
        <w:rPr>
          <w:sz w:val="28"/>
        </w:rPr>
        <w:t>качество</w:t>
      </w:r>
      <w:r w:rsidR="00686337">
        <w:rPr>
          <w:sz w:val="28"/>
        </w:rPr>
        <w:t xml:space="preserve"> </w:t>
      </w:r>
      <w:r>
        <w:rPr>
          <w:sz w:val="28"/>
        </w:rPr>
        <w:t>преподавания</w:t>
      </w:r>
      <w:r w:rsidR="00686337">
        <w:rPr>
          <w:sz w:val="28"/>
        </w:rPr>
        <w:t xml:space="preserve"> </w:t>
      </w:r>
      <w:r>
        <w:rPr>
          <w:sz w:val="28"/>
        </w:rPr>
        <w:t>учебных</w:t>
      </w:r>
      <w:r w:rsidR="00686337">
        <w:rPr>
          <w:sz w:val="28"/>
        </w:rPr>
        <w:t xml:space="preserve"> </w:t>
      </w:r>
      <w:r>
        <w:rPr>
          <w:sz w:val="28"/>
        </w:rPr>
        <w:t>предметов</w:t>
      </w:r>
      <w:r w:rsidR="00686337">
        <w:rPr>
          <w:sz w:val="28"/>
        </w:rPr>
        <w:t xml:space="preserve"> </w:t>
      </w:r>
      <w:r>
        <w:rPr>
          <w:sz w:val="28"/>
        </w:rPr>
        <w:t>и</w:t>
      </w:r>
      <w:r w:rsidR="00686337">
        <w:rPr>
          <w:sz w:val="28"/>
        </w:rPr>
        <w:t xml:space="preserve"> </w:t>
      </w:r>
      <w:r>
        <w:rPr>
          <w:sz w:val="28"/>
        </w:rPr>
        <w:t>проведения</w:t>
      </w:r>
      <w:r w:rsidR="00686337">
        <w:rPr>
          <w:sz w:val="28"/>
        </w:rPr>
        <w:t xml:space="preserve"> </w:t>
      </w:r>
      <w:r>
        <w:rPr>
          <w:sz w:val="28"/>
        </w:rPr>
        <w:t>учебных занятий на основе систематического планового посещения уроков и их анализа.</w:t>
      </w:r>
    </w:p>
    <w:p w:rsidR="00115C1F" w:rsidRDefault="00EB1941">
      <w:pPr>
        <w:pStyle w:val="a4"/>
        <w:numPr>
          <w:ilvl w:val="1"/>
          <w:numId w:val="8"/>
        </w:numPr>
        <w:tabs>
          <w:tab w:val="left" w:pos="480"/>
        </w:tabs>
        <w:spacing w:line="242" w:lineRule="auto"/>
        <w:ind w:right="287" w:firstLine="0"/>
        <w:rPr>
          <w:sz w:val="28"/>
        </w:rPr>
      </w:pPr>
      <w:r>
        <w:rPr>
          <w:spacing w:val="-2"/>
          <w:sz w:val="28"/>
        </w:rPr>
        <w:t>Методическая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работа –система,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направленная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развивающей </w:t>
      </w:r>
      <w:r>
        <w:rPr>
          <w:sz w:val="28"/>
        </w:rPr>
        <w:t>профессиональной среды учителя, состоящая из частей:</w:t>
      </w:r>
    </w:p>
    <w:p w:rsidR="00115C1F" w:rsidRDefault="00EB1941">
      <w:pPr>
        <w:pStyle w:val="a4"/>
        <w:numPr>
          <w:ilvl w:val="0"/>
          <w:numId w:val="3"/>
        </w:numPr>
        <w:tabs>
          <w:tab w:val="left" w:pos="241"/>
        </w:tabs>
        <w:ind w:right="291" w:firstLine="0"/>
        <w:rPr>
          <w:sz w:val="28"/>
        </w:rPr>
      </w:pPr>
      <w:r>
        <w:rPr>
          <w:sz w:val="28"/>
        </w:rPr>
        <w:t xml:space="preserve">сотрудничество(методическийсовет,методическиеобъединения,творческие </w:t>
      </w:r>
      <w:r>
        <w:rPr>
          <w:spacing w:val="-2"/>
          <w:sz w:val="28"/>
        </w:rPr>
        <w:t>группы);</w:t>
      </w:r>
    </w:p>
    <w:p w:rsidR="00115C1F" w:rsidRDefault="00EB1941">
      <w:pPr>
        <w:pStyle w:val="a4"/>
        <w:numPr>
          <w:ilvl w:val="0"/>
          <w:numId w:val="3"/>
        </w:numPr>
        <w:tabs>
          <w:tab w:val="left" w:pos="203"/>
        </w:tabs>
        <w:spacing w:line="340" w:lineRule="exact"/>
        <w:ind w:left="203" w:hanging="201"/>
        <w:rPr>
          <w:sz w:val="28"/>
        </w:rPr>
      </w:pPr>
      <w:r>
        <w:rPr>
          <w:spacing w:val="-2"/>
          <w:sz w:val="28"/>
        </w:rPr>
        <w:t>обучение;</w:t>
      </w:r>
    </w:p>
    <w:p w:rsidR="00115C1F" w:rsidRDefault="00EB1941">
      <w:pPr>
        <w:pStyle w:val="a4"/>
        <w:numPr>
          <w:ilvl w:val="0"/>
          <w:numId w:val="3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pacing w:val="-2"/>
          <w:sz w:val="28"/>
        </w:rPr>
        <w:t>достижения;</w:t>
      </w:r>
    </w:p>
    <w:p w:rsidR="00115C1F" w:rsidRDefault="00EB1941">
      <w:pPr>
        <w:pStyle w:val="a4"/>
        <w:numPr>
          <w:ilvl w:val="0"/>
          <w:numId w:val="3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pacing w:val="-2"/>
          <w:sz w:val="28"/>
        </w:rPr>
        <w:t>профессиональная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15C1F" w:rsidRDefault="00EB1941">
      <w:pPr>
        <w:pStyle w:val="a4"/>
        <w:numPr>
          <w:ilvl w:val="0"/>
          <w:numId w:val="3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роль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115C1F" w:rsidRDefault="00686337">
      <w:pPr>
        <w:pStyle w:val="a4"/>
        <w:numPr>
          <w:ilvl w:val="1"/>
          <w:numId w:val="8"/>
        </w:numPr>
        <w:tabs>
          <w:tab w:val="left" w:pos="528"/>
        </w:tabs>
        <w:ind w:right="278" w:firstLine="0"/>
        <w:jc w:val="both"/>
        <w:rPr>
          <w:sz w:val="28"/>
        </w:rPr>
      </w:pPr>
      <w:r>
        <w:rPr>
          <w:sz w:val="28"/>
        </w:rPr>
        <w:t xml:space="preserve">В МБОУ </w:t>
      </w:r>
      <w:r w:rsidR="0024710D">
        <w:rPr>
          <w:sz w:val="28"/>
        </w:rPr>
        <w:t>«</w:t>
      </w:r>
      <w:r>
        <w:rPr>
          <w:sz w:val="28"/>
        </w:rPr>
        <w:t>Кади</w:t>
      </w:r>
      <w:r w:rsidR="0024710D">
        <w:rPr>
          <w:sz w:val="28"/>
        </w:rPr>
        <w:t>-</w:t>
      </w:r>
      <w:r>
        <w:rPr>
          <w:sz w:val="28"/>
        </w:rPr>
        <w:t xml:space="preserve">Юртовская СШ </w:t>
      </w:r>
      <w:r w:rsidR="0024710D">
        <w:rPr>
          <w:sz w:val="28"/>
        </w:rPr>
        <w:t>№2»</w:t>
      </w:r>
      <w:r>
        <w:rPr>
          <w:sz w:val="28"/>
        </w:rPr>
        <w:t xml:space="preserve"> </w:t>
      </w:r>
      <w:r w:rsidR="00EB1941">
        <w:rPr>
          <w:sz w:val="28"/>
        </w:rPr>
        <w:t xml:space="preserve">функционируют методические объединения учителей предметников и МО классных руководителей, сформированных в соответствии “Положению о методических </w:t>
      </w:r>
      <w:r w:rsidR="00EB1941">
        <w:rPr>
          <w:spacing w:val="-2"/>
          <w:sz w:val="28"/>
        </w:rPr>
        <w:t>объединениях”:</w:t>
      </w:r>
    </w:p>
    <w:p w:rsidR="00115C1F" w:rsidRDefault="00EB1941">
      <w:pPr>
        <w:pStyle w:val="a4"/>
        <w:numPr>
          <w:ilvl w:val="0"/>
          <w:numId w:val="8"/>
        </w:numPr>
        <w:tabs>
          <w:tab w:val="left" w:pos="284"/>
        </w:tabs>
        <w:spacing w:line="319" w:lineRule="exact"/>
        <w:ind w:left="284" w:hanging="282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 w:rsidR="00686337">
        <w:rPr>
          <w:b/>
          <w:sz w:val="28"/>
        </w:rPr>
        <w:t xml:space="preserve"> </w:t>
      </w:r>
      <w:r>
        <w:rPr>
          <w:b/>
          <w:sz w:val="28"/>
        </w:rPr>
        <w:t>методической</w:t>
      </w:r>
      <w:r w:rsidR="00686337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68633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686337">
        <w:rPr>
          <w:b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115C1F" w:rsidRDefault="00EB1941">
      <w:pPr>
        <w:pStyle w:val="a4"/>
        <w:numPr>
          <w:ilvl w:val="1"/>
          <w:numId w:val="8"/>
        </w:numPr>
        <w:tabs>
          <w:tab w:val="left" w:pos="495"/>
        </w:tabs>
        <w:spacing w:line="319" w:lineRule="exact"/>
        <w:ind w:left="495" w:hanging="493"/>
        <w:jc w:val="both"/>
        <w:rPr>
          <w:sz w:val="28"/>
        </w:rPr>
      </w:pPr>
      <w:r>
        <w:rPr>
          <w:sz w:val="28"/>
        </w:rPr>
        <w:t>Структура</w:t>
      </w:r>
      <w:r w:rsidR="00686337">
        <w:rPr>
          <w:sz w:val="28"/>
        </w:rPr>
        <w:t xml:space="preserve"> </w:t>
      </w:r>
      <w:r>
        <w:rPr>
          <w:sz w:val="28"/>
        </w:rPr>
        <w:t>методической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службы:</w:t>
      </w:r>
    </w:p>
    <w:p w:rsidR="00115C1F" w:rsidRDefault="00EB1941">
      <w:pPr>
        <w:pStyle w:val="a4"/>
        <w:numPr>
          <w:ilvl w:val="0"/>
          <w:numId w:val="5"/>
        </w:numPr>
        <w:tabs>
          <w:tab w:val="left" w:pos="722"/>
        </w:tabs>
        <w:spacing w:before="155" w:line="342" w:lineRule="exact"/>
        <w:ind w:hanging="360"/>
        <w:rPr>
          <w:sz w:val="28"/>
        </w:rPr>
      </w:pPr>
      <w:r>
        <w:rPr>
          <w:spacing w:val="-2"/>
          <w:sz w:val="28"/>
        </w:rPr>
        <w:t>Педагогический</w:t>
      </w:r>
      <w:r w:rsidR="00686337">
        <w:rPr>
          <w:spacing w:val="-2"/>
          <w:sz w:val="28"/>
        </w:rPr>
        <w:t xml:space="preserve"> </w:t>
      </w:r>
      <w:r>
        <w:rPr>
          <w:spacing w:val="-4"/>
          <w:sz w:val="28"/>
        </w:rPr>
        <w:t>совет</w:t>
      </w:r>
    </w:p>
    <w:p w:rsidR="00115C1F" w:rsidRDefault="00EB1941">
      <w:pPr>
        <w:pStyle w:val="a4"/>
        <w:numPr>
          <w:ilvl w:val="0"/>
          <w:numId w:val="5"/>
        </w:numPr>
        <w:tabs>
          <w:tab w:val="left" w:pos="722"/>
        </w:tabs>
        <w:spacing w:line="341" w:lineRule="exact"/>
        <w:ind w:hanging="360"/>
        <w:rPr>
          <w:sz w:val="28"/>
        </w:rPr>
      </w:pPr>
      <w:r>
        <w:rPr>
          <w:spacing w:val="-2"/>
          <w:sz w:val="28"/>
        </w:rPr>
        <w:t>Методический</w:t>
      </w:r>
      <w:r w:rsidR="00686337">
        <w:rPr>
          <w:spacing w:val="-2"/>
          <w:sz w:val="28"/>
        </w:rPr>
        <w:t xml:space="preserve"> </w:t>
      </w:r>
      <w:r>
        <w:rPr>
          <w:spacing w:val="-4"/>
          <w:sz w:val="28"/>
        </w:rPr>
        <w:t>совет</w:t>
      </w:r>
    </w:p>
    <w:p w:rsidR="00115C1F" w:rsidRDefault="00EB1941">
      <w:pPr>
        <w:pStyle w:val="a4"/>
        <w:numPr>
          <w:ilvl w:val="0"/>
          <w:numId w:val="5"/>
        </w:numPr>
        <w:tabs>
          <w:tab w:val="left" w:pos="722"/>
        </w:tabs>
        <w:spacing w:line="342" w:lineRule="exact"/>
        <w:ind w:hanging="360"/>
        <w:rPr>
          <w:sz w:val="28"/>
        </w:rPr>
      </w:pPr>
      <w:r>
        <w:rPr>
          <w:sz w:val="28"/>
        </w:rPr>
        <w:t>Предметные</w:t>
      </w:r>
      <w:r w:rsidR="00686337">
        <w:rPr>
          <w:sz w:val="28"/>
        </w:rPr>
        <w:t xml:space="preserve"> </w:t>
      </w:r>
      <w:r>
        <w:rPr>
          <w:spacing w:val="-5"/>
          <w:sz w:val="28"/>
        </w:rPr>
        <w:t>МО</w:t>
      </w:r>
    </w:p>
    <w:p w:rsidR="00115C1F" w:rsidRDefault="00EB1941">
      <w:pPr>
        <w:pStyle w:val="a4"/>
        <w:numPr>
          <w:ilvl w:val="0"/>
          <w:numId w:val="5"/>
        </w:numPr>
        <w:tabs>
          <w:tab w:val="left" w:pos="722"/>
        </w:tabs>
        <w:spacing w:before="3" w:line="342" w:lineRule="exact"/>
        <w:ind w:hanging="360"/>
        <w:rPr>
          <w:sz w:val="28"/>
        </w:rPr>
      </w:pPr>
      <w:r>
        <w:rPr>
          <w:sz w:val="28"/>
        </w:rPr>
        <w:t>Рабочие</w:t>
      </w:r>
      <w:r w:rsidR="00686337">
        <w:rPr>
          <w:sz w:val="28"/>
        </w:rPr>
        <w:t xml:space="preserve"> </w:t>
      </w:r>
      <w:r>
        <w:rPr>
          <w:sz w:val="28"/>
        </w:rPr>
        <w:t>группы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педагогов</w:t>
      </w:r>
    </w:p>
    <w:p w:rsidR="00115C1F" w:rsidRDefault="00EB1941">
      <w:pPr>
        <w:pStyle w:val="a4"/>
        <w:numPr>
          <w:ilvl w:val="0"/>
          <w:numId w:val="5"/>
        </w:numPr>
        <w:tabs>
          <w:tab w:val="left" w:pos="722"/>
        </w:tabs>
        <w:spacing w:line="342" w:lineRule="exact"/>
        <w:ind w:hanging="360"/>
        <w:rPr>
          <w:sz w:val="28"/>
        </w:rPr>
      </w:pPr>
      <w:r>
        <w:rPr>
          <w:sz w:val="28"/>
        </w:rPr>
        <w:t>МО</w:t>
      </w:r>
      <w:r w:rsidR="00686337">
        <w:rPr>
          <w:sz w:val="28"/>
        </w:rPr>
        <w:t xml:space="preserve"> </w:t>
      </w:r>
      <w:r>
        <w:rPr>
          <w:sz w:val="28"/>
        </w:rPr>
        <w:t>классных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руководителей</w:t>
      </w:r>
    </w:p>
    <w:p w:rsidR="00115C1F" w:rsidRDefault="00EB1941">
      <w:pPr>
        <w:pStyle w:val="a4"/>
        <w:numPr>
          <w:ilvl w:val="0"/>
          <w:numId w:val="5"/>
        </w:numPr>
        <w:tabs>
          <w:tab w:val="left" w:pos="722"/>
        </w:tabs>
        <w:spacing w:before="2"/>
        <w:ind w:hanging="360"/>
        <w:rPr>
          <w:sz w:val="28"/>
        </w:rPr>
      </w:pPr>
      <w:r>
        <w:rPr>
          <w:sz w:val="28"/>
        </w:rPr>
        <w:t>Творческие</w:t>
      </w:r>
      <w:r w:rsidR="00686337">
        <w:rPr>
          <w:sz w:val="28"/>
        </w:rPr>
        <w:t xml:space="preserve"> </w:t>
      </w:r>
      <w:r>
        <w:rPr>
          <w:sz w:val="28"/>
        </w:rPr>
        <w:t>группы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педагогов</w:t>
      </w:r>
    </w:p>
    <w:p w:rsidR="00115C1F" w:rsidRDefault="00EB1941">
      <w:pPr>
        <w:pStyle w:val="a4"/>
        <w:numPr>
          <w:ilvl w:val="1"/>
          <w:numId w:val="7"/>
        </w:numPr>
        <w:tabs>
          <w:tab w:val="left" w:pos="509"/>
        </w:tabs>
        <w:spacing w:before="157"/>
        <w:ind w:right="279" w:firstLine="0"/>
        <w:jc w:val="both"/>
        <w:rPr>
          <w:sz w:val="28"/>
        </w:rPr>
      </w:pPr>
      <w:r>
        <w:rPr>
          <w:sz w:val="28"/>
        </w:rPr>
        <w:t xml:space="preserve">Формы методической работы, направленные на повышения квалификации и профессионального мастерства педагогических работников образовательной </w:t>
      </w:r>
      <w:r>
        <w:rPr>
          <w:spacing w:val="-2"/>
          <w:sz w:val="28"/>
        </w:rPr>
        <w:t>организации: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0" w:lineRule="exact"/>
        <w:ind w:left="203" w:hanging="201"/>
        <w:rPr>
          <w:sz w:val="28"/>
        </w:rPr>
      </w:pPr>
      <w:r>
        <w:rPr>
          <w:sz w:val="28"/>
        </w:rPr>
        <w:t>Курсовая</w:t>
      </w:r>
      <w:r w:rsidR="00686337">
        <w:rPr>
          <w:sz w:val="28"/>
        </w:rPr>
        <w:t xml:space="preserve"> </w:t>
      </w:r>
      <w:r>
        <w:rPr>
          <w:sz w:val="28"/>
        </w:rPr>
        <w:t>подготовка</w:t>
      </w:r>
      <w:r w:rsidR="00686337">
        <w:rPr>
          <w:sz w:val="28"/>
        </w:rPr>
        <w:t xml:space="preserve"> </w:t>
      </w:r>
      <w:r>
        <w:rPr>
          <w:sz w:val="28"/>
        </w:rPr>
        <w:t>(в</w:t>
      </w:r>
      <w:r w:rsidR="00686337">
        <w:rPr>
          <w:sz w:val="28"/>
        </w:rPr>
        <w:t xml:space="preserve"> </w:t>
      </w:r>
      <w:r>
        <w:rPr>
          <w:sz w:val="28"/>
        </w:rPr>
        <w:t>том</w:t>
      </w:r>
      <w:r w:rsidR="00686337">
        <w:rPr>
          <w:sz w:val="28"/>
        </w:rPr>
        <w:t xml:space="preserve"> числе </w:t>
      </w:r>
      <w:r>
        <w:rPr>
          <w:spacing w:val="-2"/>
          <w:sz w:val="28"/>
        </w:rPr>
        <w:t>дистанционно);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Проблемные</w:t>
      </w:r>
      <w:r w:rsidR="00686337">
        <w:rPr>
          <w:sz w:val="28"/>
        </w:rPr>
        <w:t xml:space="preserve"> </w:t>
      </w:r>
      <w:r>
        <w:rPr>
          <w:sz w:val="28"/>
        </w:rPr>
        <w:t>педагогические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советы;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before="3" w:line="342" w:lineRule="exact"/>
        <w:ind w:left="203" w:hanging="201"/>
        <w:rPr>
          <w:sz w:val="28"/>
        </w:rPr>
      </w:pPr>
      <w:r>
        <w:rPr>
          <w:sz w:val="28"/>
        </w:rPr>
        <w:t>Обучающие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семинары;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75"/>
        </w:tabs>
        <w:spacing w:line="242" w:lineRule="auto"/>
        <w:ind w:right="282" w:firstLine="0"/>
        <w:rPr>
          <w:sz w:val="28"/>
        </w:rPr>
      </w:pPr>
      <w:r>
        <w:rPr>
          <w:sz w:val="28"/>
        </w:rPr>
        <w:t>Практико-ориентированные</w:t>
      </w:r>
      <w:r w:rsidR="00686337">
        <w:rPr>
          <w:sz w:val="28"/>
        </w:rPr>
        <w:t xml:space="preserve"> </w:t>
      </w:r>
      <w:r>
        <w:rPr>
          <w:sz w:val="28"/>
        </w:rPr>
        <w:t>семинары</w:t>
      </w:r>
      <w:r w:rsidR="00686337">
        <w:rPr>
          <w:sz w:val="28"/>
        </w:rPr>
        <w:t xml:space="preserve"> </w:t>
      </w:r>
      <w:r>
        <w:rPr>
          <w:sz w:val="28"/>
        </w:rPr>
        <w:t>(в</w:t>
      </w:r>
      <w:r w:rsidR="00686337">
        <w:rPr>
          <w:sz w:val="28"/>
        </w:rPr>
        <w:t xml:space="preserve"> </w:t>
      </w:r>
      <w:r>
        <w:rPr>
          <w:sz w:val="28"/>
        </w:rPr>
        <w:t>том</w:t>
      </w:r>
      <w:r w:rsidR="00686337">
        <w:rPr>
          <w:sz w:val="28"/>
        </w:rPr>
        <w:t xml:space="preserve"> </w:t>
      </w:r>
      <w:r>
        <w:rPr>
          <w:sz w:val="28"/>
        </w:rPr>
        <w:t>числе,</w:t>
      </w:r>
      <w:r w:rsidR="00686337">
        <w:rPr>
          <w:sz w:val="28"/>
        </w:rPr>
        <w:t xml:space="preserve"> </w:t>
      </w:r>
      <w:r>
        <w:rPr>
          <w:sz w:val="28"/>
        </w:rPr>
        <w:t>в</w:t>
      </w:r>
      <w:r w:rsidR="00686337">
        <w:rPr>
          <w:sz w:val="28"/>
        </w:rPr>
        <w:t xml:space="preserve"> </w:t>
      </w:r>
      <w:r>
        <w:rPr>
          <w:sz w:val="28"/>
        </w:rPr>
        <w:t>рамках</w:t>
      </w:r>
      <w:r w:rsidR="00686337">
        <w:rPr>
          <w:sz w:val="28"/>
        </w:rPr>
        <w:t xml:space="preserve"> </w:t>
      </w:r>
      <w:r>
        <w:rPr>
          <w:sz w:val="28"/>
        </w:rPr>
        <w:t>деятельности структурных подразделений методической службы);</w:t>
      </w:r>
    </w:p>
    <w:p w:rsidR="00115C1F" w:rsidRDefault="00115C1F">
      <w:pPr>
        <w:pStyle w:val="a4"/>
        <w:spacing w:line="242" w:lineRule="auto"/>
        <w:rPr>
          <w:sz w:val="28"/>
        </w:rPr>
        <w:sectPr w:rsidR="00115C1F">
          <w:pgSz w:w="11910" w:h="16840"/>
          <w:pgMar w:top="1020" w:right="566" w:bottom="1180" w:left="1275" w:header="0" w:footer="998" w:gutter="0"/>
          <w:cols w:space="720"/>
        </w:sectPr>
      </w:pPr>
    </w:p>
    <w:p w:rsidR="00115C1F" w:rsidRDefault="00EB1941">
      <w:pPr>
        <w:pStyle w:val="a4"/>
        <w:numPr>
          <w:ilvl w:val="2"/>
          <w:numId w:val="7"/>
        </w:numPr>
        <w:tabs>
          <w:tab w:val="left" w:pos="313"/>
        </w:tabs>
        <w:spacing w:before="87"/>
        <w:ind w:right="288" w:firstLine="0"/>
        <w:jc w:val="both"/>
        <w:rPr>
          <w:sz w:val="28"/>
        </w:rPr>
      </w:pPr>
      <w:r>
        <w:rPr>
          <w:sz w:val="28"/>
        </w:rPr>
        <w:lastRenderedPageBreak/>
        <w:t>Школьная методическая подготовка педагогов (повышение квалификации учителей по актуальным вопросам современного образования, проблемам организации учебно-воспитательного процесса школы);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before="1" w:line="342" w:lineRule="exact"/>
        <w:ind w:left="203" w:hanging="201"/>
        <w:jc w:val="both"/>
        <w:rPr>
          <w:sz w:val="28"/>
        </w:rPr>
      </w:pPr>
      <w:r>
        <w:rPr>
          <w:sz w:val="28"/>
        </w:rPr>
        <w:t>Участие</w:t>
      </w:r>
      <w:r w:rsidR="00686337">
        <w:rPr>
          <w:sz w:val="28"/>
        </w:rPr>
        <w:t xml:space="preserve"> </w:t>
      </w:r>
      <w:r>
        <w:rPr>
          <w:sz w:val="28"/>
        </w:rPr>
        <w:t>в</w:t>
      </w:r>
      <w:r w:rsidR="00686337">
        <w:rPr>
          <w:sz w:val="28"/>
        </w:rPr>
        <w:t xml:space="preserve"> </w:t>
      </w:r>
      <w:r>
        <w:rPr>
          <w:sz w:val="28"/>
        </w:rPr>
        <w:t>работе</w:t>
      </w:r>
      <w:r w:rsidR="00686337">
        <w:rPr>
          <w:sz w:val="28"/>
        </w:rPr>
        <w:t xml:space="preserve"> </w:t>
      </w:r>
      <w:r>
        <w:rPr>
          <w:sz w:val="28"/>
        </w:rPr>
        <w:t>сетевых</w:t>
      </w:r>
      <w:r w:rsidR="00686337">
        <w:rPr>
          <w:sz w:val="28"/>
        </w:rPr>
        <w:t xml:space="preserve"> </w:t>
      </w:r>
      <w:r>
        <w:rPr>
          <w:sz w:val="28"/>
        </w:rPr>
        <w:t>сообществ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2" w:lineRule="exact"/>
        <w:ind w:left="203" w:hanging="201"/>
        <w:jc w:val="both"/>
        <w:rPr>
          <w:sz w:val="28"/>
        </w:rPr>
      </w:pPr>
      <w:r>
        <w:rPr>
          <w:spacing w:val="-2"/>
          <w:sz w:val="28"/>
        </w:rPr>
        <w:t>Мастер-классы;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131"/>
        </w:tabs>
        <w:spacing w:before="3"/>
        <w:ind w:right="290" w:firstLine="0"/>
        <w:jc w:val="both"/>
        <w:rPr>
          <w:sz w:val="28"/>
        </w:rPr>
      </w:pPr>
      <w:r>
        <w:rPr>
          <w:sz w:val="28"/>
        </w:rPr>
        <w:t xml:space="preserve">Самообразовательная деятельность учителя по индивидуальной методической </w:t>
      </w:r>
      <w:r>
        <w:rPr>
          <w:spacing w:val="-4"/>
          <w:sz w:val="28"/>
        </w:rPr>
        <w:t>теме;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0" w:lineRule="exact"/>
        <w:ind w:left="203" w:hanging="201"/>
        <w:rPr>
          <w:sz w:val="28"/>
        </w:rPr>
      </w:pPr>
      <w:r>
        <w:rPr>
          <w:spacing w:val="-2"/>
          <w:sz w:val="28"/>
        </w:rPr>
        <w:t>Наставничество;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75"/>
        </w:tabs>
        <w:spacing w:before="3" w:line="342" w:lineRule="exact"/>
        <w:ind w:left="275" w:hanging="201"/>
        <w:rPr>
          <w:sz w:val="28"/>
        </w:rPr>
      </w:pPr>
      <w:r>
        <w:rPr>
          <w:spacing w:val="-2"/>
          <w:sz w:val="28"/>
        </w:rPr>
        <w:t>Индивидуальная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методическая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Выполнение</w:t>
      </w:r>
      <w:r w:rsidR="00686337">
        <w:rPr>
          <w:sz w:val="28"/>
        </w:rPr>
        <w:t xml:space="preserve"> </w:t>
      </w:r>
      <w:r>
        <w:rPr>
          <w:sz w:val="28"/>
        </w:rPr>
        <w:t>авторских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разработок;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before="2" w:line="342" w:lineRule="exact"/>
        <w:ind w:left="203" w:hanging="201"/>
        <w:rPr>
          <w:sz w:val="28"/>
        </w:rPr>
      </w:pPr>
      <w:r>
        <w:rPr>
          <w:spacing w:val="-2"/>
          <w:sz w:val="28"/>
        </w:rPr>
        <w:t>Инновационная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деятельность,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опытно-экспериментальная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Диагностика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затруднений.</w:t>
      </w:r>
    </w:p>
    <w:p w:rsidR="00115C1F" w:rsidRDefault="00EB1941">
      <w:pPr>
        <w:spacing w:before="4"/>
        <w:ind w:left="2" w:right="284" w:firstLine="706"/>
        <w:rPr>
          <w:i/>
          <w:sz w:val="28"/>
        </w:rPr>
      </w:pPr>
      <w:r>
        <w:rPr>
          <w:i/>
          <w:sz w:val="28"/>
        </w:rPr>
        <w:t>Формы</w:t>
      </w:r>
      <w:r w:rsidR="00686337">
        <w:rPr>
          <w:i/>
          <w:sz w:val="28"/>
        </w:rPr>
        <w:t xml:space="preserve"> </w:t>
      </w:r>
      <w:r>
        <w:rPr>
          <w:i/>
          <w:sz w:val="28"/>
        </w:rPr>
        <w:t>методической</w:t>
      </w:r>
      <w:r w:rsidR="00686337">
        <w:rPr>
          <w:i/>
          <w:sz w:val="28"/>
        </w:rPr>
        <w:t xml:space="preserve"> </w:t>
      </w:r>
      <w:r>
        <w:rPr>
          <w:i/>
          <w:sz w:val="28"/>
        </w:rPr>
        <w:t>работы,</w:t>
      </w:r>
      <w:r w:rsidR="00686337">
        <w:rPr>
          <w:i/>
          <w:sz w:val="28"/>
        </w:rPr>
        <w:t xml:space="preserve"> </w:t>
      </w:r>
      <w:r>
        <w:rPr>
          <w:i/>
          <w:sz w:val="28"/>
        </w:rPr>
        <w:t>направленные</w:t>
      </w:r>
      <w:r w:rsidR="00686337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686337">
        <w:rPr>
          <w:i/>
          <w:sz w:val="28"/>
        </w:rPr>
        <w:t xml:space="preserve"> </w:t>
      </w:r>
      <w:r>
        <w:rPr>
          <w:i/>
          <w:sz w:val="28"/>
        </w:rPr>
        <w:t>обобщение,</w:t>
      </w:r>
      <w:r w:rsidR="00686337">
        <w:rPr>
          <w:i/>
          <w:sz w:val="28"/>
        </w:rPr>
        <w:t xml:space="preserve"> </w:t>
      </w:r>
      <w:r>
        <w:rPr>
          <w:i/>
          <w:sz w:val="28"/>
        </w:rPr>
        <w:t>представление и распространение опыта инновационной деятельности: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1" w:lineRule="exact"/>
        <w:ind w:left="203" w:hanging="201"/>
        <w:rPr>
          <w:sz w:val="28"/>
        </w:rPr>
      </w:pPr>
      <w:r>
        <w:rPr>
          <w:spacing w:val="-2"/>
          <w:sz w:val="28"/>
        </w:rPr>
        <w:t>Научно-практические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конференции;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Предметные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недели,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before="2" w:line="342" w:lineRule="exact"/>
        <w:ind w:left="203" w:hanging="201"/>
        <w:rPr>
          <w:sz w:val="28"/>
        </w:rPr>
      </w:pPr>
      <w:r>
        <w:rPr>
          <w:sz w:val="28"/>
        </w:rPr>
        <w:t>Заседания</w:t>
      </w:r>
      <w:r w:rsidR="00686337">
        <w:rPr>
          <w:sz w:val="28"/>
        </w:rPr>
        <w:t xml:space="preserve"> </w:t>
      </w:r>
      <w:r>
        <w:rPr>
          <w:sz w:val="28"/>
        </w:rPr>
        <w:t>методических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объединений;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pacing w:val="-2"/>
          <w:sz w:val="28"/>
        </w:rPr>
        <w:t>Консультации;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381"/>
        </w:tabs>
        <w:spacing w:before="3"/>
        <w:ind w:right="289" w:firstLine="72"/>
        <w:rPr>
          <w:sz w:val="28"/>
        </w:rPr>
      </w:pPr>
      <w:r>
        <w:rPr>
          <w:sz w:val="28"/>
        </w:rPr>
        <w:t>Практические</w:t>
      </w:r>
      <w:r w:rsidR="00686337">
        <w:rPr>
          <w:sz w:val="28"/>
        </w:rPr>
        <w:t xml:space="preserve"> </w:t>
      </w:r>
      <w:r>
        <w:rPr>
          <w:sz w:val="28"/>
        </w:rPr>
        <w:t>семинары</w:t>
      </w:r>
      <w:r w:rsidR="00686337">
        <w:rPr>
          <w:sz w:val="28"/>
        </w:rPr>
        <w:t xml:space="preserve"> </w:t>
      </w:r>
      <w:r>
        <w:rPr>
          <w:sz w:val="28"/>
        </w:rPr>
        <w:t>по</w:t>
      </w:r>
      <w:r w:rsidR="00686337">
        <w:rPr>
          <w:sz w:val="28"/>
        </w:rPr>
        <w:t xml:space="preserve"> </w:t>
      </w:r>
      <w:r>
        <w:rPr>
          <w:sz w:val="28"/>
        </w:rPr>
        <w:t>направлениям</w:t>
      </w:r>
      <w:r w:rsidR="00686337">
        <w:rPr>
          <w:sz w:val="28"/>
        </w:rPr>
        <w:t xml:space="preserve"> </w:t>
      </w:r>
      <w:r>
        <w:rPr>
          <w:sz w:val="28"/>
        </w:rPr>
        <w:t>деятельности</w:t>
      </w:r>
      <w:r w:rsidR="00686337">
        <w:rPr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учреждения;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1" w:lineRule="exact"/>
        <w:ind w:left="203" w:hanging="201"/>
        <w:rPr>
          <w:sz w:val="28"/>
        </w:rPr>
      </w:pPr>
      <w:r>
        <w:rPr>
          <w:sz w:val="28"/>
        </w:rPr>
        <w:t>Открытые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уроки;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before="2" w:line="342" w:lineRule="exact"/>
        <w:ind w:left="203" w:hanging="201"/>
        <w:rPr>
          <w:sz w:val="28"/>
        </w:rPr>
      </w:pPr>
      <w:r>
        <w:rPr>
          <w:spacing w:val="-2"/>
          <w:sz w:val="28"/>
        </w:rPr>
        <w:t>Мастер-классы;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Творческие</w:t>
      </w:r>
      <w:r w:rsidR="00686337">
        <w:rPr>
          <w:sz w:val="28"/>
        </w:rPr>
        <w:t xml:space="preserve"> </w:t>
      </w:r>
      <w:r>
        <w:rPr>
          <w:spacing w:val="-2"/>
          <w:sz w:val="28"/>
        </w:rPr>
        <w:t>отчёты;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361"/>
        </w:tabs>
        <w:spacing w:before="3"/>
        <w:ind w:right="291" w:firstLine="72"/>
        <w:rPr>
          <w:sz w:val="28"/>
        </w:rPr>
      </w:pPr>
      <w:r>
        <w:rPr>
          <w:sz w:val="28"/>
        </w:rPr>
        <w:t>Презентация</w:t>
      </w:r>
      <w:r w:rsidR="00686337">
        <w:rPr>
          <w:sz w:val="28"/>
        </w:rPr>
        <w:t xml:space="preserve"> </w:t>
      </w:r>
      <w:r>
        <w:rPr>
          <w:sz w:val="28"/>
        </w:rPr>
        <w:t>авторских</w:t>
      </w:r>
      <w:r w:rsidR="00686337">
        <w:rPr>
          <w:sz w:val="28"/>
        </w:rPr>
        <w:t xml:space="preserve"> </w:t>
      </w:r>
      <w:r>
        <w:rPr>
          <w:sz w:val="28"/>
        </w:rPr>
        <w:t>разработок(авторских,</w:t>
      </w:r>
      <w:r w:rsidR="00686337">
        <w:rPr>
          <w:sz w:val="28"/>
        </w:rPr>
        <w:t xml:space="preserve"> </w:t>
      </w:r>
      <w:r>
        <w:rPr>
          <w:sz w:val="28"/>
        </w:rPr>
        <w:t>адаптированных</w:t>
      </w:r>
      <w:r w:rsidR="00686337">
        <w:rPr>
          <w:sz w:val="28"/>
        </w:rPr>
        <w:t xml:space="preserve"> </w:t>
      </w:r>
      <w:r>
        <w:rPr>
          <w:sz w:val="28"/>
        </w:rPr>
        <w:t>программ, элективных курсов);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189"/>
        </w:tabs>
        <w:spacing w:line="242" w:lineRule="auto"/>
        <w:ind w:right="293" w:firstLine="0"/>
        <w:rPr>
          <w:sz w:val="28"/>
        </w:rPr>
      </w:pPr>
      <w:r>
        <w:rPr>
          <w:spacing w:val="-2"/>
          <w:sz w:val="28"/>
        </w:rPr>
        <w:t>Публикация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авторских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разработок, тезисов</w:t>
      </w:r>
      <w:r w:rsidR="00686337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докладов, статей, конспектов</w:t>
      </w:r>
      <w:r w:rsidR="00AC420F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уроков, </w:t>
      </w:r>
      <w:r>
        <w:rPr>
          <w:sz w:val="28"/>
        </w:rPr>
        <w:t>сценариев мероприятий и др.;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38" w:lineRule="exact"/>
        <w:ind w:left="203" w:hanging="201"/>
        <w:rPr>
          <w:sz w:val="28"/>
        </w:rPr>
      </w:pPr>
      <w:r>
        <w:rPr>
          <w:sz w:val="28"/>
        </w:rPr>
        <w:t>Печатные</w:t>
      </w:r>
      <w:r w:rsidR="00AC420F">
        <w:rPr>
          <w:sz w:val="28"/>
        </w:rPr>
        <w:t xml:space="preserve"> </w:t>
      </w:r>
      <w:r>
        <w:rPr>
          <w:sz w:val="28"/>
        </w:rPr>
        <w:t>издания</w:t>
      </w:r>
      <w:r w:rsidR="00AC420F">
        <w:rPr>
          <w:sz w:val="28"/>
        </w:rPr>
        <w:t xml:space="preserve"> </w:t>
      </w:r>
      <w:r>
        <w:rPr>
          <w:sz w:val="28"/>
        </w:rPr>
        <w:t>школы,</w:t>
      </w:r>
      <w:r w:rsidR="00AC420F">
        <w:rPr>
          <w:sz w:val="28"/>
        </w:rPr>
        <w:t xml:space="preserve"> </w:t>
      </w:r>
      <w:r>
        <w:rPr>
          <w:sz w:val="28"/>
        </w:rPr>
        <w:t>в</w:t>
      </w:r>
      <w:r w:rsidR="00AC420F">
        <w:rPr>
          <w:sz w:val="28"/>
        </w:rPr>
        <w:t xml:space="preserve"> </w:t>
      </w:r>
      <w:r>
        <w:rPr>
          <w:sz w:val="28"/>
        </w:rPr>
        <w:t>том</w:t>
      </w:r>
      <w:r w:rsidR="00AC420F">
        <w:rPr>
          <w:sz w:val="28"/>
        </w:rPr>
        <w:t xml:space="preserve"> </w:t>
      </w:r>
      <w:r>
        <w:rPr>
          <w:sz w:val="28"/>
        </w:rPr>
        <w:t>числе</w:t>
      </w:r>
      <w:r w:rsidR="00AC420F">
        <w:rPr>
          <w:sz w:val="28"/>
        </w:rPr>
        <w:t xml:space="preserve"> </w:t>
      </w:r>
      <w:r>
        <w:rPr>
          <w:sz w:val="28"/>
        </w:rPr>
        <w:t>на</w:t>
      </w:r>
      <w:r w:rsidR="00AC420F">
        <w:rPr>
          <w:sz w:val="28"/>
        </w:rPr>
        <w:t xml:space="preserve"> </w:t>
      </w:r>
      <w:r>
        <w:rPr>
          <w:sz w:val="28"/>
        </w:rPr>
        <w:t>электронных</w:t>
      </w:r>
      <w:r w:rsidR="00AC420F">
        <w:rPr>
          <w:sz w:val="28"/>
        </w:rPr>
        <w:t xml:space="preserve"> </w:t>
      </w:r>
      <w:r>
        <w:rPr>
          <w:spacing w:val="-2"/>
          <w:sz w:val="28"/>
        </w:rPr>
        <w:t>носителях.</w:t>
      </w:r>
    </w:p>
    <w:p w:rsidR="00115C1F" w:rsidRDefault="00EB1941">
      <w:pPr>
        <w:spacing w:line="321" w:lineRule="exact"/>
        <w:ind w:left="2"/>
        <w:rPr>
          <w:i/>
          <w:sz w:val="28"/>
        </w:rPr>
      </w:pPr>
      <w:r>
        <w:rPr>
          <w:i/>
          <w:spacing w:val="-2"/>
          <w:sz w:val="28"/>
        </w:rPr>
        <w:t>Формы</w:t>
      </w:r>
      <w:r w:rsidR="00AC420F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информационно-методической</w:t>
      </w:r>
      <w:r w:rsidR="00AC420F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46"/>
        </w:tabs>
        <w:spacing w:line="343" w:lineRule="exact"/>
        <w:ind w:left="246" w:hanging="244"/>
        <w:rPr>
          <w:rFonts w:ascii="Symbol" w:hAnsi="Symbol"/>
          <w:sz w:val="28"/>
        </w:rPr>
      </w:pPr>
      <w:r>
        <w:rPr>
          <w:sz w:val="28"/>
        </w:rPr>
        <w:t>Формирование</w:t>
      </w:r>
      <w:r w:rsidR="00AC420F">
        <w:rPr>
          <w:sz w:val="28"/>
        </w:rPr>
        <w:t xml:space="preserve"> </w:t>
      </w:r>
      <w:r>
        <w:rPr>
          <w:sz w:val="28"/>
        </w:rPr>
        <w:t>фонда</w:t>
      </w:r>
      <w:r w:rsidR="00AC420F">
        <w:rPr>
          <w:sz w:val="28"/>
        </w:rPr>
        <w:t xml:space="preserve"> </w:t>
      </w:r>
      <w:r>
        <w:rPr>
          <w:sz w:val="28"/>
        </w:rPr>
        <w:t>программно-методических</w:t>
      </w:r>
      <w:r w:rsidR="00AC420F">
        <w:rPr>
          <w:sz w:val="28"/>
        </w:rPr>
        <w:t xml:space="preserve"> </w:t>
      </w:r>
      <w:r>
        <w:rPr>
          <w:sz w:val="28"/>
        </w:rPr>
        <w:t>материалов(сайт</w:t>
      </w:r>
      <w:r w:rsidR="00AC420F">
        <w:rPr>
          <w:sz w:val="28"/>
        </w:rPr>
        <w:t xml:space="preserve"> </w:t>
      </w:r>
      <w:r>
        <w:rPr>
          <w:sz w:val="28"/>
        </w:rPr>
        <w:t>школы);</w:t>
      </w:r>
      <w:r>
        <w:rPr>
          <w:rFonts w:ascii="Symbol" w:hAnsi="Symbol"/>
          <w:spacing w:val="-12"/>
          <w:sz w:val="28"/>
        </w:rPr>
        <w:t></w:t>
      </w:r>
    </w:p>
    <w:p w:rsidR="00115C1F" w:rsidRDefault="00EB1941">
      <w:pPr>
        <w:pStyle w:val="a3"/>
        <w:spacing w:before="1" w:line="321" w:lineRule="exact"/>
      </w:pPr>
      <w:r>
        <w:t>Создание</w:t>
      </w:r>
      <w:r w:rsidR="00AC420F">
        <w:t xml:space="preserve"> </w:t>
      </w:r>
      <w:r>
        <w:t>банков</w:t>
      </w:r>
      <w:r w:rsidR="00AC420F">
        <w:t xml:space="preserve"> </w:t>
      </w:r>
      <w:r>
        <w:t>программ,</w:t>
      </w:r>
      <w:r w:rsidR="00AC420F">
        <w:t xml:space="preserve"> </w:t>
      </w:r>
      <w:r>
        <w:t>авторских</w:t>
      </w:r>
      <w:r w:rsidR="00AC420F">
        <w:t xml:space="preserve"> </w:t>
      </w:r>
      <w:r>
        <w:rPr>
          <w:spacing w:val="-2"/>
        </w:rPr>
        <w:t>разработок;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342"/>
        </w:tabs>
        <w:ind w:right="289" w:firstLine="72"/>
        <w:jc w:val="both"/>
        <w:rPr>
          <w:sz w:val="28"/>
        </w:rPr>
      </w:pPr>
      <w:r>
        <w:rPr>
          <w:sz w:val="28"/>
        </w:rPr>
        <w:t>Создание картотеки, например, программ элективных курсов, электронных ресурсов (МО)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242" w:lineRule="auto"/>
        <w:ind w:right="290" w:firstLine="0"/>
        <w:jc w:val="both"/>
        <w:rPr>
          <w:sz w:val="28"/>
        </w:rPr>
      </w:pPr>
      <w:r>
        <w:rPr>
          <w:sz w:val="28"/>
        </w:rPr>
        <w:t>Разработкапамятокирекомендацийпопроведениюанализовпедагогической и управленческой деятельности по различным направлениям; организации инновационной деятельности;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309"/>
        </w:tabs>
        <w:ind w:right="286" w:firstLine="0"/>
        <w:jc w:val="both"/>
        <w:rPr>
          <w:sz w:val="28"/>
        </w:rPr>
      </w:pPr>
      <w:r>
        <w:rPr>
          <w:sz w:val="28"/>
        </w:rPr>
        <w:t>Работа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 курсовой подготовке и др.);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37"/>
        </w:tabs>
        <w:ind w:right="292" w:firstLine="0"/>
        <w:jc w:val="both"/>
        <w:rPr>
          <w:sz w:val="28"/>
        </w:rPr>
      </w:pPr>
      <w:r>
        <w:rPr>
          <w:sz w:val="28"/>
        </w:rPr>
        <w:t xml:space="preserve">Размещение информации о деятельности методической службы на школьном </w:t>
      </w:r>
      <w:r>
        <w:rPr>
          <w:spacing w:val="-2"/>
          <w:sz w:val="28"/>
        </w:rPr>
        <w:t>сайте;</w:t>
      </w:r>
    </w:p>
    <w:p w:rsidR="00115C1F" w:rsidRDefault="00EB1941">
      <w:pPr>
        <w:pStyle w:val="a4"/>
        <w:numPr>
          <w:ilvl w:val="2"/>
          <w:numId w:val="7"/>
        </w:numPr>
        <w:tabs>
          <w:tab w:val="left" w:pos="203"/>
        </w:tabs>
        <w:spacing w:line="340" w:lineRule="exact"/>
        <w:ind w:left="203" w:hanging="201"/>
        <w:jc w:val="both"/>
        <w:rPr>
          <w:sz w:val="28"/>
        </w:rPr>
      </w:pPr>
      <w:r>
        <w:rPr>
          <w:sz w:val="28"/>
        </w:rPr>
        <w:t>Освещение</w:t>
      </w:r>
      <w:r w:rsidR="00AC420F">
        <w:rPr>
          <w:sz w:val="28"/>
        </w:rPr>
        <w:t xml:space="preserve"> </w:t>
      </w:r>
      <w:r>
        <w:rPr>
          <w:sz w:val="28"/>
        </w:rPr>
        <w:t>деятельности</w:t>
      </w:r>
      <w:r w:rsidR="00AC420F">
        <w:rPr>
          <w:sz w:val="28"/>
        </w:rPr>
        <w:t xml:space="preserve"> </w:t>
      </w:r>
      <w:r>
        <w:rPr>
          <w:sz w:val="28"/>
        </w:rPr>
        <w:t>педагогов</w:t>
      </w:r>
      <w:r w:rsidR="00AC420F">
        <w:rPr>
          <w:sz w:val="28"/>
        </w:rPr>
        <w:t xml:space="preserve"> </w:t>
      </w:r>
      <w:r>
        <w:rPr>
          <w:sz w:val="28"/>
        </w:rPr>
        <w:t>в</w:t>
      </w:r>
      <w:r w:rsidR="00AC420F">
        <w:rPr>
          <w:sz w:val="28"/>
        </w:rPr>
        <w:t xml:space="preserve"> </w:t>
      </w:r>
      <w:r>
        <w:rPr>
          <w:spacing w:val="-4"/>
          <w:sz w:val="28"/>
        </w:rPr>
        <w:t>СМИ.</w:t>
      </w:r>
    </w:p>
    <w:p w:rsidR="00115C1F" w:rsidRDefault="00115C1F">
      <w:pPr>
        <w:pStyle w:val="a4"/>
        <w:spacing w:line="340" w:lineRule="exact"/>
        <w:jc w:val="both"/>
        <w:rPr>
          <w:sz w:val="28"/>
        </w:rPr>
        <w:sectPr w:rsidR="00115C1F">
          <w:pgSz w:w="11910" w:h="16840"/>
          <w:pgMar w:top="1020" w:right="566" w:bottom="1180" w:left="1275" w:header="0" w:footer="998" w:gutter="0"/>
          <w:cols w:space="720"/>
        </w:sectPr>
      </w:pPr>
    </w:p>
    <w:p w:rsidR="00115C1F" w:rsidRDefault="00EB1941">
      <w:pPr>
        <w:pStyle w:val="a4"/>
        <w:numPr>
          <w:ilvl w:val="0"/>
          <w:numId w:val="8"/>
        </w:numPr>
        <w:tabs>
          <w:tab w:val="left" w:pos="284"/>
        </w:tabs>
        <w:spacing w:before="72" w:line="319" w:lineRule="exact"/>
        <w:ind w:left="284" w:hanging="28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 w:rsidR="00AC420F">
        <w:rPr>
          <w:b/>
          <w:sz w:val="28"/>
        </w:rPr>
        <w:t xml:space="preserve"> </w:t>
      </w:r>
      <w:r>
        <w:rPr>
          <w:b/>
          <w:sz w:val="28"/>
        </w:rPr>
        <w:t>методической</w:t>
      </w:r>
      <w:r w:rsidR="00AC420F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AC420F">
        <w:rPr>
          <w:b/>
          <w:sz w:val="28"/>
        </w:rPr>
        <w:t xml:space="preserve"> </w:t>
      </w:r>
      <w:r>
        <w:rPr>
          <w:b/>
          <w:spacing w:val="-2"/>
          <w:sz w:val="28"/>
        </w:rPr>
        <w:t>школы</w:t>
      </w:r>
    </w:p>
    <w:p w:rsidR="00115C1F" w:rsidRDefault="00EB1941">
      <w:pPr>
        <w:pStyle w:val="a4"/>
        <w:numPr>
          <w:ilvl w:val="1"/>
          <w:numId w:val="8"/>
        </w:numPr>
        <w:tabs>
          <w:tab w:val="left" w:pos="495"/>
        </w:tabs>
        <w:spacing w:line="319" w:lineRule="exact"/>
        <w:ind w:left="495" w:hanging="493"/>
        <w:rPr>
          <w:sz w:val="28"/>
        </w:rPr>
      </w:pPr>
      <w:r>
        <w:rPr>
          <w:sz w:val="28"/>
        </w:rPr>
        <w:t>Основнымиучастникамиметодическойработышколы</w:t>
      </w:r>
      <w:r>
        <w:rPr>
          <w:spacing w:val="-2"/>
          <w:sz w:val="28"/>
        </w:rPr>
        <w:t>являются:</w:t>
      </w:r>
    </w:p>
    <w:p w:rsidR="00115C1F" w:rsidRDefault="00EB1941">
      <w:pPr>
        <w:pStyle w:val="a4"/>
        <w:numPr>
          <w:ilvl w:val="0"/>
          <w:numId w:val="6"/>
        </w:numPr>
        <w:tabs>
          <w:tab w:val="left" w:pos="203"/>
        </w:tabs>
        <w:spacing w:line="342" w:lineRule="exact"/>
        <w:ind w:hanging="201"/>
        <w:rPr>
          <w:sz w:val="28"/>
        </w:rPr>
      </w:pPr>
      <w:r>
        <w:rPr>
          <w:spacing w:val="-2"/>
          <w:sz w:val="28"/>
        </w:rPr>
        <w:t>учителя-предметники,</w:t>
      </w:r>
    </w:p>
    <w:p w:rsidR="00115C1F" w:rsidRDefault="00EB1941">
      <w:pPr>
        <w:pStyle w:val="a4"/>
        <w:numPr>
          <w:ilvl w:val="0"/>
          <w:numId w:val="6"/>
        </w:numPr>
        <w:tabs>
          <w:tab w:val="left" w:pos="203"/>
        </w:tabs>
        <w:spacing w:before="3" w:line="342" w:lineRule="exact"/>
        <w:ind w:hanging="201"/>
        <w:rPr>
          <w:sz w:val="28"/>
        </w:rPr>
      </w:pPr>
      <w:r>
        <w:rPr>
          <w:sz w:val="28"/>
        </w:rPr>
        <w:t>классные</w:t>
      </w:r>
      <w:r>
        <w:rPr>
          <w:spacing w:val="-2"/>
          <w:sz w:val="28"/>
        </w:rPr>
        <w:t>руководители,</w:t>
      </w:r>
    </w:p>
    <w:p w:rsidR="00115C1F" w:rsidRDefault="00EB1941">
      <w:pPr>
        <w:pStyle w:val="a4"/>
        <w:numPr>
          <w:ilvl w:val="0"/>
          <w:numId w:val="6"/>
        </w:numPr>
        <w:tabs>
          <w:tab w:val="left" w:pos="203"/>
        </w:tabs>
        <w:spacing w:line="342" w:lineRule="exact"/>
        <w:ind w:hanging="201"/>
        <w:rPr>
          <w:sz w:val="28"/>
        </w:rPr>
      </w:pPr>
      <w:r>
        <w:rPr>
          <w:spacing w:val="-2"/>
          <w:sz w:val="28"/>
        </w:rPr>
        <w:t>библиотекарь,</w:t>
      </w:r>
    </w:p>
    <w:p w:rsidR="00115C1F" w:rsidRDefault="00EB1941">
      <w:pPr>
        <w:pStyle w:val="a4"/>
        <w:numPr>
          <w:ilvl w:val="0"/>
          <w:numId w:val="6"/>
        </w:numPr>
        <w:tabs>
          <w:tab w:val="left" w:pos="203"/>
        </w:tabs>
        <w:spacing w:before="2" w:line="342" w:lineRule="exact"/>
        <w:ind w:hanging="201"/>
        <w:rPr>
          <w:sz w:val="28"/>
        </w:rPr>
      </w:pPr>
      <w:r>
        <w:rPr>
          <w:spacing w:val="-2"/>
          <w:sz w:val="28"/>
        </w:rPr>
        <w:t>педагог-организатор,</w:t>
      </w:r>
    </w:p>
    <w:p w:rsidR="00115C1F" w:rsidRDefault="00EB1941">
      <w:pPr>
        <w:pStyle w:val="a4"/>
        <w:numPr>
          <w:ilvl w:val="0"/>
          <w:numId w:val="6"/>
        </w:numPr>
        <w:tabs>
          <w:tab w:val="left" w:pos="275"/>
        </w:tabs>
        <w:spacing w:line="342" w:lineRule="exact"/>
        <w:ind w:left="275" w:hanging="201"/>
        <w:rPr>
          <w:sz w:val="28"/>
        </w:rPr>
      </w:pPr>
      <w:r>
        <w:rPr>
          <w:sz w:val="28"/>
        </w:rPr>
        <w:t>педагогидополнительного</w:t>
      </w:r>
      <w:r>
        <w:rPr>
          <w:spacing w:val="-2"/>
          <w:sz w:val="28"/>
        </w:rPr>
        <w:t>образования,</w:t>
      </w:r>
    </w:p>
    <w:p w:rsidR="00115C1F" w:rsidRDefault="00EB1941">
      <w:pPr>
        <w:pStyle w:val="a4"/>
        <w:numPr>
          <w:ilvl w:val="0"/>
          <w:numId w:val="6"/>
        </w:numPr>
        <w:tabs>
          <w:tab w:val="left" w:pos="203"/>
        </w:tabs>
        <w:spacing w:before="3" w:line="342" w:lineRule="exact"/>
        <w:ind w:hanging="201"/>
        <w:rPr>
          <w:sz w:val="28"/>
        </w:rPr>
      </w:pPr>
      <w:r>
        <w:rPr>
          <w:sz w:val="28"/>
        </w:rPr>
        <w:t>руководителипредметных</w:t>
      </w:r>
      <w:r>
        <w:rPr>
          <w:spacing w:val="-5"/>
          <w:sz w:val="28"/>
        </w:rPr>
        <w:t>МО,</w:t>
      </w:r>
    </w:p>
    <w:p w:rsidR="00115C1F" w:rsidRDefault="00EB1941">
      <w:pPr>
        <w:pStyle w:val="a4"/>
        <w:numPr>
          <w:ilvl w:val="0"/>
          <w:numId w:val="6"/>
        </w:numPr>
        <w:tabs>
          <w:tab w:val="left" w:pos="203"/>
        </w:tabs>
        <w:spacing w:line="342" w:lineRule="exact"/>
        <w:ind w:hanging="201"/>
        <w:rPr>
          <w:sz w:val="28"/>
        </w:rPr>
      </w:pPr>
      <w:r>
        <w:rPr>
          <w:spacing w:val="-2"/>
          <w:sz w:val="28"/>
        </w:rPr>
        <w:t>профессиональныесообществапедагогов;</w:t>
      </w:r>
    </w:p>
    <w:p w:rsidR="00115C1F" w:rsidRDefault="00EB1941">
      <w:pPr>
        <w:pStyle w:val="a4"/>
        <w:numPr>
          <w:ilvl w:val="0"/>
          <w:numId w:val="6"/>
        </w:numPr>
        <w:tabs>
          <w:tab w:val="left" w:pos="203"/>
        </w:tabs>
        <w:spacing w:before="3"/>
        <w:ind w:hanging="201"/>
        <w:rPr>
          <w:sz w:val="28"/>
        </w:rPr>
      </w:pPr>
      <w:r>
        <w:rPr>
          <w:sz w:val="28"/>
        </w:rPr>
        <w:t>администрацияшколы(директор,заместители</w:t>
      </w:r>
      <w:r>
        <w:rPr>
          <w:spacing w:val="-2"/>
          <w:sz w:val="28"/>
        </w:rPr>
        <w:t>директора)</w:t>
      </w:r>
    </w:p>
    <w:p w:rsidR="00115C1F" w:rsidRDefault="00115C1F">
      <w:pPr>
        <w:pStyle w:val="a3"/>
        <w:spacing w:before="3"/>
        <w:ind w:left="0"/>
      </w:pPr>
    </w:p>
    <w:p w:rsidR="00115C1F" w:rsidRDefault="00EB1941">
      <w:pPr>
        <w:pStyle w:val="a4"/>
        <w:numPr>
          <w:ilvl w:val="0"/>
          <w:numId w:val="8"/>
        </w:numPr>
        <w:tabs>
          <w:tab w:val="left" w:pos="284"/>
        </w:tabs>
        <w:spacing w:line="319" w:lineRule="exact"/>
        <w:ind w:left="284" w:hanging="282"/>
        <w:jc w:val="both"/>
        <w:rPr>
          <w:b/>
          <w:sz w:val="28"/>
        </w:rPr>
      </w:pPr>
      <w:r>
        <w:rPr>
          <w:b/>
          <w:sz w:val="28"/>
        </w:rPr>
        <w:t>Праваиобязанностиучастниковметодическойработы</w:t>
      </w:r>
      <w:r>
        <w:rPr>
          <w:b/>
          <w:spacing w:val="-2"/>
          <w:sz w:val="28"/>
        </w:rPr>
        <w:t>школы</w:t>
      </w:r>
    </w:p>
    <w:p w:rsidR="00115C1F" w:rsidRDefault="00EB1941">
      <w:pPr>
        <w:pStyle w:val="a4"/>
        <w:numPr>
          <w:ilvl w:val="1"/>
          <w:numId w:val="8"/>
        </w:numPr>
        <w:tabs>
          <w:tab w:val="left" w:pos="686"/>
        </w:tabs>
        <w:ind w:right="284" w:firstLine="0"/>
        <w:jc w:val="both"/>
        <w:rPr>
          <w:sz w:val="28"/>
        </w:rPr>
      </w:pPr>
      <w:r>
        <w:rPr>
          <w:sz w:val="28"/>
        </w:rPr>
        <w:t xml:space="preserve">Реализация прав участников методической работы образовательной организации осуществляется через их профессиональные компетенции, в рамках </w:t>
      </w:r>
      <w:r>
        <w:rPr>
          <w:spacing w:val="-2"/>
          <w:sz w:val="28"/>
        </w:rPr>
        <w:t>компетенций:</w:t>
      </w:r>
    </w:p>
    <w:p w:rsidR="00115C1F" w:rsidRDefault="00EB1941">
      <w:pPr>
        <w:pStyle w:val="a4"/>
        <w:numPr>
          <w:ilvl w:val="2"/>
          <w:numId w:val="8"/>
        </w:numPr>
        <w:tabs>
          <w:tab w:val="left" w:pos="725"/>
        </w:tabs>
        <w:spacing w:before="2"/>
        <w:ind w:right="290" w:firstLine="0"/>
        <w:jc w:val="both"/>
        <w:rPr>
          <w:sz w:val="28"/>
        </w:rPr>
      </w:pPr>
      <w:r>
        <w:rPr>
          <w:sz w:val="28"/>
        </w:rPr>
        <w:t xml:space="preserve">Учителя-предметники, классные руководители, педагоги дополнительного </w:t>
      </w:r>
      <w:r>
        <w:rPr>
          <w:spacing w:val="-2"/>
          <w:sz w:val="28"/>
        </w:rPr>
        <w:t>образования: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37"/>
        </w:tabs>
        <w:ind w:right="278" w:firstLine="0"/>
        <w:jc w:val="both"/>
        <w:rPr>
          <w:sz w:val="28"/>
        </w:rPr>
      </w:pPr>
      <w:r>
        <w:rPr>
          <w:sz w:val="28"/>
        </w:rPr>
        <w:t xml:space="preserve">участвуют в работе МО и других школьных профессиональных сообществ;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0" w:lineRule="exact"/>
        <w:ind w:left="203" w:hanging="201"/>
        <w:jc w:val="both"/>
        <w:rPr>
          <w:sz w:val="28"/>
        </w:rPr>
      </w:pPr>
      <w:r>
        <w:rPr>
          <w:sz w:val="28"/>
        </w:rPr>
        <w:t>работаютпособственнымпрограммам(еслитаковыеобсужденына</w:t>
      </w:r>
      <w:r>
        <w:rPr>
          <w:spacing w:val="-5"/>
          <w:sz w:val="28"/>
        </w:rPr>
        <w:t>МО)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131"/>
        </w:tabs>
        <w:spacing w:before="1"/>
        <w:ind w:right="279" w:firstLine="0"/>
        <w:jc w:val="both"/>
        <w:rPr>
          <w:sz w:val="28"/>
        </w:rPr>
      </w:pPr>
      <w:r>
        <w:rPr>
          <w:sz w:val="28"/>
        </w:rPr>
        <w:t>работают над самостоятельно выбранной методической темой и общешкольной методической темой;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0" w:lineRule="exact"/>
        <w:ind w:left="203" w:hanging="201"/>
        <w:jc w:val="both"/>
        <w:rPr>
          <w:sz w:val="28"/>
        </w:rPr>
      </w:pPr>
      <w:r>
        <w:rPr>
          <w:sz w:val="28"/>
        </w:rPr>
        <w:t>определяютпериодработынадметодической</w:t>
      </w:r>
      <w:r>
        <w:rPr>
          <w:spacing w:val="-2"/>
          <w:sz w:val="28"/>
        </w:rPr>
        <w:t>темой;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23"/>
        </w:tabs>
        <w:spacing w:before="3"/>
        <w:ind w:right="283" w:firstLine="0"/>
        <w:jc w:val="both"/>
        <w:rPr>
          <w:sz w:val="28"/>
        </w:rPr>
      </w:pPr>
      <w:r>
        <w:rPr>
          <w:sz w:val="28"/>
        </w:rPr>
        <w:t>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 работы на следующий период;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525"/>
          <w:tab w:val="left" w:pos="1263"/>
          <w:tab w:val="left" w:pos="2961"/>
          <w:tab w:val="left" w:pos="5570"/>
          <w:tab w:val="left" w:pos="7465"/>
          <w:tab w:val="left" w:pos="9206"/>
        </w:tabs>
        <w:spacing w:line="242" w:lineRule="auto"/>
        <w:ind w:right="283" w:firstLine="72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профессиональных</w:t>
      </w:r>
      <w:r>
        <w:rPr>
          <w:sz w:val="28"/>
        </w:rPr>
        <w:tab/>
      </w:r>
      <w:r>
        <w:rPr>
          <w:spacing w:val="-2"/>
          <w:sz w:val="28"/>
        </w:rPr>
        <w:t>компетенцийопределяют</w:t>
      </w:r>
      <w:r>
        <w:rPr>
          <w:spacing w:val="-4"/>
          <w:sz w:val="28"/>
        </w:rPr>
        <w:t xml:space="preserve">тему </w:t>
      </w:r>
      <w:r>
        <w:rPr>
          <w:spacing w:val="-2"/>
          <w:sz w:val="28"/>
        </w:rPr>
        <w:t>самообразования;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477"/>
          <w:tab w:val="left" w:pos="1978"/>
          <w:tab w:val="left" w:pos="3973"/>
          <w:tab w:val="left" w:pos="6040"/>
          <w:tab w:val="left" w:pos="7757"/>
          <w:tab w:val="left" w:pos="9508"/>
        </w:tabs>
        <w:ind w:right="286" w:firstLine="0"/>
        <w:rPr>
          <w:sz w:val="28"/>
        </w:rPr>
      </w:pPr>
      <w:r>
        <w:rPr>
          <w:spacing w:val="-2"/>
          <w:sz w:val="28"/>
        </w:rPr>
        <w:t>получают</w:t>
      </w:r>
      <w:r>
        <w:rPr>
          <w:sz w:val="28"/>
        </w:rPr>
        <w:tab/>
      </w: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консультации,экспертные</w:t>
      </w:r>
      <w:r>
        <w:rPr>
          <w:sz w:val="28"/>
        </w:rPr>
        <w:tab/>
      </w:r>
      <w:r>
        <w:rPr>
          <w:spacing w:val="-2"/>
          <w:sz w:val="28"/>
        </w:rPr>
        <w:t>заключения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методического объединения;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33"/>
          <w:tab w:val="left" w:pos="2419"/>
          <w:tab w:val="left" w:pos="5038"/>
          <w:tab w:val="left" w:pos="5877"/>
        </w:tabs>
        <w:spacing w:line="242" w:lineRule="auto"/>
        <w:ind w:right="273" w:firstLine="0"/>
        <w:rPr>
          <w:sz w:val="28"/>
        </w:rPr>
      </w:pPr>
      <w:r>
        <w:rPr>
          <w:spacing w:val="-2"/>
          <w:sz w:val="28"/>
        </w:rPr>
        <w:t>систематически</w:t>
      </w:r>
      <w:r>
        <w:rPr>
          <w:sz w:val="28"/>
        </w:rPr>
        <w:tab/>
        <w:t>проходятобучение</w:t>
      </w:r>
      <w:r>
        <w:rPr>
          <w:sz w:val="28"/>
        </w:rPr>
        <w:tab/>
      </w:r>
      <w:r>
        <w:rPr>
          <w:spacing w:val="-4"/>
          <w:sz w:val="28"/>
        </w:rPr>
        <w:t>через</w:t>
      </w:r>
      <w:r>
        <w:rPr>
          <w:sz w:val="28"/>
        </w:rPr>
        <w:tab/>
        <w:t xml:space="preserve">курсовуюсистемуповышения </w:t>
      </w:r>
      <w:r>
        <w:rPr>
          <w:spacing w:val="-2"/>
          <w:sz w:val="28"/>
        </w:rPr>
        <w:t>квалификации;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38" w:lineRule="exact"/>
        <w:ind w:left="203" w:hanging="201"/>
        <w:rPr>
          <w:sz w:val="28"/>
        </w:rPr>
      </w:pPr>
      <w:r>
        <w:rPr>
          <w:sz w:val="28"/>
        </w:rPr>
        <w:t>участвуютвработеструктурметодической</w:t>
      </w:r>
      <w:r>
        <w:rPr>
          <w:spacing w:val="-2"/>
          <w:sz w:val="28"/>
        </w:rPr>
        <w:t>службы;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принимаютучастиевразличныхформахметодической</w:t>
      </w:r>
      <w:r>
        <w:rPr>
          <w:spacing w:val="-2"/>
          <w:sz w:val="28"/>
        </w:rPr>
        <w:t>работы;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принимаютучастиявпрофессиональных</w:t>
      </w:r>
      <w:r>
        <w:rPr>
          <w:spacing w:val="-2"/>
          <w:sz w:val="28"/>
        </w:rPr>
        <w:t>конкурсах;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04"/>
        </w:tabs>
        <w:spacing w:line="242" w:lineRule="auto"/>
        <w:ind w:right="287" w:firstLine="0"/>
        <w:rPr>
          <w:sz w:val="28"/>
        </w:rPr>
      </w:pPr>
      <w:r>
        <w:rPr>
          <w:sz w:val="28"/>
        </w:rPr>
        <w:t>предлагаютруководителямметодическихобъединений,творческихгрупп, администрации тематику инновационной работы;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38" w:lineRule="exact"/>
        <w:ind w:left="203" w:hanging="201"/>
        <w:rPr>
          <w:sz w:val="28"/>
        </w:rPr>
      </w:pPr>
      <w:r>
        <w:rPr>
          <w:sz w:val="28"/>
        </w:rPr>
        <w:t>участвуютвинновационной</w:t>
      </w:r>
      <w:r>
        <w:rPr>
          <w:spacing w:val="-2"/>
          <w:sz w:val="28"/>
        </w:rPr>
        <w:t>работе;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8"/>
        </w:tabs>
        <w:spacing w:line="242" w:lineRule="auto"/>
        <w:ind w:right="290" w:firstLine="0"/>
        <w:rPr>
          <w:sz w:val="28"/>
        </w:rPr>
      </w:pPr>
      <w:r>
        <w:rPr>
          <w:sz w:val="28"/>
        </w:rPr>
        <w:t>публикуютсвоиметодическиеразработкивинформационномпространстве, на сайте школы, в печатных изданиях;</w:t>
      </w:r>
    </w:p>
    <w:p w:rsidR="00115C1F" w:rsidRDefault="00EB1941">
      <w:pPr>
        <w:pStyle w:val="a4"/>
        <w:numPr>
          <w:ilvl w:val="2"/>
          <w:numId w:val="8"/>
        </w:numPr>
        <w:tabs>
          <w:tab w:val="left" w:pos="706"/>
        </w:tabs>
        <w:spacing w:line="318" w:lineRule="exact"/>
        <w:ind w:left="706" w:hanging="704"/>
        <w:rPr>
          <w:sz w:val="28"/>
        </w:rPr>
      </w:pPr>
      <w:r>
        <w:rPr>
          <w:spacing w:val="-2"/>
          <w:sz w:val="28"/>
        </w:rPr>
        <w:t>Руководителиметодическихобъединений:</w:t>
      </w:r>
    </w:p>
    <w:p w:rsidR="00115C1F" w:rsidRDefault="00115C1F">
      <w:pPr>
        <w:pStyle w:val="a4"/>
        <w:spacing w:line="318" w:lineRule="exact"/>
        <w:rPr>
          <w:sz w:val="28"/>
        </w:rPr>
        <w:sectPr w:rsidR="00115C1F">
          <w:pgSz w:w="11910" w:h="16840"/>
          <w:pgMar w:top="1040" w:right="566" w:bottom="1180" w:left="1275" w:header="0" w:footer="998" w:gutter="0"/>
          <w:cols w:space="720"/>
        </w:sectPr>
      </w:pPr>
    </w:p>
    <w:p w:rsidR="00115C1F" w:rsidRDefault="00EB1941">
      <w:pPr>
        <w:pStyle w:val="a4"/>
        <w:numPr>
          <w:ilvl w:val="3"/>
          <w:numId w:val="8"/>
        </w:numPr>
        <w:tabs>
          <w:tab w:val="left" w:pos="227"/>
        </w:tabs>
        <w:spacing w:before="87" w:line="242" w:lineRule="auto"/>
        <w:ind w:right="285" w:firstLine="0"/>
        <w:jc w:val="both"/>
        <w:rPr>
          <w:sz w:val="28"/>
        </w:rPr>
      </w:pPr>
      <w:r>
        <w:rPr>
          <w:sz w:val="28"/>
        </w:rPr>
        <w:lastRenderedPageBreak/>
        <w:t xml:space="preserve">организуют, планируют, руководят, анализируют, контролируют деятельность </w:t>
      </w:r>
      <w:r>
        <w:rPr>
          <w:spacing w:val="-4"/>
          <w:sz w:val="28"/>
        </w:rPr>
        <w:t>МО;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70"/>
        </w:tabs>
        <w:ind w:right="288" w:firstLine="0"/>
        <w:jc w:val="both"/>
        <w:rPr>
          <w:sz w:val="28"/>
        </w:rPr>
      </w:pPr>
      <w:r>
        <w:rPr>
          <w:sz w:val="28"/>
        </w:rPr>
        <w:t xml:space="preserve">обеспечивают эффективную работу участников методической работы, дают </w:t>
      </w:r>
      <w:r>
        <w:rPr>
          <w:spacing w:val="-2"/>
          <w:sz w:val="28"/>
        </w:rPr>
        <w:t xml:space="preserve">поручения, распределяютобязанности ифункции среди участниковметодической </w:t>
      </w:r>
      <w:r>
        <w:rPr>
          <w:sz w:val="28"/>
        </w:rPr>
        <w:t>деятельности и контролируют их деятельность;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37"/>
        </w:tabs>
        <w:ind w:right="286" w:firstLine="0"/>
        <w:jc w:val="both"/>
        <w:rPr>
          <w:sz w:val="28"/>
        </w:rPr>
      </w:pPr>
      <w:r>
        <w:rPr>
          <w:sz w:val="28"/>
        </w:rPr>
        <w:t>руководят разработкой методических идей, методик, программ, технологий и ведутконсультативнуюработусотдельнымипедагогамипопроблемамобучения и воспитания в методических объединениях и творческих группах;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2" w:lineRule="exact"/>
        <w:ind w:left="203" w:hanging="201"/>
        <w:jc w:val="both"/>
        <w:rPr>
          <w:sz w:val="28"/>
        </w:rPr>
      </w:pPr>
      <w:r>
        <w:rPr>
          <w:sz w:val="28"/>
        </w:rPr>
        <w:t>готовятметодическиерекомендациидляпедагогов</w:t>
      </w:r>
      <w:r>
        <w:rPr>
          <w:spacing w:val="-2"/>
          <w:sz w:val="28"/>
        </w:rPr>
        <w:t>школы;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47"/>
        </w:tabs>
        <w:spacing w:line="242" w:lineRule="auto"/>
        <w:ind w:right="287" w:firstLine="72"/>
        <w:jc w:val="both"/>
        <w:rPr>
          <w:sz w:val="28"/>
        </w:rPr>
      </w:pPr>
      <w:r>
        <w:rPr>
          <w:sz w:val="28"/>
        </w:rPr>
        <w:t>анализируют деятельность МО, готовят проекты решений для педсоветов, аналитические отчёты по итогам работы в соответствии с планом ВШК;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85"/>
        </w:tabs>
        <w:ind w:right="289" w:firstLine="72"/>
        <w:jc w:val="both"/>
        <w:rPr>
          <w:sz w:val="28"/>
        </w:rPr>
      </w:pPr>
      <w:r>
        <w:rPr>
          <w:sz w:val="28"/>
        </w:rPr>
        <w:t>участвуют в деятельности школьных экспертных групп при проведении мониторингов в ОО;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457"/>
        </w:tabs>
        <w:ind w:right="290" w:firstLine="0"/>
        <w:jc w:val="both"/>
        <w:rPr>
          <w:sz w:val="28"/>
        </w:rPr>
      </w:pPr>
      <w:r>
        <w:rPr>
          <w:sz w:val="28"/>
        </w:rPr>
        <w:t>составляют перспективный план повышения квалификации членов возглавляемых объединений;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76"/>
        </w:tabs>
        <w:spacing w:line="242" w:lineRule="auto"/>
        <w:ind w:right="289" w:firstLine="0"/>
        <w:jc w:val="both"/>
        <w:rPr>
          <w:sz w:val="28"/>
        </w:rPr>
      </w:pPr>
      <w:r>
        <w:rPr>
          <w:sz w:val="28"/>
        </w:rPr>
        <w:t>организуют деятельность по обобщению и распространению лучшего педагогического опыта и достижений педагогической науки;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90"/>
        </w:tabs>
        <w:ind w:right="279" w:firstLine="0"/>
        <w:jc w:val="both"/>
        <w:rPr>
          <w:sz w:val="28"/>
        </w:rPr>
      </w:pPr>
      <w:r>
        <w:rPr>
          <w:sz w:val="28"/>
        </w:rPr>
        <w:t>оказывают содействие администрации образовательной организации в подготовке методических мероприятий, семинаров, конференций, конкурсов, совещаний и др. форм методической работы;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37"/>
        </w:tabs>
        <w:spacing w:line="242" w:lineRule="auto"/>
        <w:ind w:right="288" w:firstLine="0"/>
        <w:jc w:val="both"/>
        <w:rPr>
          <w:sz w:val="28"/>
        </w:rPr>
      </w:pPr>
      <w:r>
        <w:rPr>
          <w:sz w:val="28"/>
        </w:rPr>
        <w:t xml:space="preserve">предлагают администрации тематику инновационной, экспериментальной </w:t>
      </w:r>
      <w:r>
        <w:rPr>
          <w:spacing w:val="-2"/>
          <w:sz w:val="28"/>
        </w:rPr>
        <w:t>работы;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37" w:lineRule="exact"/>
        <w:ind w:left="203" w:hanging="201"/>
        <w:jc w:val="both"/>
        <w:rPr>
          <w:sz w:val="28"/>
        </w:rPr>
      </w:pPr>
      <w:r>
        <w:rPr>
          <w:sz w:val="28"/>
        </w:rPr>
        <w:t>инициируетпроведениеметодических</w:t>
      </w:r>
      <w:r>
        <w:rPr>
          <w:spacing w:val="-2"/>
          <w:sz w:val="28"/>
        </w:rPr>
        <w:t>мероприятий;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04"/>
        </w:tabs>
        <w:spacing w:line="242" w:lineRule="auto"/>
        <w:ind w:right="286" w:firstLine="0"/>
        <w:jc w:val="both"/>
        <w:rPr>
          <w:sz w:val="28"/>
        </w:rPr>
      </w:pPr>
      <w:r>
        <w:rPr>
          <w:sz w:val="28"/>
        </w:rPr>
        <w:t>представляют методический опыт коллег для публикации, для участия в профессиональных конкурсах, тиражирования, материального поощрения; 5.1.3. Методический совет образовательной организации: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366"/>
        </w:tabs>
        <w:ind w:right="281" w:firstLine="0"/>
        <w:jc w:val="both"/>
        <w:rPr>
          <w:sz w:val="28"/>
        </w:rPr>
      </w:pPr>
      <w:r>
        <w:rPr>
          <w:sz w:val="28"/>
        </w:rPr>
        <w:t>определяет содержание методической работы школы в соответствии с выбранной единой методической темой школы;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226"/>
        </w:tabs>
        <w:spacing w:line="340" w:lineRule="exact"/>
        <w:ind w:left="226" w:hanging="224"/>
        <w:jc w:val="both"/>
        <w:rPr>
          <w:sz w:val="28"/>
        </w:rPr>
      </w:pPr>
      <w:r>
        <w:rPr>
          <w:sz w:val="28"/>
        </w:rPr>
        <w:t>ставитцелииформулируетзадачиметодическойслужбы</w:t>
      </w:r>
      <w:r>
        <w:rPr>
          <w:spacing w:val="-2"/>
          <w:sz w:val="28"/>
        </w:rPr>
        <w:t>школы;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442"/>
        </w:tabs>
        <w:ind w:right="288" w:firstLine="0"/>
        <w:jc w:val="both"/>
        <w:rPr>
          <w:sz w:val="28"/>
        </w:rPr>
      </w:pPr>
      <w:r>
        <w:rPr>
          <w:sz w:val="28"/>
        </w:rPr>
        <w:t>координирует деятельность различных методических объединений и творческих групп;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375"/>
        </w:tabs>
        <w:spacing w:line="242" w:lineRule="auto"/>
        <w:ind w:right="289" w:firstLine="0"/>
        <w:jc w:val="both"/>
        <w:rPr>
          <w:sz w:val="28"/>
        </w:rPr>
      </w:pPr>
      <w:r>
        <w:rPr>
          <w:sz w:val="28"/>
        </w:rPr>
        <w:t>проводит аналитические исследования в области методической работы коллектива школы;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226"/>
        </w:tabs>
        <w:spacing w:line="338" w:lineRule="exact"/>
        <w:ind w:left="226" w:hanging="224"/>
        <w:rPr>
          <w:sz w:val="28"/>
        </w:rPr>
      </w:pPr>
      <w:r>
        <w:rPr>
          <w:sz w:val="28"/>
        </w:rPr>
        <w:t>составляетрейтингдеятельностипредметныхМО,отдельных</w:t>
      </w:r>
      <w:r>
        <w:rPr>
          <w:spacing w:val="-2"/>
          <w:sz w:val="28"/>
        </w:rPr>
        <w:t>педагогов;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226"/>
        </w:tabs>
        <w:spacing w:line="342" w:lineRule="exact"/>
        <w:ind w:left="226" w:hanging="224"/>
        <w:rPr>
          <w:sz w:val="28"/>
        </w:rPr>
      </w:pPr>
      <w:r>
        <w:rPr>
          <w:sz w:val="28"/>
        </w:rPr>
        <w:t>контролируетэффективностьдеятельностиметодических</w:t>
      </w:r>
      <w:r>
        <w:rPr>
          <w:spacing w:val="-2"/>
          <w:sz w:val="28"/>
        </w:rPr>
        <w:t>объединений;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226"/>
        </w:tabs>
        <w:spacing w:line="342" w:lineRule="exact"/>
        <w:ind w:left="226" w:hanging="224"/>
        <w:rPr>
          <w:sz w:val="28"/>
        </w:rPr>
      </w:pPr>
      <w:r>
        <w:rPr>
          <w:sz w:val="28"/>
        </w:rPr>
        <w:t>стимулируетработулучших</w:t>
      </w:r>
      <w:r>
        <w:rPr>
          <w:spacing w:val="-2"/>
          <w:sz w:val="28"/>
        </w:rPr>
        <w:t>педагогов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226"/>
        </w:tabs>
        <w:spacing w:line="342" w:lineRule="exact"/>
        <w:ind w:left="226" w:hanging="224"/>
        <w:rPr>
          <w:sz w:val="28"/>
        </w:rPr>
      </w:pPr>
      <w:r>
        <w:rPr>
          <w:sz w:val="28"/>
        </w:rPr>
        <w:t>разрабатываетосновныенаправленияметодическойработы</w:t>
      </w:r>
      <w:r>
        <w:rPr>
          <w:spacing w:val="-5"/>
          <w:sz w:val="28"/>
        </w:rPr>
        <w:t>ОО</w:t>
      </w:r>
    </w:p>
    <w:p w:rsidR="00115C1F" w:rsidRDefault="00EB1941">
      <w:pPr>
        <w:pStyle w:val="a3"/>
        <w:tabs>
          <w:tab w:val="left" w:pos="1920"/>
          <w:tab w:val="left" w:pos="3709"/>
          <w:tab w:val="left" w:pos="6769"/>
          <w:tab w:val="left" w:pos="8693"/>
        </w:tabs>
        <w:ind w:right="284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организует</w:t>
      </w:r>
      <w:r>
        <w:tab/>
      </w:r>
      <w:r>
        <w:rPr>
          <w:spacing w:val="-2"/>
        </w:rPr>
        <w:t>апробацию</w:t>
      </w:r>
      <w:r>
        <w:tab/>
      </w:r>
      <w:r>
        <w:rPr>
          <w:spacing w:val="-2"/>
        </w:rPr>
        <w:t>учебно-методических</w:t>
      </w:r>
      <w:r>
        <w:tab/>
      </w:r>
      <w:r>
        <w:rPr>
          <w:spacing w:val="-2"/>
        </w:rPr>
        <w:t>комплексов,</w:t>
      </w:r>
      <w:r>
        <w:tab/>
      </w:r>
      <w:r>
        <w:rPr>
          <w:spacing w:val="-2"/>
        </w:rPr>
        <w:t xml:space="preserve">освоение </w:t>
      </w:r>
      <w:r>
        <w:t>современных педагогических технологий (в т. ч. дистанционных);</w:t>
      </w:r>
    </w:p>
    <w:p w:rsidR="00115C1F" w:rsidRDefault="00EB1941">
      <w:pPr>
        <w:pStyle w:val="a3"/>
        <w:ind w:right="288"/>
        <w:jc w:val="both"/>
      </w:pPr>
      <w:r>
        <w:rPr>
          <w:rFonts w:ascii="Symbol" w:hAnsi="Symbol"/>
        </w:rPr>
        <w:t></w:t>
      </w:r>
      <w:r>
        <w:t>организует консультирование педагогов школы по проблемам совершенствования профессионального мастерства, методики проведения различных видов занятий и их учебно-методического обеспечения;</w:t>
      </w:r>
    </w:p>
    <w:p w:rsidR="00115C1F" w:rsidRDefault="00EB1941">
      <w:pPr>
        <w:pStyle w:val="a4"/>
        <w:numPr>
          <w:ilvl w:val="0"/>
          <w:numId w:val="2"/>
        </w:numPr>
        <w:tabs>
          <w:tab w:val="left" w:pos="226"/>
        </w:tabs>
        <w:ind w:left="226" w:hanging="224"/>
        <w:jc w:val="both"/>
        <w:rPr>
          <w:sz w:val="28"/>
        </w:rPr>
      </w:pPr>
      <w:r>
        <w:rPr>
          <w:sz w:val="28"/>
        </w:rPr>
        <w:t>разрабатываетпрограммы,планыметодической,инновационной</w:t>
      </w:r>
      <w:r>
        <w:rPr>
          <w:spacing w:val="-2"/>
          <w:sz w:val="28"/>
        </w:rPr>
        <w:t>работы;</w:t>
      </w:r>
    </w:p>
    <w:p w:rsidR="00115C1F" w:rsidRDefault="00115C1F">
      <w:pPr>
        <w:pStyle w:val="a4"/>
        <w:jc w:val="both"/>
        <w:rPr>
          <w:sz w:val="28"/>
        </w:rPr>
        <w:sectPr w:rsidR="00115C1F">
          <w:pgSz w:w="11910" w:h="16840"/>
          <w:pgMar w:top="1020" w:right="566" w:bottom="1180" w:left="1275" w:header="0" w:footer="998" w:gutter="0"/>
          <w:cols w:space="720"/>
        </w:sectPr>
      </w:pPr>
    </w:p>
    <w:p w:rsidR="00115C1F" w:rsidRDefault="00EB1941">
      <w:pPr>
        <w:pStyle w:val="a3"/>
        <w:spacing w:before="87"/>
        <w:ind w:right="288"/>
        <w:jc w:val="both"/>
      </w:pPr>
      <w:r>
        <w:rPr>
          <w:rFonts w:ascii="Symbol" w:hAnsi="Symbol"/>
        </w:rPr>
        <w:lastRenderedPageBreak/>
        <w:t></w:t>
      </w:r>
      <w:r>
        <w:t>инициирует и организует проведение методической деятельности педагогического коллектива как в рамках традиционных форм методической работы, так и в новых формах;</w:t>
      </w:r>
    </w:p>
    <w:p w:rsidR="00115C1F" w:rsidRDefault="00EB1941">
      <w:pPr>
        <w:pStyle w:val="a4"/>
        <w:numPr>
          <w:ilvl w:val="1"/>
          <w:numId w:val="8"/>
        </w:numPr>
        <w:tabs>
          <w:tab w:val="left" w:pos="495"/>
        </w:tabs>
        <w:spacing w:before="2"/>
        <w:ind w:left="495" w:hanging="493"/>
        <w:jc w:val="both"/>
        <w:rPr>
          <w:sz w:val="28"/>
        </w:rPr>
      </w:pPr>
      <w:r>
        <w:rPr>
          <w:sz w:val="28"/>
        </w:rPr>
        <w:t>Обязанностиучастниковметодической</w:t>
      </w:r>
      <w:r>
        <w:rPr>
          <w:spacing w:val="-2"/>
          <w:sz w:val="28"/>
        </w:rPr>
        <w:t>работы</w:t>
      </w:r>
    </w:p>
    <w:p w:rsidR="00115C1F" w:rsidRDefault="00EB1941">
      <w:pPr>
        <w:pStyle w:val="a4"/>
        <w:numPr>
          <w:ilvl w:val="2"/>
          <w:numId w:val="8"/>
        </w:numPr>
        <w:tabs>
          <w:tab w:val="left" w:pos="725"/>
        </w:tabs>
        <w:spacing w:before="1"/>
        <w:ind w:right="288" w:firstLine="0"/>
        <w:jc w:val="both"/>
        <w:rPr>
          <w:sz w:val="28"/>
        </w:rPr>
      </w:pPr>
      <w:r>
        <w:rPr>
          <w:sz w:val="28"/>
        </w:rPr>
        <w:t>Учителя-предметники, классные руководители, педагоги дополнительного образования обязаны: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76"/>
        </w:tabs>
        <w:spacing w:line="242" w:lineRule="auto"/>
        <w:ind w:right="295" w:firstLine="0"/>
        <w:jc w:val="both"/>
        <w:rPr>
          <w:sz w:val="28"/>
        </w:rPr>
      </w:pPr>
      <w:r>
        <w:rPr>
          <w:sz w:val="28"/>
        </w:rPr>
        <w:t>профессионально развиваться и совершенствоваться в соответствии с тенденциями современного инновационного развития России;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22"/>
        </w:tabs>
        <w:ind w:right="275" w:firstLine="0"/>
        <w:jc w:val="both"/>
        <w:rPr>
          <w:sz w:val="28"/>
        </w:rPr>
      </w:pPr>
      <w:r>
        <w:rPr>
          <w:sz w:val="28"/>
        </w:rPr>
        <w:t>проводить открытые уроки, внеклассные мероприятия (не менее одного раза в год)всоответствиисединойметодическойтемойшколы,всоответствиисличной методической темой;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0" w:lineRule="exact"/>
        <w:ind w:left="203" w:hanging="201"/>
        <w:rPr>
          <w:sz w:val="28"/>
        </w:rPr>
      </w:pPr>
      <w:r>
        <w:rPr>
          <w:sz w:val="28"/>
        </w:rPr>
        <w:t>систематическипосещатьзаседания</w:t>
      </w:r>
      <w:r>
        <w:rPr>
          <w:spacing w:val="-5"/>
          <w:sz w:val="28"/>
        </w:rPr>
        <w:t>МО;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198"/>
        </w:tabs>
        <w:spacing w:line="342" w:lineRule="exact"/>
        <w:ind w:left="198" w:hanging="196"/>
        <w:rPr>
          <w:sz w:val="28"/>
        </w:rPr>
      </w:pPr>
      <w:r>
        <w:rPr>
          <w:sz w:val="28"/>
        </w:rPr>
        <w:t>стремитьсякактивномуучастиювдеятельностипрофессиональных</w:t>
      </w:r>
      <w:r>
        <w:rPr>
          <w:spacing w:val="-2"/>
          <w:sz w:val="28"/>
        </w:rPr>
        <w:t>сообществ;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участвоватьвметодическойдеятельностипедагогического</w:t>
      </w:r>
      <w:r>
        <w:rPr>
          <w:spacing w:val="-2"/>
          <w:sz w:val="28"/>
        </w:rPr>
        <w:t>коллектива;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2" w:lineRule="exact"/>
        <w:ind w:left="203" w:hanging="201"/>
        <w:rPr>
          <w:sz w:val="28"/>
        </w:rPr>
      </w:pPr>
      <w:r>
        <w:rPr>
          <w:sz w:val="28"/>
        </w:rPr>
        <w:t>участвоватьвобсуждениирешенийметодического</w:t>
      </w:r>
      <w:r>
        <w:rPr>
          <w:spacing w:val="-2"/>
          <w:sz w:val="28"/>
        </w:rPr>
        <w:t>объединения;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33"/>
        </w:tabs>
        <w:spacing w:line="242" w:lineRule="auto"/>
        <w:ind w:right="290" w:firstLine="0"/>
        <w:jc w:val="both"/>
        <w:rPr>
          <w:sz w:val="28"/>
        </w:rPr>
      </w:pPr>
      <w:r>
        <w:rPr>
          <w:sz w:val="28"/>
        </w:rPr>
        <w:t xml:space="preserve">анализировать и обобщать собственный опыт работы и педагогические </w:t>
      </w:r>
      <w:r>
        <w:rPr>
          <w:spacing w:val="-2"/>
          <w:sz w:val="28"/>
        </w:rPr>
        <w:t>достижения;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193"/>
        </w:tabs>
        <w:ind w:right="288" w:firstLine="0"/>
        <w:jc w:val="both"/>
        <w:rPr>
          <w:sz w:val="28"/>
        </w:rPr>
      </w:pPr>
      <w:r>
        <w:rPr>
          <w:sz w:val="28"/>
        </w:rPr>
        <w:t xml:space="preserve">оказыватьсодействиеадминистрациишколыируководителямМОвподготовке методических мероприятий, семинаров, конференций, конкурсов, совещаний и </w:t>
      </w:r>
      <w:r>
        <w:rPr>
          <w:spacing w:val="-2"/>
          <w:sz w:val="28"/>
        </w:rPr>
        <w:t>т.д.;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81"/>
        </w:tabs>
        <w:spacing w:line="242" w:lineRule="auto"/>
        <w:ind w:right="290" w:firstLine="0"/>
        <w:jc w:val="both"/>
        <w:rPr>
          <w:sz w:val="28"/>
        </w:rPr>
      </w:pPr>
      <w:r>
        <w:rPr>
          <w:sz w:val="28"/>
        </w:rPr>
        <w:t xml:space="preserve">соблюдать исполнительскую дисциплину при работе в методическом </w:t>
      </w:r>
      <w:r>
        <w:rPr>
          <w:spacing w:val="-2"/>
          <w:sz w:val="28"/>
        </w:rPr>
        <w:t>объединении;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80"/>
        </w:tabs>
        <w:ind w:right="281" w:firstLine="0"/>
        <w:jc w:val="both"/>
        <w:rPr>
          <w:sz w:val="28"/>
        </w:rPr>
      </w:pPr>
      <w:r>
        <w:rPr>
          <w:sz w:val="28"/>
        </w:rPr>
        <w:t>пополнять методическую копилку школы: публиковать в информационном пространстве и представлять для публикации на сайте школы методические материалы по результатам работы над методической темой;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17"/>
        </w:tabs>
        <w:spacing w:line="242" w:lineRule="auto"/>
        <w:ind w:right="291" w:firstLine="0"/>
        <w:jc w:val="both"/>
        <w:rPr>
          <w:sz w:val="28"/>
        </w:rPr>
      </w:pPr>
      <w:r>
        <w:rPr>
          <w:sz w:val="28"/>
        </w:rPr>
        <w:t>успешно завершать обучение на курсах профессиональной переподготовки, на курсах повышения квалификации в соответствии с приказом директора школы;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462"/>
        </w:tabs>
        <w:ind w:right="282" w:firstLine="0"/>
        <w:jc w:val="both"/>
        <w:rPr>
          <w:sz w:val="28"/>
        </w:rPr>
      </w:pPr>
      <w:r>
        <w:rPr>
          <w:sz w:val="28"/>
        </w:rPr>
        <w:t xml:space="preserve">представлять результаты работы над методической темой, темой </w:t>
      </w:r>
      <w:r>
        <w:rPr>
          <w:spacing w:val="-2"/>
          <w:sz w:val="28"/>
        </w:rPr>
        <w:t>самообразования;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75"/>
        </w:tabs>
        <w:ind w:right="282" w:firstLine="0"/>
        <w:jc w:val="both"/>
        <w:rPr>
          <w:sz w:val="28"/>
        </w:rPr>
      </w:pPr>
      <w:r>
        <w:rPr>
          <w:sz w:val="28"/>
        </w:rPr>
        <w:t>посещать открытые уроки, мастер-классы и другие формы корпоративного обучения, соответствующие единой методической теме школы;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42"/>
        </w:tabs>
        <w:spacing w:line="242" w:lineRule="auto"/>
        <w:ind w:right="288" w:firstLine="0"/>
        <w:jc w:val="both"/>
        <w:rPr>
          <w:sz w:val="28"/>
        </w:rPr>
      </w:pPr>
      <w:r>
        <w:rPr>
          <w:sz w:val="28"/>
        </w:rPr>
        <w:t>соблюдать профессиональную этику при участии в различных формах методической работы;</w:t>
      </w:r>
    </w:p>
    <w:p w:rsidR="00115C1F" w:rsidRDefault="00EB1941">
      <w:pPr>
        <w:pStyle w:val="a4"/>
        <w:numPr>
          <w:ilvl w:val="2"/>
          <w:numId w:val="8"/>
        </w:numPr>
        <w:tabs>
          <w:tab w:val="left" w:pos="739"/>
        </w:tabs>
        <w:spacing w:line="338" w:lineRule="exact"/>
        <w:ind w:left="739" w:hanging="737"/>
        <w:jc w:val="both"/>
        <w:rPr>
          <w:rFonts w:ascii="Symbol" w:hAnsi="Symbol"/>
          <w:sz w:val="28"/>
        </w:rPr>
      </w:pPr>
      <w:r>
        <w:rPr>
          <w:sz w:val="28"/>
        </w:rPr>
        <w:t>Руководителиметодическихобъединенийитворческихгруппобязаны:</w:t>
      </w:r>
      <w:r>
        <w:rPr>
          <w:rFonts w:ascii="Symbol" w:hAnsi="Symbol"/>
          <w:spacing w:val="-10"/>
          <w:sz w:val="28"/>
        </w:rPr>
        <w:t></w:t>
      </w:r>
    </w:p>
    <w:p w:rsidR="00115C1F" w:rsidRDefault="00EB1941">
      <w:pPr>
        <w:pStyle w:val="a3"/>
        <w:spacing w:line="321" w:lineRule="exact"/>
        <w:jc w:val="both"/>
      </w:pPr>
      <w:r>
        <w:rPr>
          <w:spacing w:val="-2"/>
        </w:rPr>
        <w:t>стимулироватьсамообразованиепедагогов;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75"/>
        </w:tabs>
        <w:spacing w:line="242" w:lineRule="auto"/>
        <w:ind w:right="2399" w:firstLine="72"/>
        <w:rPr>
          <w:sz w:val="28"/>
        </w:rPr>
      </w:pPr>
      <w:r>
        <w:rPr>
          <w:sz w:val="28"/>
        </w:rPr>
        <w:t>организовыватьдеятельностьпедагоговвразличныхформах: индивидуальных, групповых и т.д.;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57"/>
          <w:tab w:val="left" w:pos="2294"/>
          <w:tab w:val="left" w:pos="3268"/>
          <w:tab w:val="left" w:pos="4347"/>
          <w:tab w:val="left" w:pos="4721"/>
          <w:tab w:val="left" w:pos="5944"/>
          <w:tab w:val="left" w:pos="7546"/>
          <w:tab w:val="left" w:pos="8946"/>
        </w:tabs>
        <w:ind w:right="286" w:firstLine="0"/>
        <w:rPr>
          <w:sz w:val="28"/>
        </w:rPr>
      </w:pPr>
      <w:r>
        <w:rPr>
          <w:spacing w:val="-2"/>
          <w:sz w:val="28"/>
        </w:rPr>
        <w:t>разрабатывать</w:t>
      </w:r>
      <w:r>
        <w:rPr>
          <w:sz w:val="28"/>
        </w:rPr>
        <w:tab/>
      </w:r>
      <w:r>
        <w:rPr>
          <w:spacing w:val="-2"/>
          <w:sz w:val="28"/>
        </w:rPr>
        <w:t>планы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графики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открытых</w:t>
      </w:r>
      <w:r>
        <w:rPr>
          <w:sz w:val="28"/>
        </w:rPr>
        <w:tab/>
      </w:r>
      <w:r>
        <w:rPr>
          <w:spacing w:val="-2"/>
          <w:sz w:val="28"/>
        </w:rPr>
        <w:t xml:space="preserve">уроков </w:t>
      </w:r>
      <w:r>
        <w:rPr>
          <w:sz w:val="28"/>
        </w:rPr>
        <w:t>участников МО;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3"/>
        </w:tabs>
        <w:spacing w:line="341" w:lineRule="exact"/>
        <w:ind w:left="203" w:hanging="201"/>
        <w:rPr>
          <w:sz w:val="28"/>
        </w:rPr>
      </w:pPr>
      <w:r>
        <w:rPr>
          <w:sz w:val="28"/>
        </w:rPr>
        <w:t>анализироватьдеятельностьМО,творческих</w:t>
      </w:r>
      <w:r>
        <w:rPr>
          <w:spacing w:val="-2"/>
          <w:sz w:val="28"/>
        </w:rPr>
        <w:t>групп;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27"/>
        </w:tabs>
        <w:ind w:right="287" w:firstLine="0"/>
        <w:rPr>
          <w:sz w:val="28"/>
        </w:rPr>
      </w:pPr>
      <w:r>
        <w:rPr>
          <w:sz w:val="28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115C1F" w:rsidRDefault="00115C1F">
      <w:pPr>
        <w:pStyle w:val="a4"/>
        <w:rPr>
          <w:sz w:val="28"/>
        </w:rPr>
        <w:sectPr w:rsidR="00115C1F">
          <w:pgSz w:w="11910" w:h="16840"/>
          <w:pgMar w:top="1020" w:right="566" w:bottom="1180" w:left="1275" w:header="0" w:footer="998" w:gutter="0"/>
          <w:cols w:space="720"/>
        </w:sectPr>
      </w:pPr>
    </w:p>
    <w:p w:rsidR="00115C1F" w:rsidRDefault="00EB1941">
      <w:pPr>
        <w:pStyle w:val="a4"/>
        <w:numPr>
          <w:ilvl w:val="3"/>
          <w:numId w:val="8"/>
        </w:numPr>
        <w:tabs>
          <w:tab w:val="left" w:pos="232"/>
        </w:tabs>
        <w:spacing w:before="87" w:line="242" w:lineRule="auto"/>
        <w:ind w:right="289" w:firstLine="0"/>
        <w:jc w:val="both"/>
        <w:rPr>
          <w:sz w:val="28"/>
        </w:rPr>
      </w:pPr>
      <w:r>
        <w:rPr>
          <w:sz w:val="28"/>
        </w:rPr>
        <w:lastRenderedPageBreak/>
        <w:t xml:space="preserve">выявлять передовой опыт работы педагогов и участвовать в его обобщении и </w:t>
      </w:r>
      <w:r>
        <w:rPr>
          <w:spacing w:val="-2"/>
          <w:sz w:val="28"/>
        </w:rPr>
        <w:t>тиражировании.</w:t>
      </w:r>
    </w:p>
    <w:p w:rsidR="00115C1F" w:rsidRDefault="00EB1941">
      <w:pPr>
        <w:pStyle w:val="a4"/>
        <w:numPr>
          <w:ilvl w:val="2"/>
          <w:numId w:val="8"/>
        </w:numPr>
        <w:tabs>
          <w:tab w:val="left" w:pos="706"/>
        </w:tabs>
        <w:spacing w:line="318" w:lineRule="exact"/>
        <w:ind w:left="706" w:hanging="704"/>
        <w:jc w:val="both"/>
        <w:rPr>
          <w:sz w:val="28"/>
        </w:rPr>
      </w:pPr>
      <w:r>
        <w:rPr>
          <w:spacing w:val="-2"/>
          <w:sz w:val="28"/>
        </w:rPr>
        <w:t>Администрацияобязана: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85"/>
        </w:tabs>
        <w:ind w:right="278" w:firstLine="0"/>
        <w:jc w:val="both"/>
        <w:rPr>
          <w:sz w:val="28"/>
        </w:rPr>
      </w:pPr>
      <w:r>
        <w:rPr>
          <w:sz w:val="28"/>
        </w:rPr>
        <w:t>создавать благоприятные условия для работы МО, обеспечивая их работу необходимым для этого материальными и кадровыми ресурсами;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208"/>
        </w:tabs>
        <w:spacing w:line="242" w:lineRule="auto"/>
        <w:ind w:right="290" w:firstLine="0"/>
        <w:jc w:val="both"/>
        <w:rPr>
          <w:sz w:val="28"/>
        </w:rPr>
      </w:pPr>
      <w:r>
        <w:rPr>
          <w:sz w:val="28"/>
        </w:rPr>
        <w:t xml:space="preserve">оказыватьвсестороннююпомощьруководителям МО ворганизации работы их </w:t>
      </w:r>
      <w:r>
        <w:rPr>
          <w:spacing w:val="-2"/>
          <w:sz w:val="28"/>
        </w:rPr>
        <w:t>объединений;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602"/>
        </w:tabs>
        <w:ind w:right="287" w:firstLine="72"/>
        <w:jc w:val="both"/>
        <w:rPr>
          <w:sz w:val="28"/>
        </w:rPr>
      </w:pPr>
      <w:r>
        <w:rPr>
          <w:sz w:val="28"/>
        </w:rPr>
        <w:t>использовать эффективные формы стимулирования деятельности руководителей МО, педагогов, отличившихся в методической работе;</w:t>
      </w:r>
    </w:p>
    <w:p w:rsidR="00115C1F" w:rsidRDefault="00EB1941">
      <w:pPr>
        <w:pStyle w:val="a4"/>
        <w:numPr>
          <w:ilvl w:val="3"/>
          <w:numId w:val="8"/>
        </w:numPr>
        <w:tabs>
          <w:tab w:val="left" w:pos="342"/>
        </w:tabs>
        <w:ind w:right="285" w:firstLine="0"/>
        <w:jc w:val="both"/>
        <w:rPr>
          <w:sz w:val="28"/>
        </w:rPr>
      </w:pPr>
      <w:r>
        <w:rPr>
          <w:sz w:val="28"/>
        </w:rPr>
        <w:t>изыскивать возможности (материальные и временные) для организации курсовой переподготовки работников школы в соответствии с перспективным планом повышения их квалификации.</w:t>
      </w:r>
    </w:p>
    <w:p w:rsidR="00115C1F" w:rsidRDefault="00EB1941">
      <w:pPr>
        <w:pStyle w:val="a4"/>
        <w:numPr>
          <w:ilvl w:val="0"/>
          <w:numId w:val="8"/>
        </w:numPr>
        <w:tabs>
          <w:tab w:val="left" w:pos="284"/>
        </w:tabs>
        <w:spacing w:line="319" w:lineRule="exact"/>
        <w:ind w:left="284" w:hanging="282"/>
        <w:jc w:val="both"/>
        <w:rPr>
          <w:b/>
          <w:sz w:val="28"/>
        </w:rPr>
      </w:pPr>
      <w:r>
        <w:rPr>
          <w:b/>
          <w:spacing w:val="-2"/>
          <w:sz w:val="28"/>
        </w:rPr>
        <w:t>Документация</w:t>
      </w:r>
    </w:p>
    <w:p w:rsidR="00115C1F" w:rsidRDefault="00EB1941">
      <w:pPr>
        <w:pStyle w:val="a4"/>
        <w:numPr>
          <w:ilvl w:val="1"/>
          <w:numId w:val="8"/>
        </w:numPr>
        <w:tabs>
          <w:tab w:val="left" w:pos="519"/>
        </w:tabs>
        <w:ind w:right="287" w:firstLine="0"/>
        <w:jc w:val="both"/>
        <w:rPr>
          <w:sz w:val="28"/>
        </w:rPr>
      </w:pPr>
      <w:r>
        <w:rPr>
          <w:sz w:val="28"/>
        </w:rPr>
        <w:t xml:space="preserve">Методическая работа в школе оформляется (фиксируется) документально в </w:t>
      </w:r>
      <w:r>
        <w:rPr>
          <w:spacing w:val="-2"/>
          <w:sz w:val="28"/>
        </w:rPr>
        <w:t>форме:</w:t>
      </w:r>
    </w:p>
    <w:p w:rsidR="00115C1F" w:rsidRDefault="00EB1941">
      <w:pPr>
        <w:pStyle w:val="a4"/>
        <w:numPr>
          <w:ilvl w:val="0"/>
          <w:numId w:val="1"/>
        </w:numPr>
        <w:tabs>
          <w:tab w:val="left" w:pos="275"/>
        </w:tabs>
        <w:spacing w:line="342" w:lineRule="exact"/>
        <w:ind w:left="275" w:hanging="201"/>
        <w:jc w:val="both"/>
        <w:rPr>
          <w:sz w:val="28"/>
        </w:rPr>
      </w:pPr>
      <w:r>
        <w:rPr>
          <w:sz w:val="28"/>
        </w:rPr>
        <w:t>протоколовзаседанийметодическихсоветови</w:t>
      </w:r>
      <w:r>
        <w:rPr>
          <w:spacing w:val="-5"/>
          <w:sz w:val="28"/>
        </w:rPr>
        <w:t>МО;</w:t>
      </w:r>
    </w:p>
    <w:p w:rsidR="00115C1F" w:rsidRDefault="00EB1941">
      <w:pPr>
        <w:pStyle w:val="a4"/>
        <w:numPr>
          <w:ilvl w:val="0"/>
          <w:numId w:val="1"/>
        </w:numPr>
        <w:tabs>
          <w:tab w:val="left" w:pos="318"/>
        </w:tabs>
        <w:ind w:right="289" w:firstLine="72"/>
        <w:jc w:val="both"/>
        <w:rPr>
          <w:sz w:val="28"/>
        </w:rPr>
      </w:pPr>
      <w:r>
        <w:rPr>
          <w:sz w:val="28"/>
        </w:rPr>
        <w:t>годового плана методической работы школы и планов работы МО, которые составляются соответственно заместителями директора и руководителями МО;</w:t>
      </w:r>
    </w:p>
    <w:p w:rsidR="00115C1F" w:rsidRDefault="00EB1941">
      <w:pPr>
        <w:pStyle w:val="a4"/>
        <w:numPr>
          <w:ilvl w:val="0"/>
          <w:numId w:val="1"/>
        </w:numPr>
        <w:tabs>
          <w:tab w:val="left" w:pos="237"/>
        </w:tabs>
        <w:spacing w:line="242" w:lineRule="auto"/>
        <w:ind w:right="289" w:firstLine="0"/>
        <w:rPr>
          <w:sz w:val="28"/>
        </w:rPr>
      </w:pPr>
      <w:r>
        <w:rPr>
          <w:sz w:val="28"/>
        </w:rPr>
        <w:t>аналитических отчётов о результатах методической работы и инновационной деятельности заместителей директора, руководителей МО по итогам года;</w:t>
      </w:r>
    </w:p>
    <w:p w:rsidR="00115C1F" w:rsidRDefault="00EB1941">
      <w:pPr>
        <w:pStyle w:val="a4"/>
        <w:numPr>
          <w:ilvl w:val="0"/>
          <w:numId w:val="1"/>
        </w:numPr>
        <w:tabs>
          <w:tab w:val="left" w:pos="208"/>
        </w:tabs>
        <w:ind w:right="279" w:firstLine="0"/>
        <w:rPr>
          <w:sz w:val="28"/>
        </w:rPr>
      </w:pPr>
      <w:r>
        <w:rPr>
          <w:sz w:val="28"/>
        </w:rPr>
        <w:t>аналитических отчётовклассныхруководителей и учителей – предметниковпо итогам года;</w:t>
      </w:r>
    </w:p>
    <w:p w:rsidR="00115C1F" w:rsidRDefault="00EB1941">
      <w:pPr>
        <w:pStyle w:val="a4"/>
        <w:numPr>
          <w:ilvl w:val="0"/>
          <w:numId w:val="1"/>
        </w:numPr>
        <w:tabs>
          <w:tab w:val="left" w:pos="294"/>
        </w:tabs>
        <w:spacing w:line="242" w:lineRule="auto"/>
        <w:ind w:right="291" w:firstLine="0"/>
        <w:rPr>
          <w:sz w:val="28"/>
        </w:rPr>
      </w:pPr>
      <w:r>
        <w:rPr>
          <w:sz w:val="28"/>
        </w:rPr>
        <w:t>материаловпообобщениюположительногоопытаработыпедагогическихработников школы (методические пособия, конспекты учебных занятий).</w:t>
      </w:r>
    </w:p>
    <w:sectPr w:rsidR="00115C1F" w:rsidSect="00C447AA">
      <w:pgSz w:w="11910" w:h="16840"/>
      <w:pgMar w:top="1020" w:right="566" w:bottom="1180" w:left="1275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52" w:rsidRDefault="00076E52">
      <w:r>
        <w:separator/>
      </w:r>
    </w:p>
  </w:endnote>
  <w:endnote w:type="continuationSeparator" w:id="1">
    <w:p w:rsidR="00076E52" w:rsidRDefault="0007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1F" w:rsidRDefault="007F0491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2.65pt;margin-top:781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APn0ap4QAAAA0BAAAPAAAAAAAAAAAAAAAAAP4DAABkcnMvZG93bnJldi54bWxQSwUG&#10;AAAAAAQABADzAAAADAUAAAAA&#10;" filled="f" stroked="f">
          <v:path arrowok="t"/>
          <v:textbox inset="0,0,0,0">
            <w:txbxContent>
              <w:p w:rsidR="00115C1F" w:rsidRDefault="007F04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EB194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EA284A">
                  <w:rPr>
                    <w:rFonts w:ascii="Calibri"/>
                    <w:noProof/>
                    <w:spacing w:val="-10"/>
                  </w:rPr>
                  <w:t>7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52" w:rsidRDefault="00076E52">
      <w:r>
        <w:separator/>
      </w:r>
    </w:p>
  </w:footnote>
  <w:footnote w:type="continuationSeparator" w:id="1">
    <w:p w:rsidR="00076E52" w:rsidRDefault="00076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8FB"/>
    <w:multiLevelType w:val="multilevel"/>
    <w:tmpl w:val="C56A10FC"/>
    <w:lvl w:ilvl="0">
      <w:start w:val="3"/>
      <w:numFmt w:val="decimal"/>
      <w:lvlText w:val="%1"/>
      <w:lvlJc w:val="left"/>
      <w:pPr>
        <w:ind w:left="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202"/>
      </w:pPr>
      <w:rPr>
        <w:rFonts w:hint="default"/>
        <w:lang w:val="ru-RU" w:eastAsia="en-US" w:bidi="ar-SA"/>
      </w:rPr>
    </w:lvl>
  </w:abstractNum>
  <w:abstractNum w:abstractNumId="1">
    <w:nsid w:val="146F17F2"/>
    <w:multiLevelType w:val="hybridMultilevel"/>
    <w:tmpl w:val="AAEA652A"/>
    <w:lvl w:ilvl="0" w:tplc="6AE447AE">
      <w:numFmt w:val="bullet"/>
      <w:lvlText w:val=""/>
      <w:lvlJc w:val="left"/>
      <w:pPr>
        <w:ind w:left="20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128A7A">
      <w:numFmt w:val="bullet"/>
      <w:lvlText w:val="•"/>
      <w:lvlJc w:val="left"/>
      <w:pPr>
        <w:ind w:left="1186" w:hanging="202"/>
      </w:pPr>
      <w:rPr>
        <w:rFonts w:hint="default"/>
        <w:lang w:val="ru-RU" w:eastAsia="en-US" w:bidi="ar-SA"/>
      </w:rPr>
    </w:lvl>
    <w:lvl w:ilvl="2" w:tplc="DD269C56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3" w:tplc="14B6D692">
      <w:numFmt w:val="bullet"/>
      <w:lvlText w:val="•"/>
      <w:lvlJc w:val="left"/>
      <w:pPr>
        <w:ind w:left="3158" w:hanging="202"/>
      </w:pPr>
      <w:rPr>
        <w:rFonts w:hint="default"/>
        <w:lang w:val="ru-RU" w:eastAsia="en-US" w:bidi="ar-SA"/>
      </w:rPr>
    </w:lvl>
    <w:lvl w:ilvl="4" w:tplc="3302344C">
      <w:numFmt w:val="bullet"/>
      <w:lvlText w:val="•"/>
      <w:lvlJc w:val="left"/>
      <w:pPr>
        <w:ind w:left="4145" w:hanging="202"/>
      </w:pPr>
      <w:rPr>
        <w:rFonts w:hint="default"/>
        <w:lang w:val="ru-RU" w:eastAsia="en-US" w:bidi="ar-SA"/>
      </w:rPr>
    </w:lvl>
    <w:lvl w:ilvl="5" w:tplc="D01AF82A">
      <w:numFmt w:val="bullet"/>
      <w:lvlText w:val="•"/>
      <w:lvlJc w:val="left"/>
      <w:pPr>
        <w:ind w:left="5131" w:hanging="202"/>
      </w:pPr>
      <w:rPr>
        <w:rFonts w:hint="default"/>
        <w:lang w:val="ru-RU" w:eastAsia="en-US" w:bidi="ar-SA"/>
      </w:rPr>
    </w:lvl>
    <w:lvl w:ilvl="6" w:tplc="2C7877EA">
      <w:numFmt w:val="bullet"/>
      <w:lvlText w:val="•"/>
      <w:lvlJc w:val="left"/>
      <w:pPr>
        <w:ind w:left="6117" w:hanging="202"/>
      </w:pPr>
      <w:rPr>
        <w:rFonts w:hint="default"/>
        <w:lang w:val="ru-RU" w:eastAsia="en-US" w:bidi="ar-SA"/>
      </w:rPr>
    </w:lvl>
    <w:lvl w:ilvl="7" w:tplc="AE5E01BA">
      <w:numFmt w:val="bullet"/>
      <w:lvlText w:val="•"/>
      <w:lvlJc w:val="left"/>
      <w:pPr>
        <w:ind w:left="7104" w:hanging="202"/>
      </w:pPr>
      <w:rPr>
        <w:rFonts w:hint="default"/>
        <w:lang w:val="ru-RU" w:eastAsia="en-US" w:bidi="ar-SA"/>
      </w:rPr>
    </w:lvl>
    <w:lvl w:ilvl="8" w:tplc="A1362AA2">
      <w:numFmt w:val="bullet"/>
      <w:lvlText w:val="•"/>
      <w:lvlJc w:val="left"/>
      <w:pPr>
        <w:ind w:left="8090" w:hanging="202"/>
      </w:pPr>
      <w:rPr>
        <w:rFonts w:hint="default"/>
        <w:lang w:val="ru-RU" w:eastAsia="en-US" w:bidi="ar-SA"/>
      </w:rPr>
    </w:lvl>
  </w:abstractNum>
  <w:abstractNum w:abstractNumId="2">
    <w:nsid w:val="3DC43E6B"/>
    <w:multiLevelType w:val="hybridMultilevel"/>
    <w:tmpl w:val="A2A2AEB6"/>
    <w:lvl w:ilvl="0" w:tplc="FD148D7A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005A06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2578E544">
      <w:numFmt w:val="bullet"/>
      <w:lvlText w:val="•"/>
      <w:lvlJc w:val="left"/>
      <w:pPr>
        <w:ind w:left="2588" w:hanging="361"/>
      </w:pPr>
      <w:rPr>
        <w:rFonts w:hint="default"/>
        <w:lang w:val="ru-RU" w:eastAsia="en-US" w:bidi="ar-SA"/>
      </w:rPr>
    </w:lvl>
    <w:lvl w:ilvl="3" w:tplc="F84620CE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4" w:tplc="09AED890">
      <w:numFmt w:val="bullet"/>
      <w:lvlText w:val="•"/>
      <w:lvlJc w:val="left"/>
      <w:pPr>
        <w:ind w:left="4457" w:hanging="361"/>
      </w:pPr>
      <w:rPr>
        <w:rFonts w:hint="default"/>
        <w:lang w:val="ru-RU" w:eastAsia="en-US" w:bidi="ar-SA"/>
      </w:rPr>
    </w:lvl>
    <w:lvl w:ilvl="5" w:tplc="949836AA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98F09CD8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ADBCB67A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F39C2FF4">
      <w:numFmt w:val="bullet"/>
      <w:lvlText w:val="•"/>
      <w:lvlJc w:val="left"/>
      <w:pPr>
        <w:ind w:left="8194" w:hanging="361"/>
      </w:pPr>
      <w:rPr>
        <w:rFonts w:hint="default"/>
        <w:lang w:val="ru-RU" w:eastAsia="en-US" w:bidi="ar-SA"/>
      </w:rPr>
    </w:lvl>
  </w:abstractNum>
  <w:abstractNum w:abstractNumId="3">
    <w:nsid w:val="49D52877"/>
    <w:multiLevelType w:val="hybridMultilevel"/>
    <w:tmpl w:val="11D8FE3E"/>
    <w:lvl w:ilvl="0" w:tplc="30B64430">
      <w:numFmt w:val="bullet"/>
      <w:lvlText w:val=""/>
      <w:lvlJc w:val="left"/>
      <w:pPr>
        <w:ind w:left="2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E2FD70">
      <w:numFmt w:val="bullet"/>
      <w:lvlText w:val="•"/>
      <w:lvlJc w:val="left"/>
      <w:pPr>
        <w:ind w:left="1006" w:hanging="365"/>
      </w:pPr>
      <w:rPr>
        <w:rFonts w:hint="default"/>
        <w:lang w:val="ru-RU" w:eastAsia="en-US" w:bidi="ar-SA"/>
      </w:rPr>
    </w:lvl>
    <w:lvl w:ilvl="2" w:tplc="79A64DF2">
      <w:numFmt w:val="bullet"/>
      <w:lvlText w:val="•"/>
      <w:lvlJc w:val="left"/>
      <w:pPr>
        <w:ind w:left="2012" w:hanging="365"/>
      </w:pPr>
      <w:rPr>
        <w:rFonts w:hint="default"/>
        <w:lang w:val="ru-RU" w:eastAsia="en-US" w:bidi="ar-SA"/>
      </w:rPr>
    </w:lvl>
    <w:lvl w:ilvl="3" w:tplc="A58695E2">
      <w:numFmt w:val="bullet"/>
      <w:lvlText w:val="•"/>
      <w:lvlJc w:val="left"/>
      <w:pPr>
        <w:ind w:left="3018" w:hanging="365"/>
      </w:pPr>
      <w:rPr>
        <w:rFonts w:hint="default"/>
        <w:lang w:val="ru-RU" w:eastAsia="en-US" w:bidi="ar-SA"/>
      </w:rPr>
    </w:lvl>
    <w:lvl w:ilvl="4" w:tplc="6728060E">
      <w:numFmt w:val="bullet"/>
      <w:lvlText w:val="•"/>
      <w:lvlJc w:val="left"/>
      <w:pPr>
        <w:ind w:left="4025" w:hanging="365"/>
      </w:pPr>
      <w:rPr>
        <w:rFonts w:hint="default"/>
        <w:lang w:val="ru-RU" w:eastAsia="en-US" w:bidi="ar-SA"/>
      </w:rPr>
    </w:lvl>
    <w:lvl w:ilvl="5" w:tplc="B090134A">
      <w:numFmt w:val="bullet"/>
      <w:lvlText w:val="•"/>
      <w:lvlJc w:val="left"/>
      <w:pPr>
        <w:ind w:left="5031" w:hanging="365"/>
      </w:pPr>
      <w:rPr>
        <w:rFonts w:hint="default"/>
        <w:lang w:val="ru-RU" w:eastAsia="en-US" w:bidi="ar-SA"/>
      </w:rPr>
    </w:lvl>
    <w:lvl w:ilvl="6" w:tplc="6180EEC6">
      <w:numFmt w:val="bullet"/>
      <w:lvlText w:val="•"/>
      <w:lvlJc w:val="left"/>
      <w:pPr>
        <w:ind w:left="6037" w:hanging="365"/>
      </w:pPr>
      <w:rPr>
        <w:rFonts w:hint="default"/>
        <w:lang w:val="ru-RU" w:eastAsia="en-US" w:bidi="ar-SA"/>
      </w:rPr>
    </w:lvl>
    <w:lvl w:ilvl="7" w:tplc="DC9852BA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8" w:tplc="1D4EB07A">
      <w:numFmt w:val="bullet"/>
      <w:lvlText w:val="•"/>
      <w:lvlJc w:val="left"/>
      <w:pPr>
        <w:ind w:left="8050" w:hanging="365"/>
      </w:pPr>
      <w:rPr>
        <w:rFonts w:hint="default"/>
        <w:lang w:val="ru-RU" w:eastAsia="en-US" w:bidi="ar-SA"/>
      </w:rPr>
    </w:lvl>
  </w:abstractNum>
  <w:abstractNum w:abstractNumId="4">
    <w:nsid w:val="4AF9693F"/>
    <w:multiLevelType w:val="multilevel"/>
    <w:tmpl w:val="0D54A01A"/>
    <w:lvl w:ilvl="0">
      <w:start w:val="1"/>
      <w:numFmt w:val="decimal"/>
      <w:lvlText w:val="%1."/>
      <w:lvlJc w:val="left"/>
      <w:pPr>
        <w:ind w:left="285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9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6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1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236"/>
      </w:pPr>
      <w:rPr>
        <w:rFonts w:hint="default"/>
        <w:lang w:val="ru-RU" w:eastAsia="en-US" w:bidi="ar-SA"/>
      </w:rPr>
    </w:lvl>
  </w:abstractNum>
  <w:abstractNum w:abstractNumId="5">
    <w:nsid w:val="5E7028E2"/>
    <w:multiLevelType w:val="hybridMultilevel"/>
    <w:tmpl w:val="3D1E0884"/>
    <w:lvl w:ilvl="0" w:tplc="EEC49F00">
      <w:numFmt w:val="bullet"/>
      <w:lvlText w:val=""/>
      <w:lvlJc w:val="left"/>
      <w:pPr>
        <w:ind w:left="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420CCE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90B6178E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28DE224E">
      <w:numFmt w:val="bullet"/>
      <w:lvlText w:val="•"/>
      <w:lvlJc w:val="left"/>
      <w:pPr>
        <w:ind w:left="3018" w:hanging="240"/>
      </w:pPr>
      <w:rPr>
        <w:rFonts w:hint="default"/>
        <w:lang w:val="ru-RU" w:eastAsia="en-US" w:bidi="ar-SA"/>
      </w:rPr>
    </w:lvl>
    <w:lvl w:ilvl="4" w:tplc="67CC5DF6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43044F90">
      <w:numFmt w:val="bullet"/>
      <w:lvlText w:val="•"/>
      <w:lvlJc w:val="left"/>
      <w:pPr>
        <w:ind w:left="5031" w:hanging="240"/>
      </w:pPr>
      <w:rPr>
        <w:rFonts w:hint="default"/>
        <w:lang w:val="ru-RU" w:eastAsia="en-US" w:bidi="ar-SA"/>
      </w:rPr>
    </w:lvl>
    <w:lvl w:ilvl="6" w:tplc="DF4865FA">
      <w:numFmt w:val="bullet"/>
      <w:lvlText w:val="•"/>
      <w:lvlJc w:val="left"/>
      <w:pPr>
        <w:ind w:left="6037" w:hanging="240"/>
      </w:pPr>
      <w:rPr>
        <w:rFonts w:hint="default"/>
        <w:lang w:val="ru-RU" w:eastAsia="en-US" w:bidi="ar-SA"/>
      </w:rPr>
    </w:lvl>
    <w:lvl w:ilvl="7" w:tplc="8BDAC252">
      <w:numFmt w:val="bullet"/>
      <w:lvlText w:val="•"/>
      <w:lvlJc w:val="left"/>
      <w:pPr>
        <w:ind w:left="7044" w:hanging="240"/>
      </w:pPr>
      <w:rPr>
        <w:rFonts w:hint="default"/>
        <w:lang w:val="ru-RU" w:eastAsia="en-US" w:bidi="ar-SA"/>
      </w:rPr>
    </w:lvl>
    <w:lvl w:ilvl="8" w:tplc="35D45526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</w:abstractNum>
  <w:abstractNum w:abstractNumId="6">
    <w:nsid w:val="763C342C"/>
    <w:multiLevelType w:val="hybridMultilevel"/>
    <w:tmpl w:val="843A2034"/>
    <w:lvl w:ilvl="0" w:tplc="B6BE34FE">
      <w:numFmt w:val="bullet"/>
      <w:lvlText w:val=""/>
      <w:lvlJc w:val="left"/>
      <w:pPr>
        <w:ind w:left="2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9"/>
        <w:sz w:val="26"/>
        <w:szCs w:val="26"/>
        <w:lang w:val="ru-RU" w:eastAsia="en-US" w:bidi="ar-SA"/>
      </w:rPr>
    </w:lvl>
    <w:lvl w:ilvl="1" w:tplc="45A2C8C8">
      <w:numFmt w:val="bullet"/>
      <w:lvlText w:val="•"/>
      <w:lvlJc w:val="left"/>
      <w:pPr>
        <w:ind w:left="1006" w:hanging="130"/>
      </w:pPr>
      <w:rPr>
        <w:rFonts w:hint="default"/>
        <w:lang w:val="ru-RU" w:eastAsia="en-US" w:bidi="ar-SA"/>
      </w:rPr>
    </w:lvl>
    <w:lvl w:ilvl="2" w:tplc="39DCF740">
      <w:numFmt w:val="bullet"/>
      <w:lvlText w:val="•"/>
      <w:lvlJc w:val="left"/>
      <w:pPr>
        <w:ind w:left="2012" w:hanging="130"/>
      </w:pPr>
      <w:rPr>
        <w:rFonts w:hint="default"/>
        <w:lang w:val="ru-RU" w:eastAsia="en-US" w:bidi="ar-SA"/>
      </w:rPr>
    </w:lvl>
    <w:lvl w:ilvl="3" w:tplc="077C7E80">
      <w:numFmt w:val="bullet"/>
      <w:lvlText w:val="•"/>
      <w:lvlJc w:val="left"/>
      <w:pPr>
        <w:ind w:left="3018" w:hanging="130"/>
      </w:pPr>
      <w:rPr>
        <w:rFonts w:hint="default"/>
        <w:lang w:val="ru-RU" w:eastAsia="en-US" w:bidi="ar-SA"/>
      </w:rPr>
    </w:lvl>
    <w:lvl w:ilvl="4" w:tplc="7DBAC9A0">
      <w:numFmt w:val="bullet"/>
      <w:lvlText w:val="•"/>
      <w:lvlJc w:val="left"/>
      <w:pPr>
        <w:ind w:left="4025" w:hanging="130"/>
      </w:pPr>
      <w:rPr>
        <w:rFonts w:hint="default"/>
        <w:lang w:val="ru-RU" w:eastAsia="en-US" w:bidi="ar-SA"/>
      </w:rPr>
    </w:lvl>
    <w:lvl w:ilvl="5" w:tplc="7EFE3312">
      <w:numFmt w:val="bullet"/>
      <w:lvlText w:val="•"/>
      <w:lvlJc w:val="left"/>
      <w:pPr>
        <w:ind w:left="5031" w:hanging="130"/>
      </w:pPr>
      <w:rPr>
        <w:rFonts w:hint="default"/>
        <w:lang w:val="ru-RU" w:eastAsia="en-US" w:bidi="ar-SA"/>
      </w:rPr>
    </w:lvl>
    <w:lvl w:ilvl="6" w:tplc="8452B0B4">
      <w:numFmt w:val="bullet"/>
      <w:lvlText w:val="•"/>
      <w:lvlJc w:val="left"/>
      <w:pPr>
        <w:ind w:left="6037" w:hanging="130"/>
      </w:pPr>
      <w:rPr>
        <w:rFonts w:hint="default"/>
        <w:lang w:val="ru-RU" w:eastAsia="en-US" w:bidi="ar-SA"/>
      </w:rPr>
    </w:lvl>
    <w:lvl w:ilvl="7" w:tplc="9EDA8886">
      <w:numFmt w:val="bullet"/>
      <w:lvlText w:val="•"/>
      <w:lvlJc w:val="left"/>
      <w:pPr>
        <w:ind w:left="7044" w:hanging="130"/>
      </w:pPr>
      <w:rPr>
        <w:rFonts w:hint="default"/>
        <w:lang w:val="ru-RU" w:eastAsia="en-US" w:bidi="ar-SA"/>
      </w:rPr>
    </w:lvl>
    <w:lvl w:ilvl="8" w:tplc="F3968338">
      <w:numFmt w:val="bullet"/>
      <w:lvlText w:val="•"/>
      <w:lvlJc w:val="left"/>
      <w:pPr>
        <w:ind w:left="8050" w:hanging="130"/>
      </w:pPr>
      <w:rPr>
        <w:rFonts w:hint="default"/>
        <w:lang w:val="ru-RU" w:eastAsia="en-US" w:bidi="ar-SA"/>
      </w:rPr>
    </w:lvl>
  </w:abstractNum>
  <w:abstractNum w:abstractNumId="7">
    <w:nsid w:val="7B2D35A2"/>
    <w:multiLevelType w:val="hybridMultilevel"/>
    <w:tmpl w:val="7982ED3A"/>
    <w:lvl w:ilvl="0" w:tplc="6A1C0C96">
      <w:numFmt w:val="bullet"/>
      <w:lvlText w:val=""/>
      <w:lvlJc w:val="left"/>
      <w:pPr>
        <w:ind w:left="2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DE6B8C">
      <w:numFmt w:val="bullet"/>
      <w:lvlText w:val="•"/>
      <w:lvlJc w:val="left"/>
      <w:pPr>
        <w:ind w:left="1006" w:hanging="202"/>
      </w:pPr>
      <w:rPr>
        <w:rFonts w:hint="default"/>
        <w:lang w:val="ru-RU" w:eastAsia="en-US" w:bidi="ar-SA"/>
      </w:rPr>
    </w:lvl>
    <w:lvl w:ilvl="2" w:tplc="78BC3C34">
      <w:numFmt w:val="bullet"/>
      <w:lvlText w:val="•"/>
      <w:lvlJc w:val="left"/>
      <w:pPr>
        <w:ind w:left="2012" w:hanging="202"/>
      </w:pPr>
      <w:rPr>
        <w:rFonts w:hint="default"/>
        <w:lang w:val="ru-RU" w:eastAsia="en-US" w:bidi="ar-SA"/>
      </w:rPr>
    </w:lvl>
    <w:lvl w:ilvl="3" w:tplc="EE4ED3B6">
      <w:numFmt w:val="bullet"/>
      <w:lvlText w:val="•"/>
      <w:lvlJc w:val="left"/>
      <w:pPr>
        <w:ind w:left="3018" w:hanging="202"/>
      </w:pPr>
      <w:rPr>
        <w:rFonts w:hint="default"/>
        <w:lang w:val="ru-RU" w:eastAsia="en-US" w:bidi="ar-SA"/>
      </w:rPr>
    </w:lvl>
    <w:lvl w:ilvl="4" w:tplc="A29CE212">
      <w:numFmt w:val="bullet"/>
      <w:lvlText w:val="•"/>
      <w:lvlJc w:val="left"/>
      <w:pPr>
        <w:ind w:left="4025" w:hanging="202"/>
      </w:pPr>
      <w:rPr>
        <w:rFonts w:hint="default"/>
        <w:lang w:val="ru-RU" w:eastAsia="en-US" w:bidi="ar-SA"/>
      </w:rPr>
    </w:lvl>
    <w:lvl w:ilvl="5" w:tplc="4E2A2FF2">
      <w:numFmt w:val="bullet"/>
      <w:lvlText w:val="•"/>
      <w:lvlJc w:val="left"/>
      <w:pPr>
        <w:ind w:left="5031" w:hanging="202"/>
      </w:pPr>
      <w:rPr>
        <w:rFonts w:hint="default"/>
        <w:lang w:val="ru-RU" w:eastAsia="en-US" w:bidi="ar-SA"/>
      </w:rPr>
    </w:lvl>
    <w:lvl w:ilvl="6" w:tplc="E70A290A">
      <w:numFmt w:val="bullet"/>
      <w:lvlText w:val="•"/>
      <w:lvlJc w:val="left"/>
      <w:pPr>
        <w:ind w:left="6037" w:hanging="202"/>
      </w:pPr>
      <w:rPr>
        <w:rFonts w:hint="default"/>
        <w:lang w:val="ru-RU" w:eastAsia="en-US" w:bidi="ar-SA"/>
      </w:rPr>
    </w:lvl>
    <w:lvl w:ilvl="7" w:tplc="D660E372">
      <w:numFmt w:val="bullet"/>
      <w:lvlText w:val="•"/>
      <w:lvlJc w:val="left"/>
      <w:pPr>
        <w:ind w:left="7044" w:hanging="202"/>
      </w:pPr>
      <w:rPr>
        <w:rFonts w:hint="default"/>
        <w:lang w:val="ru-RU" w:eastAsia="en-US" w:bidi="ar-SA"/>
      </w:rPr>
    </w:lvl>
    <w:lvl w:ilvl="8" w:tplc="454A7CBA">
      <w:numFmt w:val="bullet"/>
      <w:lvlText w:val="•"/>
      <w:lvlJc w:val="left"/>
      <w:pPr>
        <w:ind w:left="8050" w:hanging="2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5C1F"/>
    <w:rsid w:val="00076E52"/>
    <w:rsid w:val="00115C1F"/>
    <w:rsid w:val="0024710D"/>
    <w:rsid w:val="00686337"/>
    <w:rsid w:val="007F0491"/>
    <w:rsid w:val="007F12F9"/>
    <w:rsid w:val="00AC420F"/>
    <w:rsid w:val="00BC49A6"/>
    <w:rsid w:val="00C447AA"/>
    <w:rsid w:val="00EA284A"/>
    <w:rsid w:val="00EB1941"/>
    <w:rsid w:val="00F3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7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47AA"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447AA"/>
    <w:pPr>
      <w:ind w:left="2"/>
    </w:pPr>
  </w:style>
  <w:style w:type="paragraph" w:customStyle="1" w:styleId="TableParagraph">
    <w:name w:val="Table Paragraph"/>
    <w:basedOn w:val="a"/>
    <w:uiPriority w:val="1"/>
    <w:qFormat/>
    <w:rsid w:val="00C447AA"/>
  </w:style>
  <w:style w:type="paragraph" w:styleId="a5">
    <w:name w:val="Balloon Text"/>
    <w:basedOn w:val="a"/>
    <w:link w:val="a6"/>
    <w:uiPriority w:val="99"/>
    <w:semiHidden/>
    <w:unhideWhenUsed/>
    <w:rsid w:val="00EA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INFO</cp:lastModifiedBy>
  <cp:revision>6</cp:revision>
  <dcterms:created xsi:type="dcterms:W3CDTF">2025-03-18T07:45:00Z</dcterms:created>
  <dcterms:modified xsi:type="dcterms:W3CDTF">2025-04-03T20:50:00Z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