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E50" w:rsidRDefault="00FF76BB">
      <w:pPr>
        <w:jc w:val="center"/>
        <w:sectPr w:rsidR="00364E50">
          <w:footerReference w:type="default" r:id="rId7"/>
          <w:type w:val="continuous"/>
          <w:pgSz w:w="11910" w:h="16840"/>
          <w:pgMar w:top="640" w:right="360" w:bottom="840" w:left="940" w:header="720" w:footer="656" w:gutter="0"/>
          <w:pgNumType w:start="1"/>
          <w:cols w:space="720"/>
        </w:sectPr>
      </w:pPr>
      <w:bookmarkStart w:id="0" w:name="_GoBack"/>
      <w:bookmarkEnd w:id="0"/>
      <w:r>
        <w:rPr>
          <w:noProof/>
          <w:lang w:bidi="ar-SA"/>
        </w:rPr>
        <w:drawing>
          <wp:anchor distT="0" distB="0" distL="114300" distR="114300" simplePos="0" relativeHeight="251666944" behindDoc="0" locked="0" layoutInCell="1" allowOverlap="1">
            <wp:simplePos x="0" y="0"/>
            <wp:positionH relativeFrom="page">
              <wp:align>left</wp:align>
            </wp:positionH>
            <wp:positionV relativeFrom="paragraph">
              <wp:posOffset>-391770</wp:posOffset>
            </wp:positionV>
            <wp:extent cx="7731760" cy="10665562"/>
            <wp:effectExtent l="0" t="0" r="2540" b="2540"/>
            <wp:wrapNone/>
            <wp:docPr id="82" name="Рисунок 82" descr="C:\Users\Alihan\Desktop\Сайт\2018-04-24 адаптированная программа\адаптированная программ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han\Desktop\Сайт\2018-04-24 адаптированная программа\адаптированная программа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42507" cy="1068038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E50" w:rsidRDefault="008F2F88">
      <w:pPr>
        <w:spacing w:before="64"/>
        <w:ind w:left="507" w:right="212"/>
        <w:jc w:val="center"/>
        <w:rPr>
          <w:b/>
          <w:sz w:val="28"/>
        </w:rPr>
      </w:pPr>
      <w:r>
        <w:rPr>
          <w:b/>
          <w:sz w:val="28"/>
        </w:rPr>
        <w:lastRenderedPageBreak/>
        <w:t>Содержание</w:t>
      </w:r>
    </w:p>
    <w:p w:rsidR="00364E50" w:rsidRDefault="00364E50">
      <w:pPr>
        <w:pStyle w:val="a3"/>
        <w:spacing w:before="6"/>
        <w:rPr>
          <w:b/>
          <w:sz w:val="35"/>
        </w:rPr>
      </w:pPr>
    </w:p>
    <w:p w:rsidR="00364E50" w:rsidRDefault="008F2F88">
      <w:pPr>
        <w:spacing w:before="1"/>
        <w:ind w:right="1282"/>
        <w:jc w:val="right"/>
        <w:rPr>
          <w:sz w:val="23"/>
        </w:rPr>
      </w:pPr>
      <w:r>
        <w:rPr>
          <w:spacing w:val="-2"/>
          <w:sz w:val="23"/>
        </w:rPr>
        <w:t>Стр.</w:t>
      </w:r>
    </w:p>
    <w:p w:rsidR="00364E50" w:rsidRDefault="008F2F88">
      <w:pPr>
        <w:pStyle w:val="a3"/>
        <w:tabs>
          <w:tab w:val="left" w:pos="9195"/>
        </w:tabs>
        <w:spacing w:before="103"/>
        <w:ind w:left="651"/>
      </w:pPr>
      <w:r>
        <w:t>Введение</w:t>
      </w:r>
      <w:r>
        <w:rPr>
          <w:u w:val="single"/>
        </w:rPr>
        <w:t xml:space="preserve"> </w:t>
      </w:r>
      <w:r>
        <w:rPr>
          <w:u w:val="single"/>
        </w:rPr>
        <w:tab/>
      </w:r>
      <w:r>
        <w:t>3</w:t>
      </w:r>
    </w:p>
    <w:p w:rsidR="00364E50" w:rsidRDefault="008F2F88">
      <w:pPr>
        <w:pStyle w:val="a4"/>
        <w:numPr>
          <w:ilvl w:val="0"/>
          <w:numId w:val="55"/>
        </w:numPr>
        <w:tabs>
          <w:tab w:val="left" w:pos="849"/>
          <w:tab w:val="left" w:pos="9196"/>
        </w:tabs>
        <w:spacing w:before="99"/>
        <w:rPr>
          <w:sz w:val="24"/>
        </w:rPr>
      </w:pPr>
      <w:r>
        <w:rPr>
          <w:b/>
          <w:sz w:val="28"/>
        </w:rPr>
        <w:t>Целевой</w:t>
      </w:r>
      <w:r>
        <w:rPr>
          <w:b/>
          <w:spacing w:val="-8"/>
          <w:sz w:val="28"/>
        </w:rPr>
        <w:t xml:space="preserve"> </w:t>
      </w:r>
      <w:r>
        <w:rPr>
          <w:b/>
          <w:sz w:val="24"/>
        </w:rPr>
        <w:t>раздел</w:t>
      </w:r>
      <w:r>
        <w:rPr>
          <w:b/>
          <w:sz w:val="24"/>
          <w:u w:val="single"/>
        </w:rPr>
        <w:t xml:space="preserve"> </w:t>
      </w:r>
      <w:r>
        <w:rPr>
          <w:b/>
          <w:sz w:val="24"/>
          <w:u w:val="single"/>
        </w:rPr>
        <w:tab/>
      </w:r>
      <w:r>
        <w:rPr>
          <w:sz w:val="24"/>
        </w:rPr>
        <w:t>5</w:t>
      </w:r>
    </w:p>
    <w:p w:rsidR="00364E50" w:rsidRDefault="008F2F88">
      <w:pPr>
        <w:pStyle w:val="a4"/>
        <w:numPr>
          <w:ilvl w:val="1"/>
          <w:numId w:val="54"/>
        </w:numPr>
        <w:tabs>
          <w:tab w:val="left" w:pos="1039"/>
          <w:tab w:val="left" w:pos="9196"/>
        </w:tabs>
        <w:spacing w:before="128"/>
        <w:rPr>
          <w:sz w:val="24"/>
        </w:rPr>
      </w:pPr>
      <w:r>
        <w:rPr>
          <w:sz w:val="24"/>
        </w:rPr>
        <w:t>Пояснительная</w:t>
      </w:r>
      <w:r>
        <w:rPr>
          <w:spacing w:val="-4"/>
          <w:sz w:val="24"/>
        </w:rPr>
        <w:t xml:space="preserve"> </w:t>
      </w:r>
      <w:r>
        <w:rPr>
          <w:sz w:val="24"/>
        </w:rPr>
        <w:t>записка</w:t>
      </w:r>
      <w:r>
        <w:rPr>
          <w:sz w:val="24"/>
          <w:u w:val="single"/>
        </w:rPr>
        <w:t xml:space="preserve"> </w:t>
      </w:r>
      <w:r>
        <w:rPr>
          <w:sz w:val="24"/>
          <w:u w:val="single"/>
        </w:rPr>
        <w:tab/>
      </w:r>
      <w:r>
        <w:rPr>
          <w:sz w:val="24"/>
        </w:rPr>
        <w:t>5</w:t>
      </w:r>
    </w:p>
    <w:p w:rsidR="00364E50" w:rsidRDefault="008F2F88">
      <w:pPr>
        <w:pStyle w:val="a4"/>
        <w:numPr>
          <w:ilvl w:val="2"/>
          <w:numId w:val="54"/>
        </w:numPr>
        <w:tabs>
          <w:tab w:val="left" w:pos="1319"/>
          <w:tab w:val="left" w:pos="9196"/>
        </w:tabs>
        <w:spacing w:before="139"/>
        <w:ind w:hanging="667"/>
        <w:rPr>
          <w:sz w:val="24"/>
        </w:rPr>
      </w:pPr>
      <w:r>
        <w:rPr>
          <w:sz w:val="24"/>
        </w:rPr>
        <w:t>Цели и задачи реализации АООП</w:t>
      </w:r>
      <w:r>
        <w:rPr>
          <w:spacing w:val="-11"/>
          <w:sz w:val="24"/>
        </w:rPr>
        <w:t xml:space="preserve"> </w:t>
      </w:r>
      <w:r>
        <w:rPr>
          <w:sz w:val="24"/>
        </w:rPr>
        <w:t>НОО</w:t>
      </w:r>
      <w:r>
        <w:rPr>
          <w:spacing w:val="-3"/>
          <w:sz w:val="24"/>
        </w:rPr>
        <w:t xml:space="preserve"> </w:t>
      </w:r>
      <w:r>
        <w:rPr>
          <w:sz w:val="24"/>
        </w:rPr>
        <w:t>ЗПР</w:t>
      </w:r>
      <w:r>
        <w:rPr>
          <w:sz w:val="24"/>
          <w:u w:val="single"/>
        </w:rPr>
        <w:t xml:space="preserve"> </w:t>
      </w:r>
      <w:r>
        <w:rPr>
          <w:sz w:val="24"/>
          <w:u w:val="single"/>
        </w:rPr>
        <w:tab/>
      </w:r>
      <w:r>
        <w:rPr>
          <w:sz w:val="24"/>
        </w:rPr>
        <w:t>5</w:t>
      </w:r>
    </w:p>
    <w:p w:rsidR="00364E50" w:rsidRDefault="008F2F88">
      <w:pPr>
        <w:pStyle w:val="a4"/>
        <w:numPr>
          <w:ilvl w:val="2"/>
          <w:numId w:val="54"/>
        </w:numPr>
        <w:tabs>
          <w:tab w:val="left" w:pos="1223"/>
          <w:tab w:val="left" w:pos="9196"/>
        </w:tabs>
        <w:spacing w:before="137"/>
        <w:ind w:left="1222" w:hanging="571"/>
        <w:rPr>
          <w:sz w:val="24"/>
        </w:rPr>
      </w:pPr>
      <w:r>
        <w:rPr>
          <w:sz w:val="24"/>
        </w:rPr>
        <w:t>Принципы и подходы к формированию АООП</w:t>
      </w:r>
      <w:r>
        <w:rPr>
          <w:spacing w:val="-12"/>
          <w:sz w:val="24"/>
        </w:rPr>
        <w:t xml:space="preserve"> </w:t>
      </w:r>
      <w:r>
        <w:rPr>
          <w:sz w:val="24"/>
        </w:rPr>
        <w:t>НОО</w:t>
      </w:r>
      <w:r>
        <w:rPr>
          <w:spacing w:val="-2"/>
          <w:sz w:val="24"/>
        </w:rPr>
        <w:t xml:space="preserve"> </w:t>
      </w:r>
      <w:r>
        <w:rPr>
          <w:spacing w:val="3"/>
          <w:sz w:val="24"/>
        </w:rPr>
        <w:t>ЗПР</w:t>
      </w:r>
      <w:r>
        <w:rPr>
          <w:spacing w:val="3"/>
          <w:sz w:val="24"/>
          <w:u w:val="single"/>
        </w:rPr>
        <w:t xml:space="preserve"> </w:t>
      </w:r>
      <w:r>
        <w:rPr>
          <w:spacing w:val="3"/>
          <w:sz w:val="24"/>
          <w:u w:val="single"/>
        </w:rPr>
        <w:tab/>
      </w:r>
      <w:r>
        <w:rPr>
          <w:sz w:val="24"/>
        </w:rPr>
        <w:t>6</w:t>
      </w:r>
    </w:p>
    <w:p w:rsidR="00364E50" w:rsidRDefault="008F2F88">
      <w:pPr>
        <w:pStyle w:val="a4"/>
        <w:numPr>
          <w:ilvl w:val="2"/>
          <w:numId w:val="54"/>
        </w:numPr>
        <w:tabs>
          <w:tab w:val="left" w:pos="1288"/>
          <w:tab w:val="left" w:pos="9195"/>
        </w:tabs>
        <w:spacing w:before="137"/>
        <w:ind w:left="1287" w:hanging="636"/>
        <w:rPr>
          <w:sz w:val="24"/>
        </w:rPr>
      </w:pPr>
      <w:r>
        <w:rPr>
          <w:sz w:val="24"/>
        </w:rPr>
        <w:t>Общая характеристика АООП</w:t>
      </w:r>
      <w:r>
        <w:rPr>
          <w:spacing w:val="-9"/>
          <w:sz w:val="24"/>
        </w:rPr>
        <w:t xml:space="preserve"> </w:t>
      </w:r>
      <w:r>
        <w:rPr>
          <w:sz w:val="24"/>
        </w:rPr>
        <w:t>НОО</w:t>
      </w:r>
      <w:r>
        <w:rPr>
          <w:spacing w:val="-3"/>
          <w:sz w:val="24"/>
        </w:rPr>
        <w:t xml:space="preserve"> </w:t>
      </w:r>
      <w:r>
        <w:rPr>
          <w:sz w:val="24"/>
        </w:rPr>
        <w:t>ЗПР</w:t>
      </w:r>
      <w:r>
        <w:rPr>
          <w:sz w:val="24"/>
          <w:u w:val="single"/>
        </w:rPr>
        <w:t xml:space="preserve"> </w:t>
      </w:r>
      <w:r>
        <w:rPr>
          <w:sz w:val="24"/>
          <w:u w:val="single"/>
        </w:rPr>
        <w:tab/>
      </w:r>
      <w:r>
        <w:rPr>
          <w:sz w:val="24"/>
        </w:rPr>
        <w:t>7</w:t>
      </w:r>
    </w:p>
    <w:p w:rsidR="00364E50" w:rsidRDefault="008F2F88">
      <w:pPr>
        <w:pStyle w:val="a4"/>
        <w:numPr>
          <w:ilvl w:val="2"/>
          <w:numId w:val="54"/>
        </w:numPr>
        <w:tabs>
          <w:tab w:val="left" w:pos="1223"/>
          <w:tab w:val="left" w:pos="9196"/>
        </w:tabs>
        <w:spacing w:before="137"/>
        <w:ind w:left="1222" w:hanging="571"/>
        <w:rPr>
          <w:sz w:val="24"/>
        </w:rPr>
      </w:pPr>
      <w:r>
        <w:rPr>
          <w:sz w:val="24"/>
        </w:rPr>
        <w:t>Психолого-педагогическая характеристика учащихся</w:t>
      </w:r>
      <w:r>
        <w:rPr>
          <w:spacing w:val="-7"/>
          <w:sz w:val="24"/>
        </w:rPr>
        <w:t xml:space="preserve"> </w:t>
      </w:r>
      <w:r>
        <w:rPr>
          <w:sz w:val="24"/>
        </w:rPr>
        <w:t>с</w:t>
      </w:r>
      <w:r>
        <w:rPr>
          <w:spacing w:val="-3"/>
          <w:sz w:val="24"/>
        </w:rPr>
        <w:t xml:space="preserve"> </w:t>
      </w:r>
      <w:r>
        <w:rPr>
          <w:sz w:val="24"/>
        </w:rPr>
        <w:t>ЗПР</w:t>
      </w:r>
      <w:r>
        <w:rPr>
          <w:sz w:val="24"/>
          <w:u w:val="single"/>
        </w:rPr>
        <w:t xml:space="preserve"> </w:t>
      </w:r>
      <w:r>
        <w:rPr>
          <w:sz w:val="24"/>
          <w:u w:val="single"/>
        </w:rPr>
        <w:tab/>
      </w:r>
      <w:r>
        <w:rPr>
          <w:sz w:val="24"/>
        </w:rPr>
        <w:t>9</w:t>
      </w:r>
    </w:p>
    <w:p w:rsidR="00364E50" w:rsidRDefault="008F2F88">
      <w:pPr>
        <w:pStyle w:val="a4"/>
        <w:numPr>
          <w:ilvl w:val="2"/>
          <w:numId w:val="54"/>
        </w:numPr>
        <w:tabs>
          <w:tab w:val="left" w:pos="1228"/>
          <w:tab w:val="left" w:pos="9076"/>
        </w:tabs>
        <w:spacing w:before="137"/>
        <w:ind w:left="1227" w:hanging="576"/>
        <w:rPr>
          <w:sz w:val="24"/>
        </w:rPr>
      </w:pPr>
      <w:r>
        <w:rPr>
          <w:sz w:val="24"/>
        </w:rPr>
        <w:t>Описание особых образовательных потребностей учащихся</w:t>
      </w:r>
      <w:r>
        <w:rPr>
          <w:spacing w:val="-6"/>
          <w:sz w:val="24"/>
        </w:rPr>
        <w:t xml:space="preserve"> </w:t>
      </w:r>
      <w:r>
        <w:rPr>
          <w:sz w:val="24"/>
        </w:rPr>
        <w:t>с</w:t>
      </w:r>
      <w:r>
        <w:rPr>
          <w:spacing w:val="-4"/>
          <w:sz w:val="24"/>
        </w:rPr>
        <w:t xml:space="preserve"> </w:t>
      </w:r>
      <w:r>
        <w:rPr>
          <w:sz w:val="24"/>
        </w:rPr>
        <w:t>ЗПР</w:t>
      </w:r>
      <w:r>
        <w:rPr>
          <w:sz w:val="24"/>
          <w:u w:val="single"/>
        </w:rPr>
        <w:t xml:space="preserve"> </w:t>
      </w:r>
      <w:r>
        <w:rPr>
          <w:sz w:val="24"/>
          <w:u w:val="single"/>
        </w:rPr>
        <w:tab/>
      </w:r>
      <w:r>
        <w:rPr>
          <w:sz w:val="24"/>
        </w:rPr>
        <w:t>11</w:t>
      </w:r>
    </w:p>
    <w:p w:rsidR="00364E50" w:rsidRDefault="008F2F88">
      <w:pPr>
        <w:pStyle w:val="a4"/>
        <w:numPr>
          <w:ilvl w:val="1"/>
          <w:numId w:val="53"/>
        </w:numPr>
        <w:tabs>
          <w:tab w:val="left" w:pos="1039"/>
          <w:tab w:val="left" w:pos="9076"/>
        </w:tabs>
        <w:spacing w:before="137"/>
        <w:rPr>
          <w:sz w:val="24"/>
        </w:rPr>
      </w:pPr>
      <w:r>
        <w:rPr>
          <w:sz w:val="24"/>
        </w:rPr>
        <w:t>Планируемые результаты освоения учащимися с ЗПР</w:t>
      </w:r>
      <w:r>
        <w:rPr>
          <w:spacing w:val="-15"/>
          <w:sz w:val="24"/>
        </w:rPr>
        <w:t xml:space="preserve"> </w:t>
      </w:r>
      <w:r>
        <w:rPr>
          <w:sz w:val="24"/>
        </w:rPr>
        <w:t>АООП</w:t>
      </w:r>
      <w:r>
        <w:rPr>
          <w:spacing w:val="-4"/>
          <w:sz w:val="24"/>
        </w:rPr>
        <w:t xml:space="preserve"> </w:t>
      </w:r>
      <w:r>
        <w:rPr>
          <w:sz w:val="24"/>
        </w:rPr>
        <w:t>НОО</w:t>
      </w:r>
      <w:r>
        <w:rPr>
          <w:sz w:val="24"/>
          <w:u w:val="single"/>
        </w:rPr>
        <w:t xml:space="preserve"> </w:t>
      </w:r>
      <w:r>
        <w:rPr>
          <w:sz w:val="24"/>
          <w:u w:val="single"/>
        </w:rPr>
        <w:tab/>
      </w:r>
      <w:r>
        <w:rPr>
          <w:sz w:val="24"/>
        </w:rPr>
        <w:t>14</w:t>
      </w:r>
    </w:p>
    <w:p w:rsidR="00364E50" w:rsidRDefault="008F2F88">
      <w:pPr>
        <w:pStyle w:val="a4"/>
        <w:numPr>
          <w:ilvl w:val="1"/>
          <w:numId w:val="53"/>
        </w:numPr>
        <w:tabs>
          <w:tab w:val="left" w:pos="1039"/>
        </w:tabs>
        <w:spacing w:before="137"/>
        <w:rPr>
          <w:sz w:val="24"/>
        </w:rPr>
      </w:pPr>
      <w:r>
        <w:rPr>
          <w:sz w:val="24"/>
        </w:rPr>
        <w:t>Система оценки достижения планируемых результатов освоения</w:t>
      </w:r>
      <w:r>
        <w:rPr>
          <w:spacing w:val="-4"/>
          <w:sz w:val="24"/>
        </w:rPr>
        <w:t xml:space="preserve"> </w:t>
      </w:r>
      <w:r>
        <w:rPr>
          <w:sz w:val="24"/>
        </w:rPr>
        <w:t>АООП</w:t>
      </w:r>
    </w:p>
    <w:p w:rsidR="00364E50" w:rsidRDefault="008F2F88">
      <w:pPr>
        <w:pStyle w:val="a3"/>
        <w:tabs>
          <w:tab w:val="left" w:pos="9075"/>
        </w:tabs>
        <w:spacing w:before="137"/>
        <w:ind w:left="651"/>
      </w:pPr>
      <w:r>
        <w:t>НОО</w:t>
      </w:r>
      <w:r>
        <w:rPr>
          <w:spacing w:val="-3"/>
        </w:rPr>
        <w:t xml:space="preserve"> </w:t>
      </w:r>
      <w:r>
        <w:t>ЗПР</w:t>
      </w:r>
      <w:r>
        <w:rPr>
          <w:u w:val="single"/>
        </w:rPr>
        <w:t xml:space="preserve"> </w:t>
      </w:r>
      <w:r>
        <w:rPr>
          <w:u w:val="single"/>
        </w:rPr>
        <w:tab/>
      </w:r>
      <w:r>
        <w:t>19</w:t>
      </w:r>
    </w:p>
    <w:p w:rsidR="00364E50" w:rsidRDefault="003F40D0">
      <w:pPr>
        <w:pStyle w:val="2"/>
        <w:numPr>
          <w:ilvl w:val="0"/>
          <w:numId w:val="55"/>
        </w:numPr>
        <w:tabs>
          <w:tab w:val="left" w:pos="964"/>
          <w:tab w:val="left" w:pos="9076"/>
        </w:tabs>
        <w:spacing w:before="137"/>
        <w:ind w:left="963" w:hanging="312"/>
        <w:rPr>
          <w:b w:val="0"/>
          <w:sz w:val="23"/>
        </w:rPr>
      </w:pPr>
      <w:hyperlink w:anchor="_bookmark0" w:history="1">
        <w:r w:rsidR="008F2F88">
          <w:t>Содержательный</w:t>
        </w:r>
        <w:r w:rsidR="008F2F88">
          <w:rPr>
            <w:spacing w:val="-3"/>
          </w:rPr>
          <w:t xml:space="preserve"> </w:t>
        </w:r>
        <w:r w:rsidR="008F2F88">
          <w:t>раздел</w:t>
        </w:r>
        <w:r w:rsidR="008F2F88">
          <w:rPr>
            <w:u w:val="single"/>
          </w:rPr>
          <w:t xml:space="preserve"> </w:t>
        </w:r>
        <w:r w:rsidR="008F2F88">
          <w:rPr>
            <w:u w:val="single"/>
          </w:rPr>
          <w:tab/>
        </w:r>
        <w:r w:rsidR="008F2F88">
          <w:rPr>
            <w:b w:val="0"/>
          </w:rPr>
          <w:t>26</w:t>
        </w:r>
      </w:hyperlink>
    </w:p>
    <w:p w:rsidR="00364E50" w:rsidRDefault="008F2F88">
      <w:pPr>
        <w:pStyle w:val="a4"/>
        <w:numPr>
          <w:ilvl w:val="1"/>
          <w:numId w:val="52"/>
        </w:numPr>
        <w:tabs>
          <w:tab w:val="left" w:pos="1039"/>
          <w:tab w:val="left" w:pos="9076"/>
        </w:tabs>
        <w:spacing w:before="136"/>
        <w:rPr>
          <w:sz w:val="24"/>
        </w:rPr>
      </w:pPr>
      <w:r>
        <w:rPr>
          <w:sz w:val="24"/>
        </w:rPr>
        <w:t>Программа формирования универсальных учебных</w:t>
      </w:r>
      <w:r>
        <w:rPr>
          <w:spacing w:val="-14"/>
          <w:sz w:val="24"/>
        </w:rPr>
        <w:t xml:space="preserve"> </w:t>
      </w:r>
      <w:r>
        <w:rPr>
          <w:sz w:val="24"/>
        </w:rPr>
        <w:t>действий</w:t>
      </w:r>
      <w:r>
        <w:rPr>
          <w:spacing w:val="-1"/>
          <w:sz w:val="24"/>
        </w:rPr>
        <w:t xml:space="preserve"> </w:t>
      </w:r>
      <w:r>
        <w:rPr>
          <w:sz w:val="24"/>
        </w:rPr>
        <w:t>учащихся</w:t>
      </w:r>
      <w:r>
        <w:rPr>
          <w:sz w:val="24"/>
          <w:u w:val="single"/>
        </w:rPr>
        <w:t xml:space="preserve"> </w:t>
      </w:r>
      <w:r>
        <w:rPr>
          <w:sz w:val="24"/>
          <w:u w:val="single"/>
        </w:rPr>
        <w:tab/>
      </w:r>
      <w:r>
        <w:rPr>
          <w:sz w:val="24"/>
        </w:rPr>
        <w:t>26</w:t>
      </w:r>
    </w:p>
    <w:p w:rsidR="00364E50" w:rsidRDefault="008F2F88">
      <w:pPr>
        <w:pStyle w:val="a4"/>
        <w:numPr>
          <w:ilvl w:val="1"/>
          <w:numId w:val="52"/>
        </w:numPr>
        <w:tabs>
          <w:tab w:val="left" w:pos="1039"/>
          <w:tab w:val="left" w:pos="9076"/>
        </w:tabs>
        <w:spacing w:before="137" w:line="360" w:lineRule="auto"/>
        <w:ind w:left="651" w:right="399" w:firstLine="0"/>
        <w:rPr>
          <w:sz w:val="24"/>
        </w:rPr>
      </w:pPr>
      <w:r>
        <w:rPr>
          <w:sz w:val="24"/>
        </w:rPr>
        <w:t>Рабочие программы учебных предметов, курсов коррекционно-развивающей области, курсов</w:t>
      </w:r>
      <w:r>
        <w:rPr>
          <w:spacing w:val="-2"/>
          <w:sz w:val="24"/>
        </w:rPr>
        <w:t xml:space="preserve"> </w:t>
      </w:r>
      <w:r>
        <w:rPr>
          <w:sz w:val="24"/>
        </w:rPr>
        <w:t>внеурочной</w:t>
      </w:r>
      <w:r>
        <w:rPr>
          <w:spacing w:val="-1"/>
          <w:sz w:val="24"/>
        </w:rPr>
        <w:t xml:space="preserve"> </w:t>
      </w:r>
      <w:r>
        <w:rPr>
          <w:sz w:val="24"/>
        </w:rPr>
        <w:t>деятельности)</w:t>
      </w:r>
      <w:r>
        <w:rPr>
          <w:sz w:val="24"/>
          <w:u w:val="single"/>
        </w:rPr>
        <w:t xml:space="preserve"> </w:t>
      </w:r>
      <w:r>
        <w:rPr>
          <w:sz w:val="24"/>
          <w:u w:val="single"/>
        </w:rPr>
        <w:tab/>
      </w:r>
      <w:r>
        <w:rPr>
          <w:sz w:val="24"/>
        </w:rPr>
        <w:t>26</w:t>
      </w:r>
    </w:p>
    <w:p w:rsidR="00364E50" w:rsidRDefault="008F2F88">
      <w:pPr>
        <w:pStyle w:val="a4"/>
        <w:numPr>
          <w:ilvl w:val="1"/>
          <w:numId w:val="52"/>
        </w:numPr>
        <w:tabs>
          <w:tab w:val="left" w:pos="1039"/>
        </w:tabs>
        <w:rPr>
          <w:sz w:val="24"/>
        </w:rPr>
      </w:pPr>
      <w:r>
        <w:rPr>
          <w:sz w:val="24"/>
        </w:rPr>
        <w:t>Программа духовно-нравственного (нравственного) развития учащихся с ЗПР_</w:t>
      </w:r>
      <w:r>
        <w:rPr>
          <w:spacing w:val="-37"/>
          <w:sz w:val="24"/>
        </w:rPr>
        <w:t xml:space="preserve"> </w:t>
      </w:r>
      <w:r>
        <w:rPr>
          <w:sz w:val="24"/>
        </w:rPr>
        <w:t>28</w:t>
      </w:r>
    </w:p>
    <w:p w:rsidR="00364E50" w:rsidRDefault="008F2F88">
      <w:pPr>
        <w:pStyle w:val="a4"/>
        <w:numPr>
          <w:ilvl w:val="1"/>
          <w:numId w:val="52"/>
        </w:numPr>
        <w:tabs>
          <w:tab w:val="left" w:pos="1039"/>
        </w:tabs>
        <w:spacing w:before="137"/>
        <w:rPr>
          <w:sz w:val="24"/>
        </w:rPr>
      </w:pPr>
      <w:r>
        <w:rPr>
          <w:sz w:val="24"/>
        </w:rPr>
        <w:t>Программа формирования экологической культуры, здорового</w:t>
      </w:r>
      <w:r>
        <w:rPr>
          <w:spacing w:val="-29"/>
          <w:sz w:val="24"/>
        </w:rPr>
        <w:t xml:space="preserve"> </w:t>
      </w:r>
      <w:r>
        <w:rPr>
          <w:sz w:val="24"/>
        </w:rPr>
        <w:t>и</w:t>
      </w:r>
    </w:p>
    <w:p w:rsidR="00364E50" w:rsidRDefault="008F2F88">
      <w:pPr>
        <w:pStyle w:val="a3"/>
        <w:tabs>
          <w:tab w:val="left" w:pos="9075"/>
        </w:tabs>
        <w:spacing w:before="137"/>
        <w:ind w:left="651"/>
      </w:pPr>
      <w:r>
        <w:t>безопасного образа жизни у учащихся</w:t>
      </w:r>
      <w:r>
        <w:rPr>
          <w:spacing w:val="-8"/>
        </w:rPr>
        <w:t xml:space="preserve"> </w:t>
      </w:r>
      <w:r>
        <w:t>с</w:t>
      </w:r>
      <w:r>
        <w:rPr>
          <w:spacing w:val="-2"/>
        </w:rPr>
        <w:t xml:space="preserve"> </w:t>
      </w:r>
      <w:r>
        <w:t>ЗПР</w:t>
      </w:r>
      <w:r>
        <w:rPr>
          <w:u w:val="single"/>
        </w:rPr>
        <w:t xml:space="preserve"> </w:t>
      </w:r>
      <w:r>
        <w:rPr>
          <w:u w:val="single"/>
        </w:rPr>
        <w:tab/>
      </w:r>
      <w:r>
        <w:t>29</w:t>
      </w:r>
    </w:p>
    <w:p w:rsidR="00364E50" w:rsidRDefault="008F2F88">
      <w:pPr>
        <w:pStyle w:val="a4"/>
        <w:numPr>
          <w:ilvl w:val="1"/>
          <w:numId w:val="52"/>
        </w:numPr>
        <w:tabs>
          <w:tab w:val="left" w:pos="1039"/>
          <w:tab w:val="left" w:pos="9076"/>
        </w:tabs>
        <w:spacing w:before="137"/>
        <w:rPr>
          <w:sz w:val="24"/>
        </w:rPr>
      </w:pPr>
      <w:r>
        <w:rPr>
          <w:sz w:val="24"/>
        </w:rPr>
        <w:t>Программа</w:t>
      </w:r>
      <w:r>
        <w:rPr>
          <w:spacing w:val="-27"/>
          <w:sz w:val="24"/>
        </w:rPr>
        <w:t xml:space="preserve"> </w:t>
      </w:r>
      <w:r>
        <w:rPr>
          <w:sz w:val="24"/>
        </w:rPr>
        <w:t>коррекционной</w:t>
      </w:r>
      <w:r>
        <w:rPr>
          <w:spacing w:val="-3"/>
          <w:sz w:val="24"/>
        </w:rPr>
        <w:t xml:space="preserve"> </w:t>
      </w:r>
      <w:r>
        <w:rPr>
          <w:sz w:val="24"/>
        </w:rPr>
        <w:t>работы</w:t>
      </w:r>
      <w:r>
        <w:rPr>
          <w:sz w:val="24"/>
          <w:u w:val="single"/>
        </w:rPr>
        <w:t xml:space="preserve"> </w:t>
      </w:r>
      <w:r>
        <w:rPr>
          <w:sz w:val="24"/>
          <w:u w:val="single"/>
        </w:rPr>
        <w:tab/>
      </w:r>
      <w:r>
        <w:rPr>
          <w:sz w:val="24"/>
        </w:rPr>
        <w:t>30</w:t>
      </w:r>
    </w:p>
    <w:p w:rsidR="00364E50" w:rsidRDefault="003F40D0">
      <w:pPr>
        <w:pStyle w:val="2"/>
        <w:numPr>
          <w:ilvl w:val="0"/>
          <w:numId w:val="55"/>
        </w:numPr>
        <w:tabs>
          <w:tab w:val="left" w:pos="1039"/>
          <w:tab w:val="left" w:pos="9076"/>
        </w:tabs>
        <w:spacing w:before="137"/>
        <w:ind w:left="1038" w:hanging="387"/>
        <w:rPr>
          <w:b w:val="0"/>
          <w:sz w:val="23"/>
        </w:rPr>
      </w:pPr>
      <w:hyperlink w:anchor="_bookmark1" w:history="1">
        <w:r w:rsidR="008F2F88">
          <w:t>Организационный раздел</w:t>
        </w:r>
        <w:r w:rsidR="008F2F88">
          <w:rPr>
            <w:u w:val="single"/>
          </w:rPr>
          <w:t xml:space="preserve"> </w:t>
        </w:r>
        <w:r w:rsidR="008F2F88">
          <w:rPr>
            <w:u w:val="single"/>
          </w:rPr>
          <w:tab/>
        </w:r>
        <w:r w:rsidR="008F2F88">
          <w:rPr>
            <w:b w:val="0"/>
          </w:rPr>
          <w:t>45</w:t>
        </w:r>
      </w:hyperlink>
    </w:p>
    <w:p w:rsidR="00364E50" w:rsidRDefault="008F2F88">
      <w:pPr>
        <w:pStyle w:val="a4"/>
        <w:numPr>
          <w:ilvl w:val="1"/>
          <w:numId w:val="51"/>
        </w:numPr>
        <w:tabs>
          <w:tab w:val="left" w:pos="1039"/>
          <w:tab w:val="left" w:pos="9076"/>
        </w:tabs>
        <w:spacing w:before="137"/>
        <w:rPr>
          <w:sz w:val="24"/>
        </w:rPr>
      </w:pPr>
      <w:r>
        <w:rPr>
          <w:sz w:val="24"/>
        </w:rPr>
        <w:t xml:space="preserve">Учебный </w:t>
      </w:r>
      <w:r>
        <w:rPr>
          <w:spacing w:val="4"/>
          <w:sz w:val="24"/>
        </w:rPr>
        <w:t>план</w:t>
      </w:r>
      <w:r>
        <w:rPr>
          <w:spacing w:val="4"/>
          <w:sz w:val="24"/>
          <w:u w:val="single"/>
        </w:rPr>
        <w:t xml:space="preserve"> </w:t>
      </w:r>
      <w:r>
        <w:rPr>
          <w:spacing w:val="4"/>
          <w:sz w:val="24"/>
          <w:u w:val="single"/>
        </w:rPr>
        <w:tab/>
      </w:r>
      <w:r>
        <w:rPr>
          <w:sz w:val="24"/>
        </w:rPr>
        <w:t>45</w:t>
      </w:r>
    </w:p>
    <w:p w:rsidR="00364E50" w:rsidRDefault="003F40D0">
      <w:pPr>
        <w:pStyle w:val="a4"/>
        <w:numPr>
          <w:ilvl w:val="1"/>
          <w:numId w:val="51"/>
        </w:numPr>
        <w:tabs>
          <w:tab w:val="left" w:pos="1039"/>
          <w:tab w:val="left" w:pos="9076"/>
        </w:tabs>
        <w:spacing w:before="137"/>
        <w:rPr>
          <w:sz w:val="24"/>
        </w:rPr>
      </w:pPr>
      <w:hyperlink w:anchor="_bookmark2" w:history="1">
        <w:r w:rsidR="008F2F88">
          <w:rPr>
            <w:sz w:val="24"/>
          </w:rPr>
          <w:t>План</w:t>
        </w:r>
        <w:r w:rsidR="008F2F88">
          <w:rPr>
            <w:spacing w:val="-3"/>
            <w:sz w:val="24"/>
          </w:rPr>
          <w:t xml:space="preserve"> </w:t>
        </w:r>
        <w:r w:rsidR="008F2F88">
          <w:rPr>
            <w:sz w:val="24"/>
          </w:rPr>
          <w:t>внеурочной</w:t>
        </w:r>
        <w:r w:rsidR="008F2F88">
          <w:rPr>
            <w:spacing w:val="-3"/>
            <w:sz w:val="24"/>
          </w:rPr>
          <w:t xml:space="preserve"> </w:t>
        </w:r>
        <w:r w:rsidR="008F2F88">
          <w:rPr>
            <w:sz w:val="24"/>
          </w:rPr>
          <w:t>деятельности</w:t>
        </w:r>
        <w:r w:rsidR="008F2F88">
          <w:rPr>
            <w:sz w:val="24"/>
            <w:u w:val="single"/>
          </w:rPr>
          <w:t xml:space="preserve"> </w:t>
        </w:r>
        <w:r w:rsidR="008F2F88">
          <w:rPr>
            <w:sz w:val="24"/>
            <w:u w:val="single"/>
          </w:rPr>
          <w:tab/>
        </w:r>
        <w:r w:rsidR="008F2F88">
          <w:rPr>
            <w:sz w:val="24"/>
          </w:rPr>
          <w:t>58</w:t>
        </w:r>
      </w:hyperlink>
    </w:p>
    <w:p w:rsidR="00364E50" w:rsidRDefault="003F40D0">
      <w:pPr>
        <w:pStyle w:val="a4"/>
        <w:numPr>
          <w:ilvl w:val="1"/>
          <w:numId w:val="51"/>
        </w:numPr>
        <w:tabs>
          <w:tab w:val="left" w:pos="1039"/>
          <w:tab w:val="left" w:pos="9076"/>
        </w:tabs>
        <w:spacing w:before="136"/>
        <w:rPr>
          <w:sz w:val="24"/>
        </w:rPr>
      </w:pPr>
      <w:hyperlink w:anchor="_bookmark3" w:history="1">
        <w:r w:rsidR="008F2F88">
          <w:rPr>
            <w:sz w:val="24"/>
          </w:rPr>
          <w:t>Календарный</w:t>
        </w:r>
        <w:r w:rsidR="008F2F88">
          <w:rPr>
            <w:spacing w:val="-1"/>
            <w:sz w:val="24"/>
          </w:rPr>
          <w:t xml:space="preserve"> </w:t>
        </w:r>
        <w:r w:rsidR="008F2F88">
          <w:rPr>
            <w:sz w:val="24"/>
          </w:rPr>
          <w:t>учебный</w:t>
        </w:r>
        <w:r w:rsidR="008F2F88">
          <w:rPr>
            <w:spacing w:val="-3"/>
            <w:sz w:val="24"/>
          </w:rPr>
          <w:t xml:space="preserve"> </w:t>
        </w:r>
        <w:r w:rsidR="008F2F88">
          <w:rPr>
            <w:sz w:val="24"/>
          </w:rPr>
          <w:t>график</w:t>
        </w:r>
        <w:r w:rsidR="008F2F88">
          <w:rPr>
            <w:sz w:val="24"/>
            <w:u w:val="single"/>
          </w:rPr>
          <w:t xml:space="preserve"> </w:t>
        </w:r>
        <w:r w:rsidR="008F2F88">
          <w:rPr>
            <w:sz w:val="24"/>
            <w:u w:val="single"/>
          </w:rPr>
          <w:tab/>
        </w:r>
        <w:r w:rsidR="008F2F88">
          <w:rPr>
            <w:sz w:val="24"/>
          </w:rPr>
          <w:t>60</w:t>
        </w:r>
      </w:hyperlink>
    </w:p>
    <w:p w:rsidR="00364E50" w:rsidRDefault="008F2F88">
      <w:pPr>
        <w:pStyle w:val="a4"/>
        <w:numPr>
          <w:ilvl w:val="1"/>
          <w:numId w:val="51"/>
        </w:numPr>
        <w:tabs>
          <w:tab w:val="left" w:pos="1039"/>
        </w:tabs>
        <w:spacing w:before="137"/>
        <w:rPr>
          <w:sz w:val="24"/>
        </w:rPr>
      </w:pPr>
      <w:r>
        <w:rPr>
          <w:sz w:val="24"/>
        </w:rPr>
        <w:t>Система специальных условий реализации АООП НОО в</w:t>
      </w:r>
      <w:r>
        <w:rPr>
          <w:spacing w:val="-19"/>
          <w:sz w:val="24"/>
        </w:rPr>
        <w:t xml:space="preserve"> </w:t>
      </w:r>
      <w:r>
        <w:rPr>
          <w:sz w:val="24"/>
        </w:rPr>
        <w:t>соответствии</w:t>
      </w:r>
    </w:p>
    <w:p w:rsidR="00364E50" w:rsidRDefault="008F2F88">
      <w:pPr>
        <w:pStyle w:val="a3"/>
        <w:tabs>
          <w:tab w:val="left" w:pos="9075"/>
        </w:tabs>
        <w:spacing w:before="137"/>
        <w:ind w:left="651"/>
      </w:pPr>
      <w:r>
        <w:t>с требованиями Стандарта для учащихся</w:t>
      </w:r>
      <w:r>
        <w:rPr>
          <w:spacing w:val="-7"/>
        </w:rPr>
        <w:t xml:space="preserve"> </w:t>
      </w:r>
      <w:r>
        <w:t>с</w:t>
      </w:r>
      <w:r>
        <w:rPr>
          <w:spacing w:val="-2"/>
        </w:rPr>
        <w:t xml:space="preserve"> </w:t>
      </w:r>
      <w:r>
        <w:t>ЗПР</w:t>
      </w:r>
      <w:r>
        <w:rPr>
          <w:u w:val="single"/>
        </w:rPr>
        <w:t xml:space="preserve"> </w:t>
      </w:r>
      <w:r>
        <w:rPr>
          <w:u w:val="single"/>
        </w:rPr>
        <w:tab/>
      </w:r>
      <w:r>
        <w:t>61</w:t>
      </w:r>
    </w:p>
    <w:p w:rsidR="00364E50" w:rsidRDefault="00364E50">
      <w:pPr>
        <w:sectPr w:rsidR="00364E50">
          <w:pgSz w:w="11910" w:h="16840"/>
          <w:pgMar w:top="940" w:right="360" w:bottom="920" w:left="940" w:header="0" w:footer="656" w:gutter="0"/>
          <w:cols w:space="720"/>
        </w:sectPr>
      </w:pPr>
    </w:p>
    <w:p w:rsidR="00364E50" w:rsidRDefault="008F2F88">
      <w:pPr>
        <w:spacing w:before="71"/>
        <w:ind w:left="4141"/>
        <w:rPr>
          <w:b/>
          <w:sz w:val="23"/>
        </w:rPr>
      </w:pPr>
      <w:r>
        <w:rPr>
          <w:b/>
          <w:sz w:val="23"/>
        </w:rPr>
        <w:lastRenderedPageBreak/>
        <w:t>ОБЩИЕ ПОЛОЖЕНИЯ</w:t>
      </w:r>
    </w:p>
    <w:p w:rsidR="00364E50" w:rsidRDefault="008F2F88">
      <w:pPr>
        <w:pStyle w:val="a3"/>
        <w:spacing w:before="220" w:line="237" w:lineRule="auto"/>
        <w:ind w:left="630" w:right="361" w:firstLine="700"/>
        <w:jc w:val="both"/>
        <w:rPr>
          <w:b/>
        </w:rPr>
      </w:pPr>
      <w:r>
        <w:t>Адаптированная основная образовательная программа начального общего образования обучающихся с задержкой психического развития муниципального бюджетного общеобразовательного учреждения</w:t>
      </w:r>
      <w:r w:rsidR="005807FC">
        <w:t xml:space="preserve"> </w:t>
      </w:r>
      <w:r>
        <w:t xml:space="preserve"> </w:t>
      </w:r>
      <w:r w:rsidR="005807FC">
        <w:t>«Кади-Юртовская средняя школа №2»</w:t>
      </w:r>
      <w:r>
        <w:t xml:space="preserve">. (далее - АООП НОО обучающихся с ЗПР) разработана в соответствии и на основе </w:t>
      </w:r>
      <w:r>
        <w:rPr>
          <w:b/>
        </w:rPr>
        <w:t>документов и методических</w:t>
      </w:r>
      <w:r>
        <w:rPr>
          <w:b/>
          <w:spacing w:val="-1"/>
        </w:rPr>
        <w:t xml:space="preserve"> </w:t>
      </w:r>
      <w:r>
        <w:rPr>
          <w:b/>
        </w:rPr>
        <w:t>рекомендаций:</w:t>
      </w:r>
    </w:p>
    <w:p w:rsidR="00364E50" w:rsidRDefault="008F2F88">
      <w:pPr>
        <w:pStyle w:val="a4"/>
        <w:numPr>
          <w:ilvl w:val="0"/>
          <w:numId w:val="50"/>
        </w:numPr>
        <w:tabs>
          <w:tab w:val="left" w:pos="763"/>
        </w:tabs>
        <w:spacing w:before="2" w:line="275" w:lineRule="exact"/>
        <w:ind w:firstLine="0"/>
        <w:jc w:val="both"/>
        <w:rPr>
          <w:sz w:val="24"/>
        </w:rPr>
      </w:pPr>
      <w:r>
        <w:rPr>
          <w:sz w:val="24"/>
        </w:rPr>
        <w:t>Конституция Российской Федерации</w:t>
      </w:r>
      <w:r>
        <w:rPr>
          <w:spacing w:val="-1"/>
          <w:sz w:val="24"/>
        </w:rPr>
        <w:t xml:space="preserve"> </w:t>
      </w:r>
      <w:r>
        <w:rPr>
          <w:sz w:val="24"/>
        </w:rPr>
        <w:t>(ст.43).</w:t>
      </w:r>
    </w:p>
    <w:p w:rsidR="00364E50" w:rsidRDefault="008F2F88">
      <w:pPr>
        <w:pStyle w:val="a4"/>
        <w:numPr>
          <w:ilvl w:val="0"/>
          <w:numId w:val="50"/>
        </w:numPr>
        <w:tabs>
          <w:tab w:val="left" w:pos="765"/>
        </w:tabs>
        <w:spacing w:line="274" w:lineRule="exact"/>
        <w:ind w:left="764" w:hanging="134"/>
        <w:jc w:val="both"/>
        <w:rPr>
          <w:sz w:val="24"/>
        </w:rPr>
      </w:pPr>
      <w:r>
        <w:rPr>
          <w:sz w:val="24"/>
        </w:rPr>
        <w:t xml:space="preserve">Закон РФ </w:t>
      </w:r>
      <w:r>
        <w:rPr>
          <w:spacing w:val="-3"/>
          <w:sz w:val="24"/>
        </w:rPr>
        <w:t xml:space="preserve">«Об </w:t>
      </w:r>
      <w:r>
        <w:rPr>
          <w:sz w:val="24"/>
        </w:rPr>
        <w:t>образовании в Российской</w:t>
      </w:r>
      <w:r>
        <w:rPr>
          <w:spacing w:val="-1"/>
          <w:sz w:val="24"/>
        </w:rPr>
        <w:t xml:space="preserve"> </w:t>
      </w:r>
      <w:r>
        <w:rPr>
          <w:sz w:val="24"/>
        </w:rPr>
        <w:t>Федерации».</w:t>
      </w:r>
    </w:p>
    <w:p w:rsidR="00364E50" w:rsidRDefault="008F2F88">
      <w:pPr>
        <w:pStyle w:val="a4"/>
        <w:numPr>
          <w:ilvl w:val="0"/>
          <w:numId w:val="50"/>
        </w:numPr>
        <w:tabs>
          <w:tab w:val="left" w:pos="763"/>
        </w:tabs>
        <w:spacing w:line="275" w:lineRule="exact"/>
        <w:ind w:firstLine="0"/>
        <w:jc w:val="both"/>
        <w:rPr>
          <w:sz w:val="24"/>
        </w:rPr>
      </w:pPr>
      <w:r>
        <w:rPr>
          <w:sz w:val="24"/>
        </w:rPr>
        <w:t>Конвенция о правах</w:t>
      </w:r>
      <w:r>
        <w:rPr>
          <w:spacing w:val="1"/>
          <w:sz w:val="24"/>
        </w:rPr>
        <w:t xml:space="preserve"> </w:t>
      </w:r>
      <w:r>
        <w:rPr>
          <w:sz w:val="24"/>
        </w:rPr>
        <w:t>ребенка.</w:t>
      </w:r>
    </w:p>
    <w:p w:rsidR="00364E50" w:rsidRDefault="008F2F88">
      <w:pPr>
        <w:pStyle w:val="a4"/>
        <w:numPr>
          <w:ilvl w:val="0"/>
          <w:numId w:val="50"/>
        </w:numPr>
        <w:tabs>
          <w:tab w:val="left" w:pos="753"/>
        </w:tabs>
        <w:spacing w:before="3" w:line="237" w:lineRule="auto"/>
        <w:ind w:right="368" w:firstLine="0"/>
        <w:jc w:val="both"/>
        <w:rPr>
          <w:sz w:val="24"/>
        </w:rPr>
      </w:pPr>
      <w:r>
        <w:rPr>
          <w:sz w:val="24"/>
        </w:rPr>
        <w:t>Типовое положение об общеобразовательном учреждении, утверждённое постановлением Правительства РФ в редакции от 19 марта 2001 г.</w:t>
      </w:r>
      <w:r>
        <w:rPr>
          <w:spacing w:val="-6"/>
          <w:sz w:val="24"/>
        </w:rPr>
        <w:t xml:space="preserve"> </w:t>
      </w:r>
      <w:r>
        <w:rPr>
          <w:sz w:val="24"/>
        </w:rPr>
        <w:t>N196.</w:t>
      </w:r>
    </w:p>
    <w:p w:rsidR="00364E50" w:rsidRDefault="008F2F88">
      <w:pPr>
        <w:pStyle w:val="a4"/>
        <w:numPr>
          <w:ilvl w:val="0"/>
          <w:numId w:val="50"/>
        </w:numPr>
        <w:tabs>
          <w:tab w:val="left" w:pos="803"/>
        </w:tabs>
        <w:spacing w:before="1" w:line="237" w:lineRule="auto"/>
        <w:ind w:right="364" w:firstLine="0"/>
        <w:jc w:val="both"/>
        <w:rPr>
          <w:sz w:val="24"/>
        </w:rPr>
      </w:pPr>
      <w:r>
        <w:rPr>
          <w:sz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Минобрнауки России от 30.08.2013 N 1015 (ред. от 13.12.2013).</w:t>
      </w:r>
    </w:p>
    <w:p w:rsidR="00364E50" w:rsidRDefault="008F2F88">
      <w:pPr>
        <w:pStyle w:val="a4"/>
        <w:numPr>
          <w:ilvl w:val="0"/>
          <w:numId w:val="50"/>
        </w:numPr>
        <w:tabs>
          <w:tab w:val="left" w:pos="763"/>
        </w:tabs>
        <w:spacing w:before="2" w:line="275" w:lineRule="exact"/>
        <w:ind w:left="762"/>
        <w:jc w:val="both"/>
        <w:rPr>
          <w:sz w:val="24"/>
        </w:rPr>
      </w:pPr>
      <w:r>
        <w:rPr>
          <w:sz w:val="24"/>
        </w:rPr>
        <w:t>Приоритетные направления развития образовательной системы РФ (от 09.12.2004</w:t>
      </w:r>
      <w:r>
        <w:rPr>
          <w:spacing w:val="-11"/>
          <w:sz w:val="24"/>
        </w:rPr>
        <w:t xml:space="preserve"> </w:t>
      </w:r>
      <w:r>
        <w:rPr>
          <w:sz w:val="24"/>
        </w:rPr>
        <w:t>г.).</w:t>
      </w:r>
    </w:p>
    <w:p w:rsidR="00364E50" w:rsidRDefault="008F2F88">
      <w:pPr>
        <w:pStyle w:val="a4"/>
        <w:numPr>
          <w:ilvl w:val="0"/>
          <w:numId w:val="50"/>
        </w:numPr>
        <w:tabs>
          <w:tab w:val="left" w:pos="763"/>
        </w:tabs>
        <w:spacing w:line="274" w:lineRule="exact"/>
        <w:ind w:left="762"/>
        <w:jc w:val="both"/>
        <w:rPr>
          <w:sz w:val="24"/>
        </w:rPr>
      </w:pPr>
      <w:r>
        <w:rPr>
          <w:sz w:val="24"/>
        </w:rPr>
        <w:t>Инициатива «Наша новая школа, утвержденная Президентом РФ 21.01.2010</w:t>
      </w:r>
      <w:r>
        <w:rPr>
          <w:spacing w:val="-4"/>
          <w:sz w:val="24"/>
        </w:rPr>
        <w:t xml:space="preserve"> </w:t>
      </w:r>
      <w:r>
        <w:rPr>
          <w:sz w:val="24"/>
        </w:rPr>
        <w:t>г.</w:t>
      </w:r>
    </w:p>
    <w:p w:rsidR="00364E50" w:rsidRDefault="008F2F88">
      <w:pPr>
        <w:pStyle w:val="a4"/>
        <w:numPr>
          <w:ilvl w:val="0"/>
          <w:numId w:val="50"/>
        </w:numPr>
        <w:tabs>
          <w:tab w:val="left" w:pos="753"/>
        </w:tabs>
        <w:spacing w:before="1" w:line="237" w:lineRule="auto"/>
        <w:ind w:right="362" w:firstLine="0"/>
        <w:jc w:val="both"/>
        <w:rPr>
          <w:sz w:val="24"/>
        </w:rPr>
      </w:pPr>
      <w:r>
        <w:rPr>
          <w:sz w:val="24"/>
        </w:rPr>
        <w:t>Федеральный государственный образовательный стандарт начального общего образования обучающихся с ограниченными возможностями здоровья, утвержден в Минобрнауки России (приказ от 19.12.2014 г № 1598, зарегистрирован в Минюсте России 03.02.2015 г.</w:t>
      </w:r>
      <w:r>
        <w:rPr>
          <w:spacing w:val="-20"/>
          <w:sz w:val="24"/>
        </w:rPr>
        <w:t xml:space="preserve"> </w:t>
      </w:r>
      <w:r>
        <w:rPr>
          <w:sz w:val="24"/>
        </w:rPr>
        <w:t>№35847).</w:t>
      </w:r>
    </w:p>
    <w:p w:rsidR="00364E50" w:rsidRDefault="008F2F88">
      <w:pPr>
        <w:pStyle w:val="a4"/>
        <w:numPr>
          <w:ilvl w:val="0"/>
          <w:numId w:val="50"/>
        </w:numPr>
        <w:tabs>
          <w:tab w:val="left" w:pos="823"/>
        </w:tabs>
        <w:spacing w:before="1" w:line="237" w:lineRule="auto"/>
        <w:ind w:right="364" w:firstLine="0"/>
        <w:jc w:val="both"/>
        <w:rPr>
          <w:sz w:val="24"/>
        </w:rPr>
      </w:pPr>
      <w:r>
        <w:rPr>
          <w:sz w:val="24"/>
        </w:rPr>
        <w:t xml:space="preserve">Постановление Главного государственного санитарного врача РФ </w:t>
      </w:r>
      <w:r>
        <w:rPr>
          <w:spacing w:val="2"/>
          <w:sz w:val="24"/>
        </w:rPr>
        <w:t xml:space="preserve">от </w:t>
      </w:r>
      <w:r>
        <w:rPr>
          <w:sz w:val="24"/>
        </w:rPr>
        <w:t>10 июля 2015 г.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w:t>
      </w:r>
      <w:r>
        <w:rPr>
          <w:spacing w:val="-5"/>
          <w:sz w:val="24"/>
        </w:rPr>
        <w:t xml:space="preserve"> </w:t>
      </w:r>
      <w:r>
        <w:rPr>
          <w:sz w:val="24"/>
        </w:rPr>
        <w:t>здоровья".</w:t>
      </w:r>
    </w:p>
    <w:p w:rsidR="00364E50" w:rsidRDefault="008F2F88">
      <w:pPr>
        <w:pStyle w:val="a4"/>
        <w:numPr>
          <w:ilvl w:val="0"/>
          <w:numId w:val="50"/>
        </w:numPr>
        <w:tabs>
          <w:tab w:val="left" w:pos="763"/>
        </w:tabs>
        <w:spacing w:before="2" w:line="275" w:lineRule="exact"/>
        <w:ind w:left="762"/>
        <w:jc w:val="both"/>
        <w:rPr>
          <w:sz w:val="24"/>
        </w:rPr>
      </w:pPr>
      <w:r>
        <w:rPr>
          <w:sz w:val="24"/>
        </w:rPr>
        <w:t>Концепция духовно-нравственного развития и воспитания личности гражданина</w:t>
      </w:r>
      <w:r>
        <w:rPr>
          <w:spacing w:val="-14"/>
          <w:sz w:val="24"/>
        </w:rPr>
        <w:t xml:space="preserve"> </w:t>
      </w:r>
      <w:r>
        <w:rPr>
          <w:sz w:val="24"/>
        </w:rPr>
        <w:t>России.</w:t>
      </w:r>
    </w:p>
    <w:p w:rsidR="00364E50" w:rsidRDefault="008F2F88">
      <w:pPr>
        <w:pStyle w:val="a4"/>
        <w:numPr>
          <w:ilvl w:val="0"/>
          <w:numId w:val="50"/>
        </w:numPr>
        <w:tabs>
          <w:tab w:val="left" w:pos="763"/>
        </w:tabs>
        <w:spacing w:line="275" w:lineRule="exact"/>
        <w:ind w:left="762"/>
        <w:jc w:val="both"/>
        <w:rPr>
          <w:sz w:val="24"/>
        </w:rPr>
      </w:pPr>
      <w:r>
        <w:rPr>
          <w:sz w:val="24"/>
        </w:rPr>
        <w:t>Национальная стратегия действия в интересах детей на</w:t>
      </w:r>
      <w:r>
        <w:rPr>
          <w:spacing w:val="-5"/>
          <w:sz w:val="24"/>
        </w:rPr>
        <w:t xml:space="preserve"> </w:t>
      </w:r>
      <w:r>
        <w:rPr>
          <w:sz w:val="24"/>
        </w:rPr>
        <w:t>2012-2017гг.</w:t>
      </w:r>
    </w:p>
    <w:p w:rsidR="00364E50" w:rsidRDefault="008F2F88">
      <w:pPr>
        <w:pStyle w:val="a4"/>
        <w:numPr>
          <w:ilvl w:val="0"/>
          <w:numId w:val="50"/>
        </w:numPr>
        <w:tabs>
          <w:tab w:val="left" w:pos="753"/>
        </w:tabs>
        <w:spacing w:before="2" w:line="237" w:lineRule="auto"/>
        <w:ind w:right="362" w:firstLine="0"/>
        <w:jc w:val="both"/>
        <w:rPr>
          <w:sz w:val="24"/>
        </w:rPr>
      </w:pPr>
      <w:r>
        <w:rPr>
          <w:sz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08.04.2015 № 1/15, с изменениями от 28.10.2015 №</w:t>
      </w:r>
      <w:r>
        <w:rPr>
          <w:spacing w:val="-11"/>
          <w:sz w:val="24"/>
        </w:rPr>
        <w:t xml:space="preserve"> </w:t>
      </w:r>
      <w:r>
        <w:rPr>
          <w:sz w:val="24"/>
        </w:rPr>
        <w:t>3/15).</w:t>
      </w:r>
    </w:p>
    <w:p w:rsidR="00364E50" w:rsidRDefault="008F2F88">
      <w:pPr>
        <w:pStyle w:val="a4"/>
        <w:numPr>
          <w:ilvl w:val="0"/>
          <w:numId w:val="50"/>
        </w:numPr>
        <w:tabs>
          <w:tab w:val="left" w:pos="794"/>
        </w:tabs>
        <w:spacing w:before="2" w:line="237" w:lineRule="auto"/>
        <w:ind w:right="361" w:firstLine="0"/>
        <w:jc w:val="both"/>
        <w:rPr>
          <w:sz w:val="24"/>
        </w:rPr>
      </w:pPr>
      <w:r>
        <w:rPr>
          <w:sz w:val="24"/>
        </w:rPr>
        <w:t>«Оценка достижения планируемых результатов в начальной школе. Система заданий в 3 ч.» /[М. Ю. Демидова, С. В. Иванов, О.А. Карабанова и др.]; под редакцией Г. С. Ковалевой, О. Б. Логиновой. - 3-е изд. - М.: Просвещение, 2011. - (Стандарты второго</w:t>
      </w:r>
      <w:r>
        <w:rPr>
          <w:spacing w:val="-18"/>
          <w:sz w:val="24"/>
        </w:rPr>
        <w:t xml:space="preserve"> </w:t>
      </w:r>
      <w:r>
        <w:rPr>
          <w:sz w:val="24"/>
        </w:rPr>
        <w:t>поколения)</w:t>
      </w:r>
    </w:p>
    <w:p w:rsidR="00364E50" w:rsidRDefault="008F2F88">
      <w:pPr>
        <w:pStyle w:val="a4"/>
        <w:numPr>
          <w:ilvl w:val="0"/>
          <w:numId w:val="50"/>
        </w:numPr>
        <w:tabs>
          <w:tab w:val="left" w:pos="784"/>
        </w:tabs>
        <w:spacing w:before="3" w:line="237" w:lineRule="auto"/>
        <w:ind w:right="362" w:firstLine="0"/>
        <w:jc w:val="both"/>
        <w:rPr>
          <w:sz w:val="24"/>
        </w:rPr>
      </w:pPr>
      <w:r>
        <w:rPr>
          <w:sz w:val="24"/>
        </w:rPr>
        <w:t>Как проектировать универсальные учебные действия в начальной школе: от действия к мысли: пособие для учителя / [А.Г. Асмолов, Г.В. Бурменская, И.А. Володарская и др.]; под ред. А.Г. Асмолова. - М. : Просвещение, 2008. - 151 с. (Стандарты второго</w:t>
      </w:r>
      <w:r>
        <w:rPr>
          <w:spacing w:val="-14"/>
          <w:sz w:val="24"/>
        </w:rPr>
        <w:t xml:space="preserve"> </w:t>
      </w:r>
      <w:r>
        <w:rPr>
          <w:sz w:val="24"/>
        </w:rPr>
        <w:t>поколения).</w:t>
      </w:r>
    </w:p>
    <w:p w:rsidR="00364E50" w:rsidRDefault="008F2F88">
      <w:pPr>
        <w:pStyle w:val="a4"/>
        <w:numPr>
          <w:ilvl w:val="0"/>
          <w:numId w:val="50"/>
        </w:numPr>
        <w:tabs>
          <w:tab w:val="left" w:pos="765"/>
        </w:tabs>
        <w:spacing w:before="2" w:line="237" w:lineRule="auto"/>
        <w:ind w:right="365" w:firstLine="0"/>
        <w:jc w:val="both"/>
        <w:rPr>
          <w:sz w:val="24"/>
        </w:rPr>
      </w:pPr>
      <w:r>
        <w:rPr>
          <w:sz w:val="24"/>
        </w:rPr>
        <w:t>"Об организации внеурочной деятельности при введении федерального государственного образовательного стандарта общего образования" (Письмо Министерства образования и науки РФ от 12 мая 2011 г. №</w:t>
      </w:r>
      <w:r>
        <w:rPr>
          <w:spacing w:val="-4"/>
          <w:sz w:val="24"/>
        </w:rPr>
        <w:t xml:space="preserve"> </w:t>
      </w:r>
      <w:r>
        <w:rPr>
          <w:sz w:val="24"/>
        </w:rPr>
        <w:t>03-296).</w:t>
      </w:r>
    </w:p>
    <w:p w:rsidR="00364E50" w:rsidRDefault="008F2F88">
      <w:pPr>
        <w:pStyle w:val="a3"/>
        <w:spacing w:before="183" w:line="237" w:lineRule="auto"/>
        <w:ind w:left="630" w:right="362" w:firstLine="700"/>
        <w:jc w:val="both"/>
      </w:pPr>
      <w:r>
        <w:t>Адаптированная основная общеобразовательная программа начального общего образования обучающихся с задержкой психического развития (далее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364E50" w:rsidRDefault="008F2F88">
      <w:pPr>
        <w:pStyle w:val="a3"/>
        <w:spacing w:before="5" w:line="237" w:lineRule="auto"/>
        <w:ind w:left="630" w:right="362" w:firstLine="700"/>
        <w:jc w:val="both"/>
      </w:pPr>
      <w:r>
        <w:t>АООП НОО самостоятельно разрабатывается и утверждается МБОУ «</w:t>
      </w:r>
      <w:r w:rsidR="00CF4198" w:rsidRPr="00CF4198">
        <w:t>Кади-Юртовская средняя школа №2</w:t>
      </w:r>
      <w:r>
        <w:t>» в соответствии с ФГОС НОО обучающихся с ОВЗ и с учетом ПрАООП НОО обучающихся с ЗПР с привлечением совета учреждения, что обеспечивает государственно- общественный характер управления школой.</w:t>
      </w:r>
    </w:p>
    <w:p w:rsidR="00364E50" w:rsidRDefault="00364E50">
      <w:pPr>
        <w:spacing w:line="237" w:lineRule="auto"/>
        <w:jc w:val="both"/>
        <w:sectPr w:rsidR="00364E50">
          <w:pgSz w:w="11910" w:h="16840"/>
          <w:pgMar w:top="980" w:right="360" w:bottom="920" w:left="940" w:header="0" w:footer="656" w:gutter="0"/>
          <w:cols w:space="720"/>
        </w:sectPr>
      </w:pPr>
    </w:p>
    <w:p w:rsidR="00364E50" w:rsidRDefault="008F2F88">
      <w:pPr>
        <w:spacing w:before="64" w:line="247" w:lineRule="auto"/>
        <w:ind w:left="630" w:firstLine="700"/>
        <w:rPr>
          <w:sz w:val="23"/>
        </w:rPr>
      </w:pPr>
      <w:r>
        <w:rPr>
          <w:b/>
          <w:sz w:val="23"/>
        </w:rPr>
        <w:lastRenderedPageBreak/>
        <w:t xml:space="preserve">Структура АООП НОО обучающихся с ЗПР </w:t>
      </w:r>
      <w:r>
        <w:rPr>
          <w:sz w:val="23"/>
        </w:rPr>
        <w:t>включает целевой, содержательный и организационный разделы.</w:t>
      </w:r>
    </w:p>
    <w:p w:rsidR="00364E50" w:rsidRDefault="008F2F88">
      <w:pPr>
        <w:spacing w:before="3" w:line="247" w:lineRule="auto"/>
        <w:ind w:left="630" w:right="367" w:firstLine="700"/>
        <w:jc w:val="both"/>
        <w:rPr>
          <w:sz w:val="23"/>
        </w:rPr>
      </w:pPr>
      <w:r>
        <w:rPr>
          <w:sz w:val="23"/>
        </w:rPr>
        <w:t>Целевой раздел определяет общее назначение, цели, задачи и планируемые результаты реализации АООП НОО обучающихся с ЗПР образовательной организацией, а также способы определения достижения этих целей и результатов.</w:t>
      </w:r>
    </w:p>
    <w:p w:rsidR="00364E50" w:rsidRDefault="008F2F88">
      <w:pPr>
        <w:spacing w:before="4"/>
        <w:ind w:left="1330"/>
        <w:rPr>
          <w:sz w:val="23"/>
        </w:rPr>
      </w:pPr>
      <w:r>
        <w:rPr>
          <w:b/>
          <w:sz w:val="23"/>
        </w:rPr>
        <w:t xml:space="preserve">Целевой раздел </w:t>
      </w:r>
      <w:r>
        <w:rPr>
          <w:sz w:val="23"/>
        </w:rPr>
        <w:t>включает:</w:t>
      </w:r>
    </w:p>
    <w:p w:rsidR="00364E50" w:rsidRDefault="008F2F88">
      <w:pPr>
        <w:pStyle w:val="a4"/>
        <w:numPr>
          <w:ilvl w:val="1"/>
          <w:numId w:val="50"/>
        </w:numPr>
        <w:tabs>
          <w:tab w:val="left" w:pos="1475"/>
        </w:tabs>
        <w:spacing w:before="11"/>
        <w:rPr>
          <w:sz w:val="23"/>
        </w:rPr>
      </w:pPr>
      <w:r>
        <w:rPr>
          <w:sz w:val="23"/>
        </w:rPr>
        <w:t>пояснительную</w:t>
      </w:r>
      <w:r>
        <w:rPr>
          <w:spacing w:val="-1"/>
          <w:sz w:val="23"/>
        </w:rPr>
        <w:t xml:space="preserve"> </w:t>
      </w:r>
      <w:r>
        <w:rPr>
          <w:sz w:val="23"/>
        </w:rPr>
        <w:t>записку;</w:t>
      </w:r>
    </w:p>
    <w:p w:rsidR="00364E50" w:rsidRDefault="008F2F88">
      <w:pPr>
        <w:pStyle w:val="a4"/>
        <w:numPr>
          <w:ilvl w:val="1"/>
          <w:numId w:val="50"/>
        </w:numPr>
        <w:tabs>
          <w:tab w:val="left" w:pos="1475"/>
        </w:tabs>
        <w:spacing w:before="9"/>
        <w:rPr>
          <w:sz w:val="23"/>
        </w:rPr>
      </w:pPr>
      <w:r>
        <w:rPr>
          <w:sz w:val="23"/>
        </w:rPr>
        <w:t>планируемые результаты освоения обучающимися с ЗПР АООП</w:t>
      </w:r>
      <w:r>
        <w:rPr>
          <w:spacing w:val="-5"/>
          <w:sz w:val="23"/>
        </w:rPr>
        <w:t xml:space="preserve"> </w:t>
      </w:r>
      <w:r>
        <w:rPr>
          <w:sz w:val="23"/>
        </w:rPr>
        <w:t>НОО;</w:t>
      </w:r>
    </w:p>
    <w:p w:rsidR="00364E50" w:rsidRDefault="008F2F88">
      <w:pPr>
        <w:pStyle w:val="a4"/>
        <w:numPr>
          <w:ilvl w:val="1"/>
          <w:numId w:val="50"/>
        </w:numPr>
        <w:tabs>
          <w:tab w:val="left" w:pos="1475"/>
        </w:tabs>
        <w:spacing w:before="9"/>
        <w:rPr>
          <w:sz w:val="23"/>
        </w:rPr>
      </w:pPr>
      <w:r>
        <w:rPr>
          <w:sz w:val="23"/>
        </w:rPr>
        <w:t>систему оценки достижения планируемых результатов освоения АООП</w:t>
      </w:r>
      <w:r>
        <w:rPr>
          <w:spacing w:val="-9"/>
          <w:sz w:val="23"/>
        </w:rPr>
        <w:t xml:space="preserve"> </w:t>
      </w:r>
      <w:r>
        <w:rPr>
          <w:sz w:val="23"/>
        </w:rPr>
        <w:t>НОО.</w:t>
      </w:r>
    </w:p>
    <w:p w:rsidR="00364E50" w:rsidRDefault="008F2F88">
      <w:pPr>
        <w:spacing w:before="9"/>
        <w:ind w:left="1330"/>
        <w:rPr>
          <w:sz w:val="23"/>
        </w:rPr>
      </w:pPr>
      <w:r>
        <w:rPr>
          <w:b/>
          <w:sz w:val="23"/>
        </w:rPr>
        <w:t xml:space="preserve">Содержательный раздел </w:t>
      </w:r>
      <w:r>
        <w:rPr>
          <w:sz w:val="23"/>
        </w:rPr>
        <w:t>определяет общее содержание начального общего</w:t>
      </w:r>
    </w:p>
    <w:p w:rsidR="00364E50" w:rsidRDefault="008F2F88">
      <w:pPr>
        <w:spacing w:before="10" w:line="247" w:lineRule="auto"/>
        <w:ind w:left="630"/>
        <w:rPr>
          <w:sz w:val="23"/>
        </w:rPr>
      </w:pPr>
      <w:r>
        <w:rPr>
          <w:sz w:val="23"/>
        </w:rPr>
        <w:t>образования и включает следующие программы, ориентированные на достижение личностных, метапредметных и предметных результатов:</w:t>
      </w:r>
    </w:p>
    <w:p w:rsidR="00364E50" w:rsidRDefault="008F2F88">
      <w:pPr>
        <w:pStyle w:val="a4"/>
        <w:numPr>
          <w:ilvl w:val="1"/>
          <w:numId w:val="50"/>
        </w:numPr>
        <w:tabs>
          <w:tab w:val="left" w:pos="1475"/>
        </w:tabs>
        <w:spacing w:before="4"/>
        <w:rPr>
          <w:sz w:val="23"/>
        </w:rPr>
      </w:pPr>
      <w:r>
        <w:rPr>
          <w:sz w:val="23"/>
        </w:rPr>
        <w:t>программу формирования универсальных учебных действий у обучающихся</w:t>
      </w:r>
      <w:r>
        <w:rPr>
          <w:spacing w:val="-11"/>
          <w:sz w:val="23"/>
        </w:rPr>
        <w:t xml:space="preserve"> </w:t>
      </w:r>
      <w:r>
        <w:rPr>
          <w:sz w:val="23"/>
        </w:rPr>
        <w:t>с</w:t>
      </w:r>
    </w:p>
    <w:p w:rsidR="00364E50" w:rsidRDefault="00364E50">
      <w:pPr>
        <w:rPr>
          <w:sz w:val="23"/>
        </w:rPr>
        <w:sectPr w:rsidR="00364E50">
          <w:pgSz w:w="11910" w:h="16840"/>
          <w:pgMar w:top="1020" w:right="360" w:bottom="920" w:left="940" w:header="0" w:footer="656" w:gutter="0"/>
          <w:cols w:space="720"/>
        </w:sectPr>
      </w:pPr>
    </w:p>
    <w:p w:rsidR="00364E50" w:rsidRDefault="008F2F88">
      <w:pPr>
        <w:spacing w:before="9"/>
        <w:ind w:left="630"/>
        <w:rPr>
          <w:sz w:val="23"/>
        </w:rPr>
      </w:pPr>
      <w:r>
        <w:rPr>
          <w:sz w:val="23"/>
        </w:rPr>
        <w:lastRenderedPageBreak/>
        <w:t>ЗПР;</w:t>
      </w:r>
    </w:p>
    <w:p w:rsidR="00364E50" w:rsidRDefault="00364E50">
      <w:pPr>
        <w:pStyle w:val="a3"/>
        <w:rPr>
          <w:sz w:val="26"/>
        </w:rPr>
      </w:pPr>
    </w:p>
    <w:p w:rsidR="00364E50" w:rsidRDefault="00364E50">
      <w:pPr>
        <w:pStyle w:val="a3"/>
        <w:rPr>
          <w:sz w:val="26"/>
        </w:rPr>
      </w:pPr>
    </w:p>
    <w:p w:rsidR="00364E50" w:rsidRDefault="008F2F88">
      <w:pPr>
        <w:spacing w:before="233"/>
        <w:ind w:left="630"/>
        <w:rPr>
          <w:sz w:val="23"/>
        </w:rPr>
      </w:pPr>
      <w:r>
        <w:rPr>
          <w:spacing w:val="-1"/>
          <w:sz w:val="23"/>
        </w:rPr>
        <w:t>жизни;</w:t>
      </w:r>
    </w:p>
    <w:p w:rsidR="00364E50" w:rsidRDefault="008F2F88">
      <w:pPr>
        <w:pStyle w:val="a3"/>
        <w:spacing w:before="7"/>
      </w:pPr>
      <w:r>
        <w:br w:type="column"/>
      </w:r>
    </w:p>
    <w:p w:rsidR="00364E50" w:rsidRDefault="008F2F88">
      <w:pPr>
        <w:pStyle w:val="a4"/>
        <w:numPr>
          <w:ilvl w:val="0"/>
          <w:numId w:val="49"/>
        </w:numPr>
        <w:tabs>
          <w:tab w:val="left" w:pos="132"/>
        </w:tabs>
        <w:rPr>
          <w:sz w:val="23"/>
        </w:rPr>
      </w:pPr>
      <w:r>
        <w:rPr>
          <w:sz w:val="23"/>
        </w:rPr>
        <w:t>программы отдельных учебных предметов, курсов коррекционно-развивающей</w:t>
      </w:r>
      <w:r>
        <w:rPr>
          <w:spacing w:val="-12"/>
          <w:sz w:val="23"/>
        </w:rPr>
        <w:t xml:space="preserve"> </w:t>
      </w:r>
      <w:r>
        <w:rPr>
          <w:sz w:val="23"/>
        </w:rPr>
        <w:t>области;</w:t>
      </w:r>
    </w:p>
    <w:p w:rsidR="00364E50" w:rsidRDefault="008F2F88">
      <w:pPr>
        <w:pStyle w:val="a4"/>
        <w:numPr>
          <w:ilvl w:val="0"/>
          <w:numId w:val="49"/>
        </w:numPr>
        <w:tabs>
          <w:tab w:val="left" w:pos="124"/>
        </w:tabs>
        <w:spacing w:before="9"/>
        <w:ind w:left="123" w:hanging="144"/>
        <w:rPr>
          <w:sz w:val="23"/>
        </w:rPr>
      </w:pPr>
      <w:r>
        <w:rPr>
          <w:sz w:val="23"/>
        </w:rPr>
        <w:t>программу духовно-нравственного развития, воспитания обучающихся с</w:t>
      </w:r>
      <w:r>
        <w:rPr>
          <w:spacing w:val="-7"/>
          <w:sz w:val="23"/>
        </w:rPr>
        <w:t xml:space="preserve"> </w:t>
      </w:r>
      <w:r>
        <w:rPr>
          <w:sz w:val="23"/>
        </w:rPr>
        <w:t>ЗПР;</w:t>
      </w:r>
    </w:p>
    <w:p w:rsidR="00364E50" w:rsidRDefault="008F2F88">
      <w:pPr>
        <w:pStyle w:val="a4"/>
        <w:numPr>
          <w:ilvl w:val="0"/>
          <w:numId w:val="49"/>
        </w:numPr>
        <w:tabs>
          <w:tab w:val="left" w:pos="132"/>
        </w:tabs>
        <w:spacing w:before="10"/>
        <w:rPr>
          <w:sz w:val="23"/>
        </w:rPr>
      </w:pPr>
      <w:r>
        <w:rPr>
          <w:sz w:val="23"/>
        </w:rPr>
        <w:t>программу</w:t>
      </w:r>
      <w:r>
        <w:rPr>
          <w:spacing w:val="9"/>
          <w:sz w:val="23"/>
        </w:rPr>
        <w:t xml:space="preserve"> </w:t>
      </w:r>
      <w:r>
        <w:rPr>
          <w:sz w:val="23"/>
        </w:rPr>
        <w:t>формирования</w:t>
      </w:r>
      <w:r>
        <w:rPr>
          <w:spacing w:val="15"/>
          <w:sz w:val="23"/>
        </w:rPr>
        <w:t xml:space="preserve"> </w:t>
      </w:r>
      <w:r>
        <w:rPr>
          <w:sz w:val="23"/>
        </w:rPr>
        <w:t>экологической</w:t>
      </w:r>
      <w:r>
        <w:rPr>
          <w:spacing w:val="13"/>
          <w:sz w:val="23"/>
        </w:rPr>
        <w:t xml:space="preserve"> </w:t>
      </w:r>
      <w:r>
        <w:rPr>
          <w:sz w:val="23"/>
        </w:rPr>
        <w:t>культуры</w:t>
      </w:r>
      <w:r>
        <w:rPr>
          <w:spacing w:val="16"/>
          <w:sz w:val="23"/>
        </w:rPr>
        <w:t xml:space="preserve"> </w:t>
      </w:r>
      <w:r>
        <w:rPr>
          <w:sz w:val="23"/>
        </w:rPr>
        <w:t>здорового</w:t>
      </w:r>
      <w:r>
        <w:rPr>
          <w:spacing w:val="14"/>
          <w:sz w:val="23"/>
        </w:rPr>
        <w:t xml:space="preserve"> </w:t>
      </w:r>
      <w:r>
        <w:rPr>
          <w:sz w:val="23"/>
        </w:rPr>
        <w:t>и</w:t>
      </w:r>
      <w:r>
        <w:rPr>
          <w:spacing w:val="14"/>
          <w:sz w:val="23"/>
        </w:rPr>
        <w:t xml:space="preserve"> </w:t>
      </w:r>
      <w:r>
        <w:rPr>
          <w:sz w:val="23"/>
        </w:rPr>
        <w:t>безопасного</w:t>
      </w:r>
      <w:r>
        <w:rPr>
          <w:spacing w:val="14"/>
          <w:sz w:val="23"/>
        </w:rPr>
        <w:t xml:space="preserve"> </w:t>
      </w:r>
      <w:r>
        <w:rPr>
          <w:sz w:val="23"/>
        </w:rPr>
        <w:t>образа</w:t>
      </w:r>
    </w:p>
    <w:p w:rsidR="00364E50" w:rsidRDefault="00364E50">
      <w:pPr>
        <w:pStyle w:val="a3"/>
        <w:spacing w:before="9"/>
      </w:pPr>
    </w:p>
    <w:p w:rsidR="00364E50" w:rsidRDefault="008F2F88">
      <w:pPr>
        <w:pStyle w:val="a4"/>
        <w:numPr>
          <w:ilvl w:val="0"/>
          <w:numId w:val="49"/>
        </w:numPr>
        <w:tabs>
          <w:tab w:val="left" w:pos="124"/>
        </w:tabs>
        <w:ind w:left="123" w:hanging="144"/>
        <w:rPr>
          <w:sz w:val="23"/>
        </w:rPr>
      </w:pPr>
      <w:r>
        <w:rPr>
          <w:sz w:val="23"/>
        </w:rPr>
        <w:t>программу коррекционной</w:t>
      </w:r>
      <w:r>
        <w:rPr>
          <w:spacing w:val="-6"/>
          <w:sz w:val="23"/>
        </w:rPr>
        <w:t xml:space="preserve"> </w:t>
      </w:r>
      <w:r>
        <w:rPr>
          <w:sz w:val="23"/>
        </w:rPr>
        <w:t>работы;</w:t>
      </w:r>
    </w:p>
    <w:p w:rsidR="00364E50" w:rsidRDefault="008F2F88">
      <w:pPr>
        <w:pStyle w:val="a4"/>
        <w:numPr>
          <w:ilvl w:val="0"/>
          <w:numId w:val="49"/>
        </w:numPr>
        <w:tabs>
          <w:tab w:val="left" w:pos="124"/>
        </w:tabs>
        <w:spacing w:before="9"/>
        <w:ind w:left="123" w:hanging="144"/>
        <w:rPr>
          <w:sz w:val="23"/>
        </w:rPr>
      </w:pPr>
      <w:r>
        <w:rPr>
          <w:sz w:val="23"/>
        </w:rPr>
        <w:t>программу внеурочной</w:t>
      </w:r>
      <w:r>
        <w:rPr>
          <w:spacing w:val="-5"/>
          <w:sz w:val="23"/>
        </w:rPr>
        <w:t xml:space="preserve"> </w:t>
      </w:r>
      <w:r>
        <w:rPr>
          <w:sz w:val="23"/>
        </w:rPr>
        <w:t>деятельности.</w:t>
      </w:r>
    </w:p>
    <w:p w:rsidR="00364E50" w:rsidRDefault="008F2F88">
      <w:pPr>
        <w:spacing w:before="9"/>
        <w:ind w:left="-21"/>
        <w:rPr>
          <w:sz w:val="23"/>
        </w:rPr>
      </w:pPr>
      <w:r>
        <w:rPr>
          <w:b/>
          <w:sz w:val="23"/>
        </w:rPr>
        <w:t xml:space="preserve">Организационный раздел </w:t>
      </w:r>
      <w:r>
        <w:rPr>
          <w:sz w:val="23"/>
        </w:rPr>
        <w:t>определяет общие рамки организации образовательного</w:t>
      </w:r>
    </w:p>
    <w:p w:rsidR="00364E50" w:rsidRDefault="00364E50">
      <w:pPr>
        <w:rPr>
          <w:sz w:val="23"/>
        </w:rPr>
        <w:sectPr w:rsidR="00364E50">
          <w:type w:val="continuous"/>
          <w:pgSz w:w="11910" w:h="16840"/>
          <w:pgMar w:top="640" w:right="360" w:bottom="840" w:left="940" w:header="720" w:footer="720" w:gutter="0"/>
          <w:cols w:num="2" w:space="720" w:equalWidth="0">
            <w:col w:w="1311" w:space="40"/>
            <w:col w:w="9259"/>
          </w:cols>
        </w:sectPr>
      </w:pPr>
    </w:p>
    <w:p w:rsidR="00364E50" w:rsidRDefault="008F2F88">
      <w:pPr>
        <w:spacing w:before="9" w:line="247" w:lineRule="auto"/>
        <w:ind w:left="1330" w:right="3215" w:hanging="701"/>
        <w:rPr>
          <w:sz w:val="23"/>
        </w:rPr>
      </w:pPr>
      <w:r>
        <w:rPr>
          <w:sz w:val="23"/>
        </w:rPr>
        <w:lastRenderedPageBreak/>
        <w:t>процесса, а также механизмы реализации компонентов АООП НОО. Организационный раздел включает:</w:t>
      </w:r>
    </w:p>
    <w:p w:rsidR="00364E50" w:rsidRDefault="008F2F88">
      <w:pPr>
        <w:pStyle w:val="a4"/>
        <w:numPr>
          <w:ilvl w:val="1"/>
          <w:numId w:val="49"/>
        </w:numPr>
        <w:tabs>
          <w:tab w:val="left" w:pos="1466"/>
        </w:tabs>
        <w:spacing w:before="3"/>
        <w:ind w:firstLine="700"/>
        <w:rPr>
          <w:sz w:val="23"/>
        </w:rPr>
      </w:pPr>
      <w:r>
        <w:rPr>
          <w:sz w:val="23"/>
        </w:rPr>
        <w:t>учебный план начального общего</w:t>
      </w:r>
      <w:r>
        <w:rPr>
          <w:spacing w:val="-2"/>
          <w:sz w:val="23"/>
        </w:rPr>
        <w:t xml:space="preserve"> </w:t>
      </w:r>
      <w:r>
        <w:rPr>
          <w:sz w:val="23"/>
        </w:rPr>
        <w:t>образования;</w:t>
      </w:r>
    </w:p>
    <w:p w:rsidR="00364E50" w:rsidRDefault="008F2F88">
      <w:pPr>
        <w:pStyle w:val="a4"/>
        <w:numPr>
          <w:ilvl w:val="1"/>
          <w:numId w:val="49"/>
        </w:numPr>
        <w:tabs>
          <w:tab w:val="left" w:pos="1490"/>
        </w:tabs>
        <w:spacing w:before="11" w:line="247" w:lineRule="auto"/>
        <w:ind w:right="365" w:firstLine="700"/>
        <w:jc w:val="both"/>
        <w:rPr>
          <w:sz w:val="23"/>
        </w:rPr>
      </w:pPr>
      <w:r>
        <w:rPr>
          <w:sz w:val="23"/>
        </w:rPr>
        <w:t>систему специальных условий реализации АООП НОО в соответствии с требованиями Стандарта.</w:t>
      </w:r>
    </w:p>
    <w:p w:rsidR="00364E50" w:rsidRDefault="008F2F88">
      <w:pPr>
        <w:spacing w:before="3" w:line="249" w:lineRule="auto"/>
        <w:ind w:left="630" w:right="360" w:firstLine="700"/>
        <w:jc w:val="both"/>
        <w:rPr>
          <w:sz w:val="23"/>
        </w:rPr>
      </w:pPr>
      <w:r>
        <w:rPr>
          <w:sz w:val="23"/>
        </w:rPr>
        <w:t>В соответствии с требованиями ФГОС НОО обучающихся с ОВЗ МБОУ «</w:t>
      </w:r>
      <w:r w:rsidR="00CF4198" w:rsidRPr="00CF4198">
        <w:rPr>
          <w:sz w:val="23"/>
        </w:rPr>
        <w:t>Кади-Юртовская средняя школа №2</w:t>
      </w:r>
      <w:r>
        <w:rPr>
          <w:sz w:val="23"/>
        </w:rPr>
        <w:t>» разработано два варианта АООП НОО обучающихся с ЗПР — варианты 7.1 и 7.2. Каждый вариант АООП НОО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задержки психического развития, места проживания</w:t>
      </w:r>
      <w:r>
        <w:rPr>
          <w:spacing w:val="-4"/>
          <w:sz w:val="23"/>
        </w:rPr>
        <w:t xml:space="preserve"> </w:t>
      </w:r>
      <w:r>
        <w:rPr>
          <w:sz w:val="23"/>
        </w:rPr>
        <w:t>обучающегося.</w:t>
      </w:r>
    </w:p>
    <w:p w:rsidR="00364E50" w:rsidRDefault="008F2F88">
      <w:pPr>
        <w:spacing w:line="247" w:lineRule="auto"/>
        <w:ind w:left="630" w:right="359" w:firstLine="700"/>
        <w:jc w:val="both"/>
        <w:rPr>
          <w:sz w:val="23"/>
        </w:rPr>
      </w:pPr>
      <w:r>
        <w:rPr>
          <w:sz w:val="23"/>
        </w:rPr>
        <w:t>В организационный раздел АООП НОО обучающихся с ЗПР включено несколько учебных планов, в том числе индивидуальные учебные планы, учитывающие образовательные потребности групп или отдельных обучающихся с</w:t>
      </w:r>
      <w:r>
        <w:rPr>
          <w:spacing w:val="-2"/>
          <w:sz w:val="23"/>
        </w:rPr>
        <w:t xml:space="preserve"> </w:t>
      </w:r>
      <w:r>
        <w:rPr>
          <w:sz w:val="23"/>
        </w:rPr>
        <w:t>ЗПР.</w:t>
      </w:r>
    </w:p>
    <w:p w:rsidR="00364E50" w:rsidRDefault="008F2F88">
      <w:pPr>
        <w:spacing w:line="247" w:lineRule="auto"/>
        <w:ind w:left="630" w:right="362" w:firstLine="700"/>
        <w:jc w:val="both"/>
        <w:rPr>
          <w:sz w:val="23"/>
        </w:rPr>
      </w:pPr>
      <w:r>
        <w:rPr>
          <w:sz w:val="23"/>
        </w:rPr>
        <w:t>АООП НОО для обучающихся с ЗПР,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364E50" w:rsidRDefault="008F2F88">
      <w:pPr>
        <w:spacing w:before="2" w:line="247" w:lineRule="auto"/>
        <w:ind w:left="630" w:right="364" w:firstLine="700"/>
        <w:jc w:val="both"/>
        <w:rPr>
          <w:sz w:val="23"/>
        </w:rPr>
      </w:pPr>
      <w:r>
        <w:rPr>
          <w:sz w:val="23"/>
        </w:rPr>
        <w:t>АООП НОО для детей с ОВЗ разработана согласно требованиям ФГОС НОО. В связи с этим в ООП НОО МБОУ «</w:t>
      </w:r>
      <w:r w:rsidR="00CF4198" w:rsidRPr="00CF4198">
        <w:rPr>
          <w:sz w:val="23"/>
        </w:rPr>
        <w:t>Кади-Юртовская средняя школа №2</w:t>
      </w:r>
      <w:r>
        <w:rPr>
          <w:sz w:val="23"/>
        </w:rPr>
        <w:t>» представлено содержание следующих разделов:</w:t>
      </w:r>
    </w:p>
    <w:p w:rsidR="00364E50" w:rsidRDefault="008F2F88">
      <w:pPr>
        <w:spacing w:before="2"/>
        <w:ind w:left="1330"/>
        <w:rPr>
          <w:b/>
          <w:sz w:val="23"/>
        </w:rPr>
      </w:pPr>
      <w:r>
        <w:rPr>
          <w:b/>
          <w:sz w:val="23"/>
        </w:rPr>
        <w:t>Целевой раздел:</w:t>
      </w:r>
    </w:p>
    <w:p w:rsidR="00364E50" w:rsidRDefault="008F2F88">
      <w:pPr>
        <w:spacing w:before="12"/>
        <w:ind w:left="1371"/>
        <w:rPr>
          <w:sz w:val="23"/>
        </w:rPr>
      </w:pPr>
      <w:r>
        <w:rPr>
          <w:sz w:val="23"/>
        </w:rPr>
        <w:t>1.2. Планируемые результаты освоения учащимися с ЗПР АООП НОО</w:t>
      </w:r>
    </w:p>
    <w:p w:rsidR="00364E50" w:rsidRDefault="008F2F88">
      <w:pPr>
        <w:spacing w:before="9"/>
        <w:ind w:left="1371"/>
        <w:rPr>
          <w:b/>
          <w:sz w:val="23"/>
        </w:rPr>
      </w:pPr>
      <w:bookmarkStart w:id="1" w:name="_bookmark0"/>
      <w:bookmarkEnd w:id="1"/>
      <w:r>
        <w:rPr>
          <w:b/>
          <w:sz w:val="23"/>
        </w:rPr>
        <w:t>Содержательный раздел:</w:t>
      </w:r>
    </w:p>
    <w:p w:rsidR="00364E50" w:rsidRDefault="008F2F88">
      <w:pPr>
        <w:pStyle w:val="a4"/>
        <w:numPr>
          <w:ilvl w:val="1"/>
          <w:numId w:val="48"/>
        </w:numPr>
        <w:tabs>
          <w:tab w:val="left" w:pos="1802"/>
          <w:tab w:val="left" w:pos="3491"/>
        </w:tabs>
        <w:spacing w:before="10"/>
        <w:rPr>
          <w:sz w:val="23"/>
        </w:rPr>
      </w:pPr>
      <w:r>
        <w:rPr>
          <w:sz w:val="23"/>
        </w:rPr>
        <w:t>Программа</w:t>
      </w:r>
      <w:r>
        <w:rPr>
          <w:sz w:val="23"/>
        </w:rPr>
        <w:tab/>
        <w:t>формирования УУД у</w:t>
      </w:r>
      <w:r>
        <w:rPr>
          <w:spacing w:val="-5"/>
          <w:sz w:val="23"/>
        </w:rPr>
        <w:t xml:space="preserve"> </w:t>
      </w:r>
      <w:r>
        <w:rPr>
          <w:sz w:val="23"/>
        </w:rPr>
        <w:t>обучающихся</w:t>
      </w:r>
    </w:p>
    <w:p w:rsidR="00364E50" w:rsidRDefault="008F2F88">
      <w:pPr>
        <w:pStyle w:val="a4"/>
        <w:numPr>
          <w:ilvl w:val="1"/>
          <w:numId w:val="48"/>
        </w:numPr>
        <w:tabs>
          <w:tab w:val="left" w:pos="1864"/>
        </w:tabs>
        <w:spacing w:before="9" w:line="247" w:lineRule="auto"/>
        <w:ind w:left="651" w:right="807" w:firstLine="720"/>
        <w:rPr>
          <w:sz w:val="23"/>
        </w:rPr>
      </w:pPr>
      <w:r>
        <w:rPr>
          <w:sz w:val="23"/>
        </w:rPr>
        <w:t>Программа духовно-нравственного развития, воспитания обучающихся на ступени начального общего</w:t>
      </w:r>
      <w:r>
        <w:rPr>
          <w:spacing w:val="-2"/>
          <w:sz w:val="23"/>
        </w:rPr>
        <w:t xml:space="preserve"> </w:t>
      </w:r>
      <w:r>
        <w:rPr>
          <w:sz w:val="23"/>
        </w:rPr>
        <w:t>образования.</w:t>
      </w:r>
    </w:p>
    <w:p w:rsidR="00364E50" w:rsidRDefault="008F2F88">
      <w:pPr>
        <w:spacing w:before="2" w:line="249" w:lineRule="auto"/>
        <w:ind w:left="651" w:right="938" w:firstLine="719"/>
        <w:rPr>
          <w:sz w:val="23"/>
        </w:rPr>
      </w:pPr>
      <w:r>
        <w:rPr>
          <w:sz w:val="23"/>
        </w:rPr>
        <w:t>2.4. Программа формирования экологической культуры, здорового и безопасного образа жизни.</w:t>
      </w:r>
    </w:p>
    <w:p w:rsidR="00364E50" w:rsidRDefault="00364E50">
      <w:pPr>
        <w:spacing w:line="249" w:lineRule="auto"/>
        <w:rPr>
          <w:sz w:val="23"/>
        </w:rPr>
        <w:sectPr w:rsidR="00364E50">
          <w:type w:val="continuous"/>
          <w:pgSz w:w="11910" w:h="16840"/>
          <w:pgMar w:top="640" w:right="360" w:bottom="840" w:left="940" w:header="720" w:footer="720" w:gutter="0"/>
          <w:cols w:space="720"/>
        </w:sectPr>
      </w:pPr>
    </w:p>
    <w:p w:rsidR="00364E50" w:rsidRDefault="008F2F88">
      <w:pPr>
        <w:pStyle w:val="2"/>
        <w:spacing w:before="75"/>
        <w:ind w:left="1371"/>
      </w:pPr>
      <w:bookmarkStart w:id="2" w:name="_bookmark1"/>
      <w:bookmarkEnd w:id="2"/>
      <w:r>
        <w:lastRenderedPageBreak/>
        <w:t>Организационный раздел:</w:t>
      </w:r>
    </w:p>
    <w:p w:rsidR="00364E50" w:rsidRDefault="008F2F88">
      <w:pPr>
        <w:spacing w:before="7" w:line="249" w:lineRule="auto"/>
        <w:ind w:left="651" w:right="938" w:firstLine="719"/>
        <w:rPr>
          <w:sz w:val="23"/>
        </w:rPr>
      </w:pPr>
      <w:r>
        <w:rPr>
          <w:sz w:val="23"/>
        </w:rPr>
        <w:t>3.1.3. Система оценки достижения обучающимися с ЗПР планируемых результатов освоения АООП НОО.</w:t>
      </w:r>
    </w:p>
    <w:p w:rsidR="00364E50" w:rsidRDefault="00364E50">
      <w:pPr>
        <w:pStyle w:val="a3"/>
        <w:spacing w:before="3" w:after="1"/>
        <w:rPr>
          <w:sz w:val="20"/>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273"/>
        </w:trPr>
        <w:tc>
          <w:tcPr>
            <w:tcW w:w="10149" w:type="dxa"/>
            <w:gridSpan w:val="2"/>
          </w:tcPr>
          <w:p w:rsidR="00364E50" w:rsidRDefault="008F2F88">
            <w:pPr>
              <w:pStyle w:val="TableParagraph"/>
              <w:spacing w:line="253" w:lineRule="exact"/>
              <w:ind w:left="3404"/>
              <w:rPr>
                <w:b/>
                <w:sz w:val="28"/>
              </w:rPr>
            </w:pPr>
            <w:r>
              <w:rPr>
                <w:b/>
                <w:sz w:val="28"/>
              </w:rPr>
              <w:t>1. ЦЕЛЕВОЙ РАЗДЕЛ</w:t>
            </w:r>
          </w:p>
        </w:tc>
      </w:tr>
      <w:tr w:rsidR="00364E50">
        <w:trPr>
          <w:trHeight w:val="275"/>
        </w:trPr>
        <w:tc>
          <w:tcPr>
            <w:tcW w:w="10149" w:type="dxa"/>
            <w:gridSpan w:val="2"/>
          </w:tcPr>
          <w:p w:rsidR="00364E50" w:rsidRDefault="008F2F88">
            <w:pPr>
              <w:pStyle w:val="TableParagraph"/>
              <w:spacing w:before="6" w:line="250" w:lineRule="exact"/>
              <w:ind w:left="110"/>
              <w:rPr>
                <w:sz w:val="23"/>
              </w:rPr>
            </w:pPr>
            <w:r>
              <w:rPr>
                <w:sz w:val="23"/>
              </w:rPr>
              <w:t>1.1. Пояснительная записка:</w:t>
            </w:r>
          </w:p>
        </w:tc>
      </w:tr>
      <w:tr w:rsidR="00364E50">
        <w:trPr>
          <w:trHeight w:val="1099"/>
        </w:trPr>
        <w:tc>
          <w:tcPr>
            <w:tcW w:w="3013" w:type="dxa"/>
            <w:tcBorders>
              <w:bottom w:val="nil"/>
            </w:tcBorders>
          </w:tcPr>
          <w:p w:rsidR="00364E50" w:rsidRDefault="008F2F88">
            <w:pPr>
              <w:pStyle w:val="TableParagraph"/>
              <w:tabs>
                <w:tab w:val="left" w:pos="1122"/>
                <w:tab w:val="left" w:pos="1794"/>
              </w:tabs>
              <w:spacing w:before="3"/>
              <w:ind w:left="110"/>
              <w:rPr>
                <w:sz w:val="23"/>
              </w:rPr>
            </w:pPr>
            <w:r>
              <w:rPr>
                <w:sz w:val="23"/>
              </w:rPr>
              <w:t>цели</w:t>
            </w:r>
            <w:r>
              <w:rPr>
                <w:sz w:val="23"/>
              </w:rPr>
              <w:tab/>
              <w:t>и</w:t>
            </w:r>
            <w:r>
              <w:rPr>
                <w:sz w:val="23"/>
              </w:rPr>
              <w:tab/>
              <w:t>задачи</w:t>
            </w:r>
          </w:p>
          <w:p w:rsidR="00364E50" w:rsidRDefault="008F2F88">
            <w:pPr>
              <w:pStyle w:val="TableParagraph"/>
              <w:tabs>
                <w:tab w:val="left" w:pos="1779"/>
              </w:tabs>
              <w:spacing w:before="9" w:line="247" w:lineRule="auto"/>
              <w:ind w:left="110" w:right="557"/>
              <w:rPr>
                <w:sz w:val="23"/>
              </w:rPr>
            </w:pPr>
            <w:r>
              <w:rPr>
                <w:sz w:val="23"/>
              </w:rPr>
              <w:t>реализации</w:t>
            </w:r>
            <w:r>
              <w:rPr>
                <w:sz w:val="23"/>
              </w:rPr>
              <w:tab/>
            </w:r>
            <w:r>
              <w:rPr>
                <w:spacing w:val="-6"/>
                <w:sz w:val="23"/>
              </w:rPr>
              <w:t xml:space="preserve">АООП </w:t>
            </w:r>
            <w:r>
              <w:rPr>
                <w:sz w:val="23"/>
              </w:rPr>
              <w:t>НОО</w:t>
            </w:r>
            <w:r>
              <w:rPr>
                <w:spacing w:val="-2"/>
                <w:sz w:val="23"/>
              </w:rPr>
              <w:t xml:space="preserve"> </w:t>
            </w:r>
            <w:r>
              <w:rPr>
                <w:sz w:val="23"/>
              </w:rPr>
              <w:t>ЗПР</w:t>
            </w:r>
          </w:p>
        </w:tc>
        <w:tc>
          <w:tcPr>
            <w:tcW w:w="7136" w:type="dxa"/>
            <w:tcBorders>
              <w:bottom w:val="nil"/>
            </w:tcBorders>
          </w:tcPr>
          <w:p w:rsidR="00364E50" w:rsidRDefault="008F2F88">
            <w:pPr>
              <w:pStyle w:val="TableParagraph"/>
              <w:spacing w:before="3" w:line="247" w:lineRule="auto"/>
              <w:ind w:left="107" w:right="94"/>
              <w:jc w:val="both"/>
              <w:rPr>
                <w:sz w:val="23"/>
              </w:rPr>
            </w:pPr>
            <w:r>
              <w:rPr>
                <w:i/>
                <w:sz w:val="23"/>
              </w:rPr>
              <w:t xml:space="preserve">Цель: </w:t>
            </w:r>
            <w:r>
              <w:rPr>
                <w:sz w:val="23"/>
              </w:rPr>
              <w:t xml:space="preserve">обеспечение выполнения требований ФГОС НОО обучающихся с ОВЗ посредством создания условий для максимального         удовлетворения         особых      </w:t>
            </w:r>
            <w:r>
              <w:rPr>
                <w:spacing w:val="5"/>
                <w:sz w:val="23"/>
              </w:rPr>
              <w:t xml:space="preserve"> </w:t>
            </w:r>
            <w:r>
              <w:rPr>
                <w:sz w:val="23"/>
              </w:rPr>
              <w:t>образовательных</w:t>
            </w:r>
          </w:p>
          <w:p w:rsidR="00364E50" w:rsidRDefault="008F2F88">
            <w:pPr>
              <w:pStyle w:val="TableParagraph"/>
              <w:spacing w:before="4" w:line="255" w:lineRule="exact"/>
              <w:ind w:left="107"/>
              <w:jc w:val="both"/>
              <w:rPr>
                <w:sz w:val="23"/>
              </w:rPr>
            </w:pPr>
            <w:r>
              <w:rPr>
                <w:sz w:val="23"/>
              </w:rPr>
              <w:t xml:space="preserve">потребностей  потребностей  обучающихся  с  ЗПР, </w:t>
            </w:r>
            <w:r>
              <w:rPr>
                <w:spacing w:val="29"/>
                <w:sz w:val="23"/>
              </w:rPr>
              <w:t xml:space="preserve"> </w:t>
            </w:r>
            <w:r>
              <w:rPr>
                <w:sz w:val="23"/>
              </w:rPr>
              <w:t>обеспечивающих</w:t>
            </w:r>
          </w:p>
        </w:tc>
      </w:tr>
      <w:tr w:rsidR="00364E50">
        <w:trPr>
          <w:trHeight w:val="3288"/>
        </w:trPr>
        <w:tc>
          <w:tcPr>
            <w:tcW w:w="3013" w:type="dxa"/>
            <w:tcBorders>
              <w:top w:val="nil"/>
              <w:bottom w:val="nil"/>
            </w:tcBorders>
          </w:tcPr>
          <w:p w:rsidR="00364E50" w:rsidRDefault="00364E50">
            <w:pPr>
              <w:pStyle w:val="TableParagraph"/>
            </w:pPr>
          </w:p>
        </w:tc>
        <w:tc>
          <w:tcPr>
            <w:tcW w:w="7136" w:type="dxa"/>
            <w:tcBorders>
              <w:top w:val="nil"/>
              <w:bottom w:val="nil"/>
            </w:tcBorders>
          </w:tcPr>
          <w:p w:rsidR="00364E50" w:rsidRDefault="008F2F88">
            <w:pPr>
              <w:pStyle w:val="TableParagraph"/>
              <w:spacing w:before="1"/>
              <w:ind w:left="107"/>
              <w:rPr>
                <w:sz w:val="23"/>
              </w:rPr>
            </w:pPr>
            <w:r>
              <w:rPr>
                <w:sz w:val="23"/>
              </w:rPr>
              <w:t>усвоение ими социального и культурного опыта.</w:t>
            </w:r>
          </w:p>
          <w:p w:rsidR="00364E50" w:rsidRDefault="008F2F88">
            <w:pPr>
              <w:pStyle w:val="TableParagraph"/>
              <w:spacing w:before="9" w:line="261" w:lineRule="exact"/>
              <w:ind w:left="107"/>
              <w:rPr>
                <w:i/>
                <w:sz w:val="23"/>
              </w:rPr>
            </w:pPr>
            <w:r>
              <w:rPr>
                <w:i/>
                <w:sz w:val="23"/>
              </w:rPr>
              <w:t>Задачи:</w:t>
            </w:r>
          </w:p>
          <w:p w:rsidR="00364E50" w:rsidRDefault="008F2F88">
            <w:pPr>
              <w:pStyle w:val="TableParagraph"/>
              <w:numPr>
                <w:ilvl w:val="0"/>
                <w:numId w:val="47"/>
              </w:numPr>
              <w:tabs>
                <w:tab w:val="left" w:pos="828"/>
              </w:tabs>
              <w:spacing w:line="247" w:lineRule="auto"/>
              <w:ind w:right="91"/>
              <w:jc w:val="both"/>
              <w:rPr>
                <w:sz w:val="23"/>
              </w:rPr>
            </w:pPr>
            <w:r>
              <w:rPr>
                <w:sz w:val="23"/>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w:t>
            </w:r>
            <w:r>
              <w:rPr>
                <w:spacing w:val="-1"/>
                <w:sz w:val="23"/>
              </w:rPr>
              <w:t xml:space="preserve"> </w:t>
            </w:r>
            <w:r>
              <w:rPr>
                <w:sz w:val="23"/>
              </w:rPr>
              <w:t>ЗПР;</w:t>
            </w:r>
          </w:p>
          <w:p w:rsidR="00364E50" w:rsidRDefault="008F2F88">
            <w:pPr>
              <w:pStyle w:val="TableParagraph"/>
              <w:numPr>
                <w:ilvl w:val="0"/>
                <w:numId w:val="47"/>
              </w:numPr>
              <w:tabs>
                <w:tab w:val="left" w:pos="828"/>
                <w:tab w:val="left" w:pos="3212"/>
                <w:tab w:val="left" w:pos="5379"/>
              </w:tabs>
              <w:spacing w:line="274" w:lineRule="exact"/>
              <w:ind w:right="92"/>
              <w:jc w:val="both"/>
              <w:rPr>
                <w:sz w:val="23"/>
              </w:rPr>
            </w:pPr>
            <w:r>
              <w:rPr>
                <w:sz w:val="23"/>
              </w:rPr>
              <w:t>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w:t>
            </w:r>
            <w:r>
              <w:rPr>
                <w:sz w:val="23"/>
              </w:rPr>
              <w:tab/>
              <w:t>семейными,</w:t>
            </w:r>
            <w:r>
              <w:rPr>
                <w:sz w:val="23"/>
              </w:rPr>
              <w:tab/>
            </w:r>
            <w:r>
              <w:rPr>
                <w:spacing w:val="-1"/>
                <w:sz w:val="23"/>
              </w:rPr>
              <w:t xml:space="preserve">общественными, </w:t>
            </w:r>
            <w:r>
              <w:rPr>
                <w:sz w:val="23"/>
              </w:rPr>
              <w:t>государственными потребностями и возможностями обучающегося с ЗПР, индивидуальными</w:t>
            </w:r>
            <w:r>
              <w:rPr>
                <w:spacing w:val="14"/>
                <w:sz w:val="23"/>
              </w:rPr>
              <w:t xml:space="preserve"> </w:t>
            </w:r>
            <w:r>
              <w:rPr>
                <w:sz w:val="23"/>
              </w:rPr>
              <w:t>особенностями</w:t>
            </w:r>
          </w:p>
        </w:tc>
      </w:tr>
      <w:tr w:rsidR="00364E50">
        <w:trPr>
          <w:trHeight w:val="3288"/>
        </w:trPr>
        <w:tc>
          <w:tcPr>
            <w:tcW w:w="3013" w:type="dxa"/>
            <w:tcBorders>
              <w:top w:val="nil"/>
              <w:bottom w:val="nil"/>
            </w:tcBorders>
          </w:tcPr>
          <w:p w:rsidR="00364E50" w:rsidRDefault="00364E50">
            <w:pPr>
              <w:pStyle w:val="TableParagraph"/>
            </w:pPr>
          </w:p>
        </w:tc>
        <w:tc>
          <w:tcPr>
            <w:tcW w:w="7136" w:type="dxa"/>
            <w:tcBorders>
              <w:top w:val="nil"/>
              <w:bottom w:val="nil"/>
            </w:tcBorders>
          </w:tcPr>
          <w:p w:rsidR="00364E50" w:rsidRDefault="008F2F88">
            <w:pPr>
              <w:pStyle w:val="TableParagraph"/>
              <w:spacing w:before="1" w:line="261" w:lineRule="exact"/>
              <w:ind w:left="827"/>
              <w:rPr>
                <w:sz w:val="23"/>
              </w:rPr>
            </w:pPr>
            <w:r>
              <w:rPr>
                <w:sz w:val="23"/>
              </w:rPr>
              <w:t>развития и состояния здоровья;</w:t>
            </w:r>
          </w:p>
          <w:p w:rsidR="00364E50" w:rsidRDefault="008F2F88">
            <w:pPr>
              <w:pStyle w:val="TableParagraph"/>
              <w:numPr>
                <w:ilvl w:val="0"/>
                <w:numId w:val="46"/>
              </w:numPr>
              <w:tabs>
                <w:tab w:val="left" w:pos="828"/>
                <w:tab w:val="left" w:pos="2672"/>
                <w:tab w:val="left" w:pos="5098"/>
              </w:tabs>
              <w:spacing w:line="247" w:lineRule="auto"/>
              <w:ind w:right="93"/>
              <w:jc w:val="both"/>
              <w:rPr>
                <w:sz w:val="23"/>
              </w:rPr>
            </w:pPr>
            <w:r>
              <w:rPr>
                <w:sz w:val="23"/>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w:t>
            </w:r>
            <w:r>
              <w:rPr>
                <w:sz w:val="23"/>
              </w:rPr>
              <w:tab/>
              <w:t>познавательного,</w:t>
            </w:r>
            <w:r>
              <w:rPr>
                <w:sz w:val="23"/>
              </w:rPr>
              <w:tab/>
            </w:r>
            <w:r>
              <w:rPr>
                <w:spacing w:val="-1"/>
                <w:sz w:val="23"/>
              </w:rPr>
              <w:t xml:space="preserve">коммуникативного, </w:t>
            </w:r>
            <w:r>
              <w:rPr>
                <w:sz w:val="23"/>
              </w:rPr>
              <w:t>двигательного, личностного</w:t>
            </w:r>
            <w:r>
              <w:rPr>
                <w:spacing w:val="-1"/>
                <w:sz w:val="23"/>
              </w:rPr>
              <w:t xml:space="preserve"> </w:t>
            </w:r>
            <w:r>
              <w:rPr>
                <w:sz w:val="23"/>
              </w:rPr>
              <w:t>развития;</w:t>
            </w:r>
          </w:p>
          <w:p w:rsidR="00364E50" w:rsidRDefault="008F2F88">
            <w:pPr>
              <w:pStyle w:val="TableParagraph"/>
              <w:numPr>
                <w:ilvl w:val="0"/>
                <w:numId w:val="46"/>
              </w:numPr>
              <w:tabs>
                <w:tab w:val="left" w:pos="827"/>
                <w:tab w:val="left" w:pos="828"/>
              </w:tabs>
              <w:spacing w:line="247" w:lineRule="auto"/>
              <w:ind w:right="95"/>
              <w:rPr>
                <w:sz w:val="23"/>
              </w:rPr>
            </w:pPr>
            <w:r>
              <w:rPr>
                <w:sz w:val="23"/>
              </w:rPr>
              <w:t>создание благоприятных условий для удовлетворения особых образовательных потребностей обучающихся с</w:t>
            </w:r>
            <w:r>
              <w:rPr>
                <w:spacing w:val="-4"/>
                <w:sz w:val="23"/>
              </w:rPr>
              <w:t xml:space="preserve"> </w:t>
            </w:r>
            <w:r>
              <w:rPr>
                <w:sz w:val="23"/>
              </w:rPr>
              <w:t>ЗПР;</w:t>
            </w:r>
          </w:p>
          <w:p w:rsidR="00364E50" w:rsidRDefault="008F2F88">
            <w:pPr>
              <w:pStyle w:val="TableParagraph"/>
              <w:numPr>
                <w:ilvl w:val="0"/>
                <w:numId w:val="46"/>
              </w:numPr>
              <w:tabs>
                <w:tab w:val="left" w:pos="827"/>
                <w:tab w:val="left" w:pos="828"/>
                <w:tab w:val="left" w:pos="2663"/>
                <w:tab w:val="left" w:pos="4371"/>
                <w:tab w:val="left" w:pos="5686"/>
              </w:tabs>
              <w:spacing w:line="267" w:lineRule="exact"/>
              <w:rPr>
                <w:sz w:val="23"/>
              </w:rPr>
            </w:pPr>
            <w:r>
              <w:rPr>
                <w:sz w:val="23"/>
              </w:rPr>
              <w:t>минимизация</w:t>
            </w:r>
            <w:r>
              <w:rPr>
                <w:sz w:val="23"/>
              </w:rPr>
              <w:tab/>
              <w:t>негативного</w:t>
            </w:r>
            <w:r>
              <w:rPr>
                <w:sz w:val="23"/>
              </w:rPr>
              <w:tab/>
              <w:t>влияния</w:t>
            </w:r>
            <w:r>
              <w:rPr>
                <w:sz w:val="23"/>
              </w:rPr>
              <w:tab/>
              <w:t>особенностей</w:t>
            </w:r>
          </w:p>
          <w:p w:rsidR="00364E50" w:rsidRDefault="008F2F88">
            <w:pPr>
              <w:pStyle w:val="TableParagraph"/>
              <w:tabs>
                <w:tab w:val="left" w:pos="2602"/>
                <w:tab w:val="left" w:pos="4139"/>
                <w:tab w:val="left" w:pos="5724"/>
                <w:tab w:val="left" w:pos="6052"/>
                <w:tab w:val="left" w:pos="6686"/>
              </w:tabs>
              <w:spacing w:line="247" w:lineRule="auto"/>
              <w:ind w:left="827" w:right="99"/>
              <w:rPr>
                <w:sz w:val="23"/>
              </w:rPr>
            </w:pPr>
            <w:r>
              <w:rPr>
                <w:sz w:val="23"/>
              </w:rPr>
              <w:t>познавательной</w:t>
            </w:r>
            <w:r>
              <w:rPr>
                <w:sz w:val="23"/>
              </w:rPr>
              <w:tab/>
              <w:t>деятельности</w:t>
            </w:r>
            <w:r>
              <w:rPr>
                <w:sz w:val="23"/>
              </w:rPr>
              <w:tab/>
              <w:t>обучающихся</w:t>
            </w:r>
            <w:r>
              <w:rPr>
                <w:sz w:val="23"/>
              </w:rPr>
              <w:tab/>
              <w:t>с</w:t>
            </w:r>
            <w:r>
              <w:rPr>
                <w:sz w:val="23"/>
              </w:rPr>
              <w:tab/>
              <w:t>ЗПР</w:t>
            </w:r>
            <w:r>
              <w:rPr>
                <w:sz w:val="23"/>
              </w:rPr>
              <w:tab/>
            </w:r>
            <w:r>
              <w:rPr>
                <w:spacing w:val="-6"/>
                <w:sz w:val="23"/>
              </w:rPr>
              <w:t xml:space="preserve">для </w:t>
            </w:r>
            <w:r>
              <w:rPr>
                <w:sz w:val="23"/>
              </w:rPr>
              <w:t>освоения ими АООП</w:t>
            </w:r>
            <w:r>
              <w:rPr>
                <w:spacing w:val="-2"/>
                <w:sz w:val="23"/>
              </w:rPr>
              <w:t xml:space="preserve"> </w:t>
            </w:r>
            <w:r>
              <w:rPr>
                <w:sz w:val="23"/>
              </w:rPr>
              <w:t>НОО;</w:t>
            </w:r>
          </w:p>
          <w:p w:rsidR="00364E50" w:rsidRDefault="008F2F88">
            <w:pPr>
              <w:pStyle w:val="TableParagraph"/>
              <w:numPr>
                <w:ilvl w:val="0"/>
                <w:numId w:val="46"/>
              </w:numPr>
              <w:tabs>
                <w:tab w:val="left" w:pos="827"/>
                <w:tab w:val="left" w:pos="828"/>
                <w:tab w:val="left" w:pos="2482"/>
                <w:tab w:val="left" w:pos="4144"/>
                <w:tab w:val="left" w:pos="5607"/>
              </w:tabs>
              <w:spacing w:line="258" w:lineRule="exact"/>
              <w:rPr>
                <w:sz w:val="23"/>
              </w:rPr>
            </w:pPr>
            <w:r>
              <w:rPr>
                <w:sz w:val="23"/>
              </w:rPr>
              <w:t>обеспечение</w:t>
            </w:r>
            <w:r>
              <w:rPr>
                <w:sz w:val="23"/>
              </w:rPr>
              <w:tab/>
              <w:t>доступности</w:t>
            </w:r>
            <w:r>
              <w:rPr>
                <w:sz w:val="23"/>
              </w:rPr>
              <w:tab/>
              <w:t>получения</w:t>
            </w:r>
            <w:r>
              <w:rPr>
                <w:sz w:val="23"/>
              </w:rPr>
              <w:tab/>
              <w:t>качественного</w:t>
            </w:r>
          </w:p>
        </w:tc>
      </w:tr>
      <w:tr w:rsidR="00364E50">
        <w:trPr>
          <w:trHeight w:val="1643"/>
        </w:trPr>
        <w:tc>
          <w:tcPr>
            <w:tcW w:w="3013" w:type="dxa"/>
            <w:tcBorders>
              <w:top w:val="nil"/>
              <w:bottom w:val="nil"/>
            </w:tcBorders>
          </w:tcPr>
          <w:p w:rsidR="00364E50" w:rsidRDefault="00364E50">
            <w:pPr>
              <w:pStyle w:val="TableParagraph"/>
            </w:pPr>
          </w:p>
        </w:tc>
        <w:tc>
          <w:tcPr>
            <w:tcW w:w="7136" w:type="dxa"/>
            <w:tcBorders>
              <w:top w:val="nil"/>
              <w:bottom w:val="nil"/>
            </w:tcBorders>
          </w:tcPr>
          <w:p w:rsidR="00364E50" w:rsidRDefault="008F2F88">
            <w:pPr>
              <w:pStyle w:val="TableParagraph"/>
              <w:spacing w:line="261" w:lineRule="exact"/>
              <w:ind w:left="827"/>
              <w:rPr>
                <w:sz w:val="23"/>
              </w:rPr>
            </w:pPr>
            <w:r>
              <w:rPr>
                <w:sz w:val="23"/>
              </w:rPr>
              <w:t>начального общего образования;</w:t>
            </w:r>
          </w:p>
          <w:p w:rsidR="00364E50" w:rsidRDefault="008F2F88">
            <w:pPr>
              <w:pStyle w:val="TableParagraph"/>
              <w:numPr>
                <w:ilvl w:val="0"/>
                <w:numId w:val="45"/>
              </w:numPr>
              <w:tabs>
                <w:tab w:val="left" w:pos="827"/>
                <w:tab w:val="left" w:pos="828"/>
              </w:tabs>
              <w:spacing w:line="247" w:lineRule="auto"/>
              <w:ind w:right="99"/>
              <w:rPr>
                <w:sz w:val="23"/>
              </w:rPr>
            </w:pPr>
            <w:r>
              <w:rPr>
                <w:sz w:val="23"/>
              </w:rPr>
              <w:t>обеспечение преемственности начального общего и основного общего</w:t>
            </w:r>
            <w:r>
              <w:rPr>
                <w:spacing w:val="-1"/>
                <w:sz w:val="23"/>
              </w:rPr>
              <w:t xml:space="preserve"> </w:t>
            </w:r>
            <w:r>
              <w:rPr>
                <w:sz w:val="23"/>
              </w:rPr>
              <w:t>образования;</w:t>
            </w:r>
          </w:p>
          <w:p w:rsidR="00364E50" w:rsidRDefault="008F2F88">
            <w:pPr>
              <w:pStyle w:val="TableParagraph"/>
              <w:numPr>
                <w:ilvl w:val="0"/>
                <w:numId w:val="45"/>
              </w:numPr>
              <w:tabs>
                <w:tab w:val="left" w:pos="827"/>
                <w:tab w:val="left" w:pos="828"/>
                <w:tab w:val="left" w:pos="2132"/>
                <w:tab w:val="left" w:pos="2515"/>
                <w:tab w:val="left" w:pos="3643"/>
                <w:tab w:val="left" w:pos="5302"/>
                <w:tab w:val="left" w:pos="5686"/>
              </w:tabs>
              <w:spacing w:line="266" w:lineRule="exact"/>
              <w:rPr>
                <w:sz w:val="23"/>
              </w:rPr>
            </w:pPr>
            <w:r>
              <w:rPr>
                <w:sz w:val="23"/>
              </w:rPr>
              <w:t>выявление</w:t>
            </w:r>
            <w:r>
              <w:rPr>
                <w:sz w:val="23"/>
              </w:rPr>
              <w:tab/>
              <w:t>и</w:t>
            </w:r>
            <w:r>
              <w:rPr>
                <w:sz w:val="23"/>
              </w:rPr>
              <w:tab/>
              <w:t>развитие</w:t>
            </w:r>
            <w:r>
              <w:rPr>
                <w:sz w:val="23"/>
              </w:rPr>
              <w:tab/>
              <w:t>возможностей</w:t>
            </w:r>
            <w:r>
              <w:rPr>
                <w:sz w:val="23"/>
              </w:rPr>
              <w:tab/>
              <w:t>и</w:t>
            </w:r>
            <w:r>
              <w:rPr>
                <w:sz w:val="23"/>
              </w:rPr>
              <w:tab/>
              <w:t>способностей</w:t>
            </w:r>
          </w:p>
          <w:p w:rsidR="00364E50" w:rsidRDefault="008F2F88">
            <w:pPr>
              <w:pStyle w:val="TableParagraph"/>
              <w:tabs>
                <w:tab w:val="left" w:pos="2298"/>
                <w:tab w:val="left" w:pos="4229"/>
                <w:tab w:val="left" w:pos="5925"/>
              </w:tabs>
              <w:spacing w:line="274" w:lineRule="exact"/>
              <w:ind w:left="827" w:right="93"/>
              <w:rPr>
                <w:sz w:val="23"/>
              </w:rPr>
            </w:pPr>
            <w:r>
              <w:rPr>
                <w:sz w:val="23"/>
              </w:rPr>
              <w:t>обучающихся с ЗПР, через организацию их общественно полезной</w:t>
            </w:r>
            <w:r>
              <w:rPr>
                <w:sz w:val="23"/>
              </w:rPr>
              <w:tab/>
              <w:t>деятельности,</w:t>
            </w:r>
            <w:r>
              <w:rPr>
                <w:sz w:val="23"/>
              </w:rPr>
              <w:tab/>
              <w:t>проведения</w:t>
            </w:r>
            <w:r>
              <w:rPr>
                <w:sz w:val="23"/>
              </w:rPr>
              <w:tab/>
            </w:r>
            <w:r>
              <w:rPr>
                <w:spacing w:val="-3"/>
                <w:sz w:val="23"/>
              </w:rPr>
              <w:t>спортивно-</w:t>
            </w:r>
          </w:p>
        </w:tc>
      </w:tr>
      <w:tr w:rsidR="00364E50">
        <w:trPr>
          <w:trHeight w:val="1644"/>
        </w:trPr>
        <w:tc>
          <w:tcPr>
            <w:tcW w:w="3013" w:type="dxa"/>
            <w:tcBorders>
              <w:top w:val="nil"/>
              <w:bottom w:val="nil"/>
            </w:tcBorders>
          </w:tcPr>
          <w:p w:rsidR="00364E50" w:rsidRDefault="00364E50">
            <w:pPr>
              <w:pStyle w:val="TableParagraph"/>
            </w:pPr>
          </w:p>
        </w:tc>
        <w:tc>
          <w:tcPr>
            <w:tcW w:w="7136" w:type="dxa"/>
            <w:tcBorders>
              <w:top w:val="nil"/>
              <w:bottom w:val="nil"/>
            </w:tcBorders>
          </w:tcPr>
          <w:p w:rsidR="00364E50" w:rsidRDefault="008F2F88">
            <w:pPr>
              <w:pStyle w:val="TableParagraph"/>
              <w:spacing w:before="1" w:line="249" w:lineRule="auto"/>
              <w:ind w:left="827" w:right="92"/>
              <w:jc w:val="both"/>
              <w:rPr>
                <w:sz w:val="23"/>
              </w:rPr>
            </w:pPr>
            <w:r>
              <w:rPr>
                <w:sz w:val="23"/>
              </w:rPr>
              <w:t>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w:t>
            </w:r>
            <w:r>
              <w:rPr>
                <w:spacing w:val="-3"/>
                <w:sz w:val="23"/>
              </w:rPr>
              <w:t xml:space="preserve"> </w:t>
            </w:r>
            <w:r>
              <w:rPr>
                <w:sz w:val="23"/>
              </w:rPr>
              <w:t>соревнований;</w:t>
            </w:r>
          </w:p>
          <w:p w:rsidR="00364E50" w:rsidRDefault="008F2F88">
            <w:pPr>
              <w:pStyle w:val="TableParagraph"/>
              <w:numPr>
                <w:ilvl w:val="0"/>
                <w:numId w:val="44"/>
              </w:numPr>
              <w:tabs>
                <w:tab w:val="left" w:pos="827"/>
                <w:tab w:val="left" w:pos="828"/>
              </w:tabs>
              <w:spacing w:line="249" w:lineRule="exact"/>
              <w:rPr>
                <w:sz w:val="23"/>
              </w:rPr>
            </w:pPr>
            <w:r>
              <w:rPr>
                <w:sz w:val="23"/>
              </w:rPr>
              <w:t>использование в образовательном процессе</w:t>
            </w:r>
            <w:r>
              <w:rPr>
                <w:spacing w:val="25"/>
                <w:sz w:val="23"/>
              </w:rPr>
              <w:t xml:space="preserve"> </w:t>
            </w:r>
            <w:r>
              <w:rPr>
                <w:sz w:val="23"/>
              </w:rPr>
              <w:t>современных</w:t>
            </w:r>
          </w:p>
        </w:tc>
      </w:tr>
      <w:tr w:rsidR="00364E50">
        <w:trPr>
          <w:trHeight w:val="1367"/>
        </w:trPr>
        <w:tc>
          <w:tcPr>
            <w:tcW w:w="3013" w:type="dxa"/>
            <w:tcBorders>
              <w:top w:val="nil"/>
            </w:tcBorders>
          </w:tcPr>
          <w:p w:rsidR="00364E50" w:rsidRDefault="00364E50">
            <w:pPr>
              <w:pStyle w:val="TableParagraph"/>
            </w:pPr>
          </w:p>
        </w:tc>
        <w:tc>
          <w:tcPr>
            <w:tcW w:w="7136" w:type="dxa"/>
            <w:tcBorders>
              <w:top w:val="nil"/>
            </w:tcBorders>
          </w:tcPr>
          <w:p w:rsidR="00364E50" w:rsidRDefault="008F2F88">
            <w:pPr>
              <w:pStyle w:val="TableParagraph"/>
              <w:spacing w:line="261" w:lineRule="exact"/>
              <w:ind w:left="827"/>
              <w:rPr>
                <w:sz w:val="23"/>
              </w:rPr>
            </w:pPr>
            <w:r>
              <w:rPr>
                <w:sz w:val="23"/>
              </w:rPr>
              <w:t>образовательных технологий деятельностного типа;</w:t>
            </w:r>
          </w:p>
          <w:p w:rsidR="00364E50" w:rsidRDefault="008F2F88">
            <w:pPr>
              <w:pStyle w:val="TableParagraph"/>
              <w:numPr>
                <w:ilvl w:val="0"/>
                <w:numId w:val="43"/>
              </w:numPr>
              <w:tabs>
                <w:tab w:val="left" w:pos="827"/>
                <w:tab w:val="left" w:pos="828"/>
              </w:tabs>
              <w:spacing w:line="247" w:lineRule="auto"/>
              <w:ind w:right="92"/>
              <w:rPr>
                <w:sz w:val="23"/>
              </w:rPr>
            </w:pPr>
            <w:r>
              <w:rPr>
                <w:sz w:val="23"/>
              </w:rPr>
              <w:t>предоставление обучающимся возможности для эффективной самостоятельной</w:t>
            </w:r>
            <w:r>
              <w:rPr>
                <w:spacing w:val="-2"/>
                <w:sz w:val="23"/>
              </w:rPr>
              <w:t xml:space="preserve"> </w:t>
            </w:r>
            <w:r>
              <w:rPr>
                <w:sz w:val="23"/>
              </w:rPr>
              <w:t>работы;</w:t>
            </w:r>
          </w:p>
          <w:p w:rsidR="00364E50" w:rsidRDefault="008F2F88">
            <w:pPr>
              <w:pStyle w:val="TableParagraph"/>
              <w:numPr>
                <w:ilvl w:val="0"/>
                <w:numId w:val="43"/>
              </w:numPr>
              <w:tabs>
                <w:tab w:val="left" w:pos="827"/>
                <w:tab w:val="left" w:pos="828"/>
                <w:tab w:val="left" w:pos="1851"/>
                <w:tab w:val="left" w:pos="3655"/>
                <w:tab w:val="left" w:pos="5109"/>
                <w:tab w:val="left" w:pos="6790"/>
              </w:tabs>
              <w:spacing w:line="266" w:lineRule="exact"/>
              <w:rPr>
                <w:sz w:val="23"/>
              </w:rPr>
            </w:pPr>
            <w:r>
              <w:rPr>
                <w:sz w:val="23"/>
              </w:rPr>
              <w:t>участие</w:t>
            </w:r>
            <w:r>
              <w:rPr>
                <w:sz w:val="23"/>
              </w:rPr>
              <w:tab/>
              <w:t>педагогических</w:t>
            </w:r>
            <w:r>
              <w:rPr>
                <w:sz w:val="23"/>
              </w:rPr>
              <w:tab/>
              <w:t>работников,</w:t>
            </w:r>
            <w:r>
              <w:rPr>
                <w:sz w:val="23"/>
              </w:rPr>
              <w:tab/>
              <w:t>обучающихся,</w:t>
            </w:r>
            <w:r>
              <w:rPr>
                <w:sz w:val="23"/>
              </w:rPr>
              <w:tab/>
              <w:t>их</w:t>
            </w:r>
          </w:p>
          <w:p w:rsidR="00364E50" w:rsidRDefault="008F2F88">
            <w:pPr>
              <w:pStyle w:val="TableParagraph"/>
              <w:spacing w:before="5" w:line="252" w:lineRule="exact"/>
              <w:ind w:left="827"/>
              <w:rPr>
                <w:sz w:val="23"/>
              </w:rPr>
            </w:pPr>
            <w:r>
              <w:rPr>
                <w:sz w:val="23"/>
              </w:rPr>
              <w:t>родителей (законных представителей) и общественности в</w:t>
            </w:r>
          </w:p>
        </w:tc>
      </w:tr>
    </w:tbl>
    <w:p w:rsidR="00364E50" w:rsidRDefault="00364E50">
      <w:pPr>
        <w:spacing w:line="252" w:lineRule="exact"/>
        <w:rPr>
          <w:sz w:val="23"/>
        </w:rPr>
        <w:sectPr w:rsidR="00364E50">
          <w:pgSz w:w="11910" w:h="16840"/>
          <w:pgMar w:top="1000" w:right="360" w:bottom="92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094"/>
        </w:trPr>
        <w:tc>
          <w:tcPr>
            <w:tcW w:w="3013" w:type="dxa"/>
          </w:tcPr>
          <w:p w:rsidR="00364E50" w:rsidRDefault="00364E50">
            <w:pPr>
              <w:pStyle w:val="TableParagraph"/>
            </w:pPr>
          </w:p>
        </w:tc>
        <w:tc>
          <w:tcPr>
            <w:tcW w:w="7136" w:type="dxa"/>
          </w:tcPr>
          <w:p w:rsidR="00364E50" w:rsidRDefault="008F2F88">
            <w:pPr>
              <w:pStyle w:val="TableParagraph"/>
              <w:spacing w:before="3" w:line="247" w:lineRule="auto"/>
              <w:ind w:left="827" w:right="99"/>
              <w:rPr>
                <w:sz w:val="23"/>
              </w:rPr>
            </w:pPr>
            <w:r>
              <w:rPr>
                <w:sz w:val="23"/>
              </w:rPr>
              <w:t>проектировании и развитии внутришкольной социальной среды;</w:t>
            </w:r>
          </w:p>
          <w:p w:rsidR="00364E50" w:rsidRDefault="008F2F88">
            <w:pPr>
              <w:pStyle w:val="TableParagraph"/>
              <w:numPr>
                <w:ilvl w:val="0"/>
                <w:numId w:val="42"/>
              </w:numPr>
              <w:tabs>
                <w:tab w:val="left" w:pos="827"/>
                <w:tab w:val="left" w:pos="828"/>
                <w:tab w:val="left" w:pos="2240"/>
                <w:tab w:val="left" w:pos="3936"/>
                <w:tab w:val="left" w:pos="4382"/>
                <w:tab w:val="left" w:pos="5658"/>
                <w:tab w:val="left" w:pos="6901"/>
              </w:tabs>
              <w:spacing w:line="268" w:lineRule="exact"/>
              <w:rPr>
                <w:sz w:val="23"/>
              </w:rPr>
            </w:pPr>
            <w:r>
              <w:rPr>
                <w:sz w:val="23"/>
              </w:rPr>
              <w:t>включение</w:t>
            </w:r>
            <w:r>
              <w:rPr>
                <w:sz w:val="23"/>
              </w:rPr>
              <w:tab/>
              <w:t>обучающихся</w:t>
            </w:r>
            <w:r>
              <w:rPr>
                <w:sz w:val="23"/>
              </w:rPr>
              <w:tab/>
              <w:t>в</w:t>
            </w:r>
            <w:r>
              <w:rPr>
                <w:sz w:val="23"/>
              </w:rPr>
              <w:tab/>
              <w:t>процессы</w:t>
            </w:r>
            <w:r>
              <w:rPr>
                <w:sz w:val="23"/>
              </w:rPr>
              <w:tab/>
              <w:t>познания</w:t>
            </w:r>
            <w:r>
              <w:rPr>
                <w:sz w:val="23"/>
              </w:rPr>
              <w:tab/>
              <w:t>и</w:t>
            </w:r>
          </w:p>
          <w:p w:rsidR="00364E50" w:rsidRDefault="008F2F88">
            <w:pPr>
              <w:pStyle w:val="TableParagraph"/>
              <w:spacing w:before="9" w:line="250" w:lineRule="exact"/>
              <w:ind w:left="827"/>
              <w:rPr>
                <w:sz w:val="23"/>
              </w:rPr>
            </w:pPr>
            <w:r>
              <w:rPr>
                <w:sz w:val="23"/>
              </w:rPr>
              <w:t>преобразования внешкольной социальной среды (города).</w:t>
            </w:r>
          </w:p>
        </w:tc>
      </w:tr>
      <w:tr w:rsidR="00364E50">
        <w:trPr>
          <w:trHeight w:val="12606"/>
        </w:trPr>
        <w:tc>
          <w:tcPr>
            <w:tcW w:w="3013" w:type="dxa"/>
          </w:tcPr>
          <w:p w:rsidR="00364E50" w:rsidRDefault="008F2F88">
            <w:pPr>
              <w:pStyle w:val="TableParagraph"/>
              <w:spacing w:before="8" w:line="252" w:lineRule="auto"/>
              <w:ind w:left="230" w:right="96"/>
              <w:jc w:val="both"/>
              <w:rPr>
                <w:sz w:val="23"/>
              </w:rPr>
            </w:pPr>
            <w:r>
              <w:rPr>
                <w:sz w:val="23"/>
              </w:rPr>
              <w:t>принципы и подходы к формированию АООП НОО ЗПР</w:t>
            </w:r>
          </w:p>
        </w:tc>
        <w:tc>
          <w:tcPr>
            <w:tcW w:w="7136" w:type="dxa"/>
          </w:tcPr>
          <w:p w:rsidR="00364E50" w:rsidRDefault="008F2F88">
            <w:pPr>
              <w:pStyle w:val="TableParagraph"/>
              <w:spacing w:before="6" w:line="247" w:lineRule="auto"/>
              <w:ind w:left="107" w:right="98" w:firstLine="700"/>
              <w:jc w:val="both"/>
              <w:rPr>
                <w:i/>
                <w:sz w:val="23"/>
              </w:rPr>
            </w:pPr>
            <w:r>
              <w:rPr>
                <w:sz w:val="23"/>
              </w:rPr>
              <w:t xml:space="preserve">В основу разработки и реализации АООП НОО обучающихся с ЗПР заложены </w:t>
            </w:r>
            <w:r>
              <w:rPr>
                <w:i/>
                <w:sz w:val="23"/>
              </w:rPr>
              <w:t xml:space="preserve">дифференцированный </w:t>
            </w:r>
            <w:r>
              <w:rPr>
                <w:sz w:val="23"/>
              </w:rPr>
              <w:t xml:space="preserve">и </w:t>
            </w:r>
            <w:r>
              <w:rPr>
                <w:i/>
                <w:sz w:val="23"/>
              </w:rPr>
              <w:t>деятелъностный</w:t>
            </w:r>
            <w:r>
              <w:rPr>
                <w:i/>
                <w:spacing w:val="-16"/>
                <w:sz w:val="23"/>
              </w:rPr>
              <w:t xml:space="preserve"> </w:t>
            </w:r>
            <w:r>
              <w:rPr>
                <w:i/>
                <w:sz w:val="23"/>
              </w:rPr>
              <w:t>подходы.</w:t>
            </w:r>
          </w:p>
          <w:p w:rsidR="00364E50" w:rsidRDefault="008F2F88">
            <w:pPr>
              <w:pStyle w:val="TableParagraph"/>
              <w:spacing w:before="2" w:line="249" w:lineRule="auto"/>
              <w:ind w:left="107" w:right="93" w:firstLine="700"/>
              <w:jc w:val="both"/>
              <w:rPr>
                <w:sz w:val="23"/>
              </w:rPr>
            </w:pPr>
            <w:r>
              <w:rPr>
                <w:i/>
                <w:sz w:val="23"/>
              </w:rPr>
              <w:t xml:space="preserve">Дифференцированный подход </w:t>
            </w:r>
            <w:r>
              <w:rPr>
                <w:sz w:val="23"/>
              </w:rPr>
              <w:t>к разработке и реализации АООП НОО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НОО обучающихся с ОВЗ к:</w:t>
            </w:r>
          </w:p>
          <w:p w:rsidR="00364E50" w:rsidRDefault="008F2F88">
            <w:pPr>
              <w:pStyle w:val="TableParagraph"/>
              <w:numPr>
                <w:ilvl w:val="0"/>
                <w:numId w:val="41"/>
              </w:numPr>
              <w:tabs>
                <w:tab w:val="left" w:pos="1073"/>
              </w:tabs>
              <w:spacing w:line="255" w:lineRule="exact"/>
              <w:rPr>
                <w:sz w:val="23"/>
              </w:rPr>
            </w:pPr>
            <w:r>
              <w:rPr>
                <w:sz w:val="23"/>
              </w:rPr>
              <w:t>структуре АООП</w:t>
            </w:r>
            <w:r>
              <w:rPr>
                <w:spacing w:val="-2"/>
                <w:sz w:val="23"/>
              </w:rPr>
              <w:t xml:space="preserve"> </w:t>
            </w:r>
            <w:r>
              <w:rPr>
                <w:sz w:val="23"/>
              </w:rPr>
              <w:t>НОО;</w:t>
            </w:r>
          </w:p>
          <w:p w:rsidR="00364E50" w:rsidRDefault="008F2F88">
            <w:pPr>
              <w:pStyle w:val="TableParagraph"/>
              <w:numPr>
                <w:ilvl w:val="0"/>
                <w:numId w:val="41"/>
              </w:numPr>
              <w:tabs>
                <w:tab w:val="left" w:pos="1061"/>
              </w:tabs>
              <w:spacing w:before="9"/>
              <w:ind w:left="1060" w:hanging="252"/>
              <w:rPr>
                <w:sz w:val="23"/>
              </w:rPr>
            </w:pPr>
            <w:r>
              <w:rPr>
                <w:sz w:val="23"/>
              </w:rPr>
              <w:t>условиям реализации АООП</w:t>
            </w:r>
            <w:r>
              <w:rPr>
                <w:spacing w:val="-3"/>
                <w:sz w:val="23"/>
              </w:rPr>
              <w:t xml:space="preserve"> </w:t>
            </w:r>
            <w:r>
              <w:rPr>
                <w:sz w:val="23"/>
              </w:rPr>
              <w:t>НОО;</w:t>
            </w:r>
          </w:p>
          <w:p w:rsidR="00364E50" w:rsidRDefault="008F2F88">
            <w:pPr>
              <w:pStyle w:val="TableParagraph"/>
              <w:numPr>
                <w:ilvl w:val="0"/>
                <w:numId w:val="41"/>
              </w:numPr>
              <w:tabs>
                <w:tab w:val="left" w:pos="1068"/>
              </w:tabs>
              <w:spacing w:before="9"/>
              <w:ind w:left="1067" w:hanging="259"/>
              <w:rPr>
                <w:sz w:val="23"/>
              </w:rPr>
            </w:pPr>
            <w:r>
              <w:rPr>
                <w:sz w:val="23"/>
              </w:rPr>
              <w:t>результатам освоения АООП</w:t>
            </w:r>
            <w:r>
              <w:rPr>
                <w:spacing w:val="-2"/>
                <w:sz w:val="23"/>
              </w:rPr>
              <w:t xml:space="preserve"> </w:t>
            </w:r>
            <w:r>
              <w:rPr>
                <w:sz w:val="23"/>
              </w:rPr>
              <w:t>НОО.</w:t>
            </w:r>
          </w:p>
          <w:p w:rsidR="00364E50" w:rsidRDefault="008F2F88">
            <w:pPr>
              <w:pStyle w:val="TableParagraph"/>
              <w:spacing w:before="9" w:line="249" w:lineRule="auto"/>
              <w:ind w:left="107" w:right="94" w:firstLine="700"/>
              <w:jc w:val="both"/>
              <w:rPr>
                <w:sz w:val="23"/>
              </w:rPr>
            </w:pPr>
            <w:r>
              <w:rPr>
                <w:sz w:val="23"/>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364E50" w:rsidRDefault="008F2F88">
            <w:pPr>
              <w:pStyle w:val="TableParagraph"/>
              <w:spacing w:line="249" w:lineRule="auto"/>
              <w:ind w:left="107" w:right="94" w:firstLine="700"/>
              <w:jc w:val="both"/>
              <w:rPr>
                <w:sz w:val="23"/>
              </w:rPr>
            </w:pPr>
            <w:r>
              <w:rPr>
                <w:i/>
                <w:sz w:val="23"/>
              </w:rPr>
              <w:t xml:space="preserve">Деятелъностный подход </w:t>
            </w:r>
            <w:r>
              <w:rPr>
                <w:sz w:val="23"/>
              </w:rPr>
              <w:t>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364E50" w:rsidRDefault="008F2F88">
            <w:pPr>
              <w:pStyle w:val="TableParagraph"/>
              <w:spacing w:line="247" w:lineRule="auto"/>
              <w:ind w:left="107" w:right="94" w:firstLine="700"/>
              <w:jc w:val="both"/>
              <w:rPr>
                <w:sz w:val="23"/>
              </w:rPr>
            </w:pPr>
            <w:r>
              <w:rPr>
                <w:sz w:val="23"/>
              </w:rP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 практической и</w:t>
            </w:r>
            <w:r>
              <w:rPr>
                <w:spacing w:val="-6"/>
                <w:sz w:val="23"/>
              </w:rPr>
              <w:t xml:space="preserve"> </w:t>
            </w:r>
            <w:r>
              <w:rPr>
                <w:sz w:val="23"/>
              </w:rPr>
              <w:t>учебной).</w:t>
            </w:r>
          </w:p>
          <w:p w:rsidR="00364E50" w:rsidRDefault="008F2F88">
            <w:pPr>
              <w:pStyle w:val="TableParagraph"/>
              <w:spacing w:line="249" w:lineRule="auto"/>
              <w:ind w:left="107" w:right="93" w:firstLine="700"/>
              <w:jc w:val="both"/>
              <w:rPr>
                <w:sz w:val="23"/>
              </w:rPr>
            </w:pPr>
            <w:r>
              <w:rPr>
                <w:sz w:val="23"/>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364E50" w:rsidRDefault="008F2F88">
            <w:pPr>
              <w:pStyle w:val="TableParagraph"/>
              <w:spacing w:line="247" w:lineRule="auto"/>
              <w:ind w:left="107" w:right="97" w:firstLine="700"/>
              <w:jc w:val="both"/>
              <w:rPr>
                <w:sz w:val="23"/>
              </w:rPr>
            </w:pPr>
            <w:r>
              <w:rPr>
                <w:sz w:val="23"/>
              </w:rPr>
              <w:t>В контексте разработки АООП НОО обучающихся с ЗПР реализация деятельностного подхода обеспечивает:</w:t>
            </w:r>
          </w:p>
          <w:p w:rsidR="00364E50" w:rsidRDefault="008F2F88">
            <w:pPr>
              <w:pStyle w:val="TableParagraph"/>
              <w:numPr>
                <w:ilvl w:val="0"/>
                <w:numId w:val="40"/>
              </w:numPr>
              <w:tabs>
                <w:tab w:val="left" w:pos="566"/>
                <w:tab w:val="left" w:pos="567"/>
              </w:tabs>
              <w:spacing w:line="247" w:lineRule="auto"/>
              <w:ind w:right="99" w:firstLine="176"/>
              <w:rPr>
                <w:sz w:val="23"/>
              </w:rPr>
            </w:pPr>
            <w:r>
              <w:rPr>
                <w:sz w:val="23"/>
              </w:rPr>
              <w:t>придание результатам образования социально и личностно значимого</w:t>
            </w:r>
            <w:r>
              <w:rPr>
                <w:spacing w:val="-1"/>
                <w:sz w:val="23"/>
              </w:rPr>
              <w:t xml:space="preserve"> </w:t>
            </w:r>
            <w:r>
              <w:rPr>
                <w:sz w:val="23"/>
              </w:rPr>
              <w:t>характера;</w:t>
            </w:r>
          </w:p>
          <w:p w:rsidR="00364E50" w:rsidRDefault="008F2F88">
            <w:pPr>
              <w:pStyle w:val="TableParagraph"/>
              <w:numPr>
                <w:ilvl w:val="0"/>
                <w:numId w:val="40"/>
              </w:numPr>
              <w:tabs>
                <w:tab w:val="left" w:pos="567"/>
              </w:tabs>
              <w:spacing w:line="249" w:lineRule="auto"/>
              <w:ind w:left="566" w:right="354" w:hanging="283"/>
              <w:jc w:val="both"/>
              <w:rPr>
                <w:sz w:val="23"/>
              </w:rPr>
            </w:pPr>
            <w:r>
              <w:rPr>
                <w:sz w:val="23"/>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364E50" w:rsidRDefault="008F2F88">
            <w:pPr>
              <w:pStyle w:val="TableParagraph"/>
              <w:numPr>
                <w:ilvl w:val="0"/>
                <w:numId w:val="40"/>
              </w:numPr>
              <w:tabs>
                <w:tab w:val="left" w:pos="567"/>
              </w:tabs>
              <w:spacing w:line="247" w:lineRule="auto"/>
              <w:ind w:left="566" w:right="361" w:hanging="283"/>
              <w:jc w:val="both"/>
              <w:rPr>
                <w:sz w:val="23"/>
              </w:rPr>
            </w:pPr>
            <w:r>
              <w:rPr>
                <w:sz w:val="23"/>
              </w:rPr>
              <w:t>существенное повышение мотивации и интереса к учению, приобретению нового опыта деятельности и</w:t>
            </w:r>
            <w:r>
              <w:rPr>
                <w:spacing w:val="-6"/>
                <w:sz w:val="23"/>
              </w:rPr>
              <w:t xml:space="preserve"> </w:t>
            </w:r>
            <w:r>
              <w:rPr>
                <w:sz w:val="23"/>
              </w:rPr>
              <w:t>поведения;</w:t>
            </w:r>
          </w:p>
          <w:p w:rsidR="00364E50" w:rsidRDefault="008F2F88">
            <w:pPr>
              <w:pStyle w:val="TableParagraph"/>
              <w:numPr>
                <w:ilvl w:val="0"/>
                <w:numId w:val="40"/>
              </w:numPr>
              <w:tabs>
                <w:tab w:val="left" w:pos="566"/>
                <w:tab w:val="left" w:pos="567"/>
              </w:tabs>
              <w:ind w:left="566" w:hanging="283"/>
              <w:rPr>
                <w:sz w:val="23"/>
              </w:rPr>
            </w:pPr>
            <w:r>
              <w:rPr>
                <w:sz w:val="23"/>
              </w:rPr>
              <w:t>обеспечение условий для общекультурного и</w:t>
            </w:r>
            <w:r>
              <w:rPr>
                <w:spacing w:val="31"/>
                <w:sz w:val="23"/>
              </w:rPr>
              <w:t xml:space="preserve"> </w:t>
            </w:r>
            <w:r>
              <w:rPr>
                <w:sz w:val="23"/>
              </w:rPr>
              <w:t>личностного</w:t>
            </w:r>
          </w:p>
          <w:p w:rsidR="00364E50" w:rsidRDefault="008F2F88">
            <w:pPr>
              <w:pStyle w:val="TableParagraph"/>
              <w:spacing w:before="7" w:line="250" w:lineRule="exact"/>
              <w:ind w:left="566"/>
              <w:rPr>
                <w:sz w:val="23"/>
              </w:rPr>
            </w:pPr>
            <w:r>
              <w:rPr>
                <w:sz w:val="23"/>
              </w:rPr>
              <w:t>развития на основе формирования универсальных учебных</w:t>
            </w:r>
          </w:p>
        </w:tc>
      </w:tr>
    </w:tbl>
    <w:p w:rsidR="00364E50" w:rsidRDefault="00364E50">
      <w:pPr>
        <w:spacing w:line="250" w:lineRule="exact"/>
        <w:rPr>
          <w:sz w:val="23"/>
        </w:rPr>
        <w:sectPr w:rsidR="00364E50">
          <w:pgSz w:w="11910" w:h="16840"/>
          <w:pgMar w:top="1080" w:right="360" w:bottom="84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1782"/>
        </w:trPr>
        <w:tc>
          <w:tcPr>
            <w:tcW w:w="3013" w:type="dxa"/>
          </w:tcPr>
          <w:p w:rsidR="00364E50" w:rsidRDefault="00364E50">
            <w:pPr>
              <w:pStyle w:val="TableParagraph"/>
            </w:pPr>
          </w:p>
        </w:tc>
        <w:tc>
          <w:tcPr>
            <w:tcW w:w="7136" w:type="dxa"/>
          </w:tcPr>
          <w:p w:rsidR="00364E50" w:rsidRDefault="008F2F88">
            <w:pPr>
              <w:pStyle w:val="TableParagraph"/>
              <w:spacing w:before="3" w:line="247" w:lineRule="auto"/>
              <w:ind w:left="566" w:right="357"/>
              <w:jc w:val="both"/>
              <w:rPr>
                <w:sz w:val="23"/>
              </w:rPr>
            </w:pPr>
            <w:r>
              <w:rPr>
                <w:sz w:val="23"/>
              </w:rPr>
              <w:t>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w:t>
            </w:r>
            <w:r>
              <w:rPr>
                <w:spacing w:val="-10"/>
                <w:sz w:val="23"/>
              </w:rPr>
              <w:t xml:space="preserve"> </w:t>
            </w:r>
            <w:r>
              <w:rPr>
                <w:sz w:val="23"/>
              </w:rPr>
              <w:t>успешности.</w:t>
            </w:r>
          </w:p>
          <w:p w:rsidR="00364E50" w:rsidRDefault="008F2F88">
            <w:pPr>
              <w:pStyle w:val="TableParagraph"/>
              <w:spacing w:before="9" w:line="247" w:lineRule="auto"/>
              <w:ind w:left="707" w:firstLine="19"/>
              <w:rPr>
                <w:i/>
                <w:sz w:val="23"/>
              </w:rPr>
            </w:pPr>
            <w:r>
              <w:rPr>
                <w:sz w:val="23"/>
              </w:rPr>
              <w:t xml:space="preserve">В основу формирования АООП НОО обучающихся с ЗПР положены следующие </w:t>
            </w:r>
            <w:r>
              <w:rPr>
                <w:i/>
                <w:sz w:val="23"/>
              </w:rPr>
              <w:t>принципы:</w:t>
            </w:r>
          </w:p>
          <w:p w:rsidR="00364E50" w:rsidRDefault="008F2F88">
            <w:pPr>
              <w:pStyle w:val="TableParagraph"/>
              <w:numPr>
                <w:ilvl w:val="0"/>
                <w:numId w:val="39"/>
              </w:numPr>
              <w:tabs>
                <w:tab w:val="left" w:pos="567"/>
              </w:tabs>
              <w:spacing w:before="2" w:line="249" w:lineRule="auto"/>
              <w:ind w:right="355" w:hanging="283"/>
              <w:jc w:val="both"/>
              <w:rPr>
                <w:sz w:val="23"/>
              </w:rPr>
            </w:pPr>
            <w:r>
              <w:rPr>
                <w:sz w:val="23"/>
              </w:rPr>
              <w:t>принципы государственной политики РФ в области образования</w:t>
            </w:r>
            <w:r>
              <w:rPr>
                <w:sz w:val="23"/>
                <w:vertAlign w:val="superscript"/>
              </w:rPr>
              <w:t>1</w:t>
            </w:r>
            <w:r>
              <w:rPr>
                <w:sz w:val="23"/>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w:t>
            </w:r>
            <w:r>
              <w:rPr>
                <w:spacing w:val="-4"/>
                <w:sz w:val="23"/>
              </w:rPr>
              <w:t xml:space="preserve"> </w:t>
            </w:r>
            <w:r>
              <w:rPr>
                <w:sz w:val="23"/>
              </w:rPr>
              <w:t>др.);</w:t>
            </w:r>
          </w:p>
          <w:p w:rsidR="00364E50" w:rsidRDefault="008F2F88">
            <w:pPr>
              <w:pStyle w:val="TableParagraph"/>
              <w:numPr>
                <w:ilvl w:val="0"/>
                <w:numId w:val="39"/>
              </w:numPr>
              <w:tabs>
                <w:tab w:val="left" w:pos="567"/>
              </w:tabs>
              <w:spacing w:line="247" w:lineRule="auto"/>
              <w:ind w:right="359" w:hanging="283"/>
              <w:jc w:val="both"/>
              <w:rPr>
                <w:sz w:val="23"/>
              </w:rPr>
            </w:pPr>
            <w:r>
              <w:rPr>
                <w:sz w:val="23"/>
              </w:rPr>
              <w:t>принцип учета типологических и индивидуальных образовательных потребностей</w:t>
            </w:r>
            <w:r>
              <w:rPr>
                <w:spacing w:val="-2"/>
                <w:sz w:val="23"/>
              </w:rPr>
              <w:t xml:space="preserve"> </w:t>
            </w:r>
            <w:r>
              <w:rPr>
                <w:sz w:val="23"/>
              </w:rPr>
              <w:t>обучающихся;</w:t>
            </w:r>
          </w:p>
          <w:p w:rsidR="00364E50" w:rsidRDefault="008F2F88">
            <w:pPr>
              <w:pStyle w:val="TableParagraph"/>
              <w:numPr>
                <w:ilvl w:val="0"/>
                <w:numId w:val="39"/>
              </w:numPr>
              <w:tabs>
                <w:tab w:val="left" w:pos="566"/>
                <w:tab w:val="left" w:pos="567"/>
                <w:tab w:val="left" w:pos="3201"/>
                <w:tab w:val="left" w:pos="5035"/>
              </w:tabs>
              <w:spacing w:line="249" w:lineRule="auto"/>
              <w:ind w:right="509" w:hanging="283"/>
              <w:rPr>
                <w:sz w:val="23"/>
              </w:rPr>
            </w:pPr>
            <w:r>
              <w:rPr>
                <w:sz w:val="23"/>
              </w:rPr>
              <w:t>принцип</w:t>
            </w:r>
            <w:r>
              <w:rPr>
                <w:sz w:val="23"/>
              </w:rPr>
              <w:tab/>
              <w:t>коррекционной</w:t>
            </w:r>
            <w:r>
              <w:rPr>
                <w:sz w:val="23"/>
              </w:rPr>
              <w:tab/>
            </w:r>
            <w:r>
              <w:rPr>
                <w:spacing w:val="-1"/>
                <w:sz w:val="23"/>
              </w:rPr>
              <w:t xml:space="preserve">направленности </w:t>
            </w:r>
            <w:r>
              <w:rPr>
                <w:sz w:val="23"/>
              </w:rPr>
              <w:t>образовательного</w:t>
            </w:r>
            <w:r>
              <w:rPr>
                <w:spacing w:val="-1"/>
                <w:sz w:val="23"/>
              </w:rPr>
              <w:t xml:space="preserve"> </w:t>
            </w:r>
            <w:r>
              <w:rPr>
                <w:sz w:val="23"/>
              </w:rPr>
              <w:t>процесса;</w:t>
            </w:r>
          </w:p>
          <w:p w:rsidR="00364E50" w:rsidRDefault="008F2F88">
            <w:pPr>
              <w:pStyle w:val="TableParagraph"/>
              <w:numPr>
                <w:ilvl w:val="0"/>
                <w:numId w:val="39"/>
              </w:numPr>
              <w:tabs>
                <w:tab w:val="left" w:pos="708"/>
              </w:tabs>
              <w:spacing w:line="247" w:lineRule="auto"/>
              <w:ind w:left="707" w:right="356" w:hanging="424"/>
              <w:jc w:val="both"/>
              <w:rPr>
                <w:sz w:val="23"/>
              </w:rPr>
            </w:pPr>
            <w:r>
              <w:rPr>
                <w:sz w:val="23"/>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w:t>
            </w:r>
            <w:r>
              <w:rPr>
                <w:spacing w:val="-8"/>
                <w:sz w:val="23"/>
              </w:rPr>
              <w:t xml:space="preserve"> </w:t>
            </w:r>
            <w:r>
              <w:rPr>
                <w:sz w:val="23"/>
              </w:rPr>
              <w:t>потребностей;</w:t>
            </w:r>
          </w:p>
          <w:p w:rsidR="00364E50" w:rsidRDefault="008F2F88">
            <w:pPr>
              <w:pStyle w:val="TableParagraph"/>
              <w:numPr>
                <w:ilvl w:val="0"/>
                <w:numId w:val="39"/>
              </w:numPr>
              <w:tabs>
                <w:tab w:val="left" w:pos="707"/>
                <w:tab w:val="left" w:pos="708"/>
              </w:tabs>
              <w:ind w:left="707" w:hanging="424"/>
              <w:rPr>
                <w:sz w:val="23"/>
              </w:rPr>
            </w:pPr>
            <w:r>
              <w:rPr>
                <w:sz w:val="23"/>
              </w:rPr>
              <w:t>онтогенетический</w:t>
            </w:r>
            <w:r>
              <w:rPr>
                <w:spacing w:val="-2"/>
                <w:sz w:val="23"/>
              </w:rPr>
              <w:t xml:space="preserve"> </w:t>
            </w:r>
            <w:r>
              <w:rPr>
                <w:sz w:val="23"/>
              </w:rPr>
              <w:t>принцип;</w:t>
            </w:r>
          </w:p>
          <w:p w:rsidR="00364E50" w:rsidRDefault="008F2F88">
            <w:pPr>
              <w:pStyle w:val="TableParagraph"/>
              <w:numPr>
                <w:ilvl w:val="0"/>
                <w:numId w:val="39"/>
              </w:numPr>
              <w:tabs>
                <w:tab w:val="left" w:pos="567"/>
              </w:tabs>
              <w:spacing w:before="11" w:line="247" w:lineRule="auto"/>
              <w:ind w:right="357" w:hanging="283"/>
              <w:jc w:val="both"/>
              <w:rPr>
                <w:sz w:val="23"/>
              </w:rPr>
            </w:pPr>
            <w:r>
              <w:rPr>
                <w:sz w:val="23"/>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w:t>
            </w:r>
            <w:r>
              <w:rPr>
                <w:spacing w:val="-5"/>
                <w:sz w:val="23"/>
              </w:rPr>
              <w:t xml:space="preserve"> </w:t>
            </w:r>
            <w:r>
              <w:rPr>
                <w:sz w:val="23"/>
              </w:rPr>
              <w:t>развития;</w:t>
            </w:r>
          </w:p>
          <w:p w:rsidR="00364E50" w:rsidRDefault="008F2F88">
            <w:pPr>
              <w:pStyle w:val="TableParagraph"/>
              <w:numPr>
                <w:ilvl w:val="0"/>
                <w:numId w:val="39"/>
              </w:numPr>
              <w:tabs>
                <w:tab w:val="left" w:pos="567"/>
              </w:tabs>
              <w:spacing w:before="6" w:line="249" w:lineRule="auto"/>
              <w:ind w:right="359" w:hanging="283"/>
              <w:jc w:val="both"/>
              <w:rPr>
                <w:sz w:val="23"/>
              </w:rPr>
            </w:pPr>
            <w:r>
              <w:rPr>
                <w:sz w:val="23"/>
              </w:rPr>
              <w:t>принцип целостности содержания образования, поскольку в основу структуры содержания образования положено не понятие предмета, а — «образовательной</w:t>
            </w:r>
            <w:r>
              <w:rPr>
                <w:spacing w:val="-2"/>
                <w:sz w:val="23"/>
              </w:rPr>
              <w:t xml:space="preserve"> </w:t>
            </w:r>
            <w:r>
              <w:rPr>
                <w:sz w:val="23"/>
              </w:rPr>
              <w:t>области»;</w:t>
            </w:r>
          </w:p>
          <w:p w:rsidR="00364E50" w:rsidRDefault="008F2F88">
            <w:pPr>
              <w:pStyle w:val="TableParagraph"/>
              <w:numPr>
                <w:ilvl w:val="0"/>
                <w:numId w:val="39"/>
              </w:numPr>
              <w:tabs>
                <w:tab w:val="left" w:pos="567"/>
              </w:tabs>
              <w:spacing w:line="249" w:lineRule="auto"/>
              <w:ind w:right="94" w:hanging="283"/>
              <w:jc w:val="both"/>
              <w:rPr>
                <w:sz w:val="23"/>
              </w:rPr>
            </w:pPr>
            <w:r>
              <w:rPr>
                <w:sz w:val="23"/>
              </w:rP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 практической деятельности, способами и приемами познавательной и учебной деятельности, коммуникативной деятельности и нормативным</w:t>
            </w:r>
            <w:r>
              <w:rPr>
                <w:spacing w:val="-3"/>
                <w:sz w:val="23"/>
              </w:rPr>
              <w:t xml:space="preserve"> </w:t>
            </w:r>
            <w:r>
              <w:rPr>
                <w:sz w:val="23"/>
              </w:rPr>
              <w:t>поведением;</w:t>
            </w:r>
          </w:p>
          <w:p w:rsidR="00364E50" w:rsidRDefault="008F2F88">
            <w:pPr>
              <w:pStyle w:val="TableParagraph"/>
              <w:numPr>
                <w:ilvl w:val="0"/>
                <w:numId w:val="39"/>
              </w:numPr>
              <w:tabs>
                <w:tab w:val="left" w:pos="567"/>
              </w:tabs>
              <w:spacing w:line="249" w:lineRule="auto"/>
              <w:ind w:right="99" w:hanging="283"/>
              <w:jc w:val="both"/>
              <w:rPr>
                <w:sz w:val="23"/>
              </w:rPr>
            </w:pPr>
            <w:r>
              <w:rPr>
                <w:sz w:val="23"/>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w:t>
            </w:r>
            <w:r>
              <w:rPr>
                <w:spacing w:val="-3"/>
                <w:sz w:val="23"/>
              </w:rPr>
              <w:t xml:space="preserve"> </w:t>
            </w:r>
            <w:r>
              <w:rPr>
                <w:sz w:val="23"/>
              </w:rPr>
              <w:t>мире;</w:t>
            </w:r>
          </w:p>
          <w:p w:rsidR="00364E50" w:rsidRDefault="008F2F88">
            <w:pPr>
              <w:pStyle w:val="TableParagraph"/>
              <w:numPr>
                <w:ilvl w:val="0"/>
                <w:numId w:val="39"/>
              </w:numPr>
              <w:tabs>
                <w:tab w:val="left" w:pos="566"/>
                <w:tab w:val="left" w:pos="567"/>
              </w:tabs>
              <w:spacing w:line="245" w:lineRule="exact"/>
              <w:ind w:hanging="283"/>
              <w:rPr>
                <w:sz w:val="23"/>
              </w:rPr>
            </w:pPr>
            <w:r>
              <w:rPr>
                <w:sz w:val="23"/>
              </w:rPr>
              <w:t>принцип сотрудничества с</w:t>
            </w:r>
            <w:r>
              <w:rPr>
                <w:spacing w:val="-1"/>
                <w:sz w:val="23"/>
              </w:rPr>
              <w:t xml:space="preserve"> </w:t>
            </w:r>
            <w:r>
              <w:rPr>
                <w:sz w:val="23"/>
              </w:rPr>
              <w:t>семьей.</w:t>
            </w:r>
          </w:p>
        </w:tc>
      </w:tr>
      <w:tr w:rsidR="00364E50">
        <w:trPr>
          <w:trHeight w:val="1370"/>
        </w:trPr>
        <w:tc>
          <w:tcPr>
            <w:tcW w:w="3013" w:type="dxa"/>
          </w:tcPr>
          <w:p w:rsidR="00364E50" w:rsidRDefault="008F2F88">
            <w:pPr>
              <w:pStyle w:val="TableParagraph"/>
              <w:spacing w:before="4"/>
              <w:ind w:left="230"/>
              <w:rPr>
                <w:sz w:val="23"/>
              </w:rPr>
            </w:pPr>
            <w:r>
              <w:rPr>
                <w:sz w:val="23"/>
              </w:rPr>
              <w:t>Общая</w:t>
            </w:r>
          </w:p>
          <w:p w:rsidR="00364E50" w:rsidRDefault="008F2F88">
            <w:pPr>
              <w:pStyle w:val="TableParagraph"/>
              <w:tabs>
                <w:tab w:val="left" w:pos="2240"/>
              </w:tabs>
              <w:spacing w:before="9" w:line="247" w:lineRule="auto"/>
              <w:ind w:left="230" w:right="97"/>
              <w:rPr>
                <w:sz w:val="23"/>
              </w:rPr>
            </w:pPr>
            <w:r>
              <w:rPr>
                <w:sz w:val="23"/>
              </w:rPr>
              <w:t>характеристика</w:t>
            </w:r>
            <w:r>
              <w:rPr>
                <w:sz w:val="23"/>
              </w:rPr>
              <w:tab/>
            </w:r>
            <w:r>
              <w:rPr>
                <w:spacing w:val="-7"/>
                <w:sz w:val="23"/>
              </w:rPr>
              <w:t xml:space="preserve">АООП </w:t>
            </w:r>
            <w:r>
              <w:rPr>
                <w:sz w:val="23"/>
              </w:rPr>
              <w:t>НОО</w:t>
            </w:r>
            <w:r>
              <w:rPr>
                <w:spacing w:val="-2"/>
                <w:sz w:val="23"/>
              </w:rPr>
              <w:t xml:space="preserve"> </w:t>
            </w:r>
            <w:r>
              <w:rPr>
                <w:sz w:val="23"/>
              </w:rPr>
              <w:t>ЗПР</w:t>
            </w:r>
          </w:p>
        </w:tc>
        <w:tc>
          <w:tcPr>
            <w:tcW w:w="7136" w:type="dxa"/>
          </w:tcPr>
          <w:p w:rsidR="00364E50" w:rsidRDefault="008F2F88">
            <w:pPr>
              <w:pStyle w:val="TableParagraph"/>
              <w:spacing w:before="4" w:line="249" w:lineRule="auto"/>
              <w:ind w:left="107" w:right="95" w:firstLine="700"/>
              <w:jc w:val="both"/>
              <w:rPr>
                <w:sz w:val="23"/>
              </w:rPr>
            </w:pPr>
            <w:r>
              <w:rPr>
                <w:sz w:val="23"/>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ФГОС НОО обучающихся    с    ОВЗ    к    структуре    адаптированной   </w:t>
            </w:r>
            <w:r>
              <w:rPr>
                <w:spacing w:val="24"/>
                <w:sz w:val="23"/>
              </w:rPr>
              <w:t xml:space="preserve"> </w:t>
            </w:r>
            <w:r>
              <w:rPr>
                <w:sz w:val="23"/>
              </w:rPr>
              <w:t>основной</w:t>
            </w:r>
          </w:p>
          <w:p w:rsidR="00364E50" w:rsidRDefault="008F2F88">
            <w:pPr>
              <w:pStyle w:val="TableParagraph"/>
              <w:tabs>
                <w:tab w:val="left" w:pos="2511"/>
                <w:tab w:val="left" w:pos="3923"/>
                <w:tab w:val="left" w:pos="5092"/>
                <w:tab w:val="left" w:pos="5540"/>
                <w:tab w:val="left" w:pos="6900"/>
              </w:tabs>
              <w:spacing w:line="246" w:lineRule="exact"/>
              <w:ind w:left="107"/>
              <w:rPr>
                <w:sz w:val="23"/>
              </w:rPr>
            </w:pPr>
            <w:r>
              <w:rPr>
                <w:sz w:val="23"/>
              </w:rPr>
              <w:t>общеобразовательной</w:t>
            </w:r>
            <w:r>
              <w:rPr>
                <w:sz w:val="23"/>
              </w:rPr>
              <w:tab/>
              <w:t>программы,</w:t>
            </w:r>
            <w:r>
              <w:rPr>
                <w:sz w:val="23"/>
              </w:rPr>
              <w:tab/>
              <w:t>условиям</w:t>
            </w:r>
            <w:r>
              <w:rPr>
                <w:sz w:val="23"/>
              </w:rPr>
              <w:tab/>
              <w:t>ее</w:t>
            </w:r>
            <w:r>
              <w:rPr>
                <w:sz w:val="23"/>
              </w:rPr>
              <w:tab/>
              <w:t>реализации</w:t>
            </w:r>
            <w:r>
              <w:rPr>
                <w:sz w:val="23"/>
              </w:rPr>
              <w:tab/>
              <w:t>и</w:t>
            </w:r>
          </w:p>
        </w:tc>
      </w:tr>
    </w:tbl>
    <w:p w:rsidR="00364E50" w:rsidRDefault="005807FC">
      <w:pPr>
        <w:pStyle w:val="a3"/>
        <w:spacing w:before="8"/>
        <w:rPr>
          <w:sz w:val="13"/>
        </w:rPr>
      </w:pPr>
      <w:r>
        <w:rPr>
          <w:noProof/>
          <w:lang w:bidi="ar-SA"/>
        </w:rPr>
        <mc:AlternateContent>
          <mc:Choice Requires="wps">
            <w:drawing>
              <wp:anchor distT="0" distB="0" distL="0" distR="0" simplePos="0" relativeHeight="251658752" behindDoc="1" locked="0" layoutInCell="1" allowOverlap="1">
                <wp:simplePos x="0" y="0"/>
                <wp:positionH relativeFrom="page">
                  <wp:posOffset>984885</wp:posOffset>
                </wp:positionH>
                <wp:positionV relativeFrom="paragraph">
                  <wp:posOffset>128905</wp:posOffset>
                </wp:positionV>
                <wp:extent cx="1828800" cy="0"/>
                <wp:effectExtent l="13335" t="12700" r="5715" b="6350"/>
                <wp:wrapTopAndBottom/>
                <wp:docPr id="78"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C663F" id="Line 76"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7.55pt,10.15pt" to="221.5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" strokeweight=".21169mm">
                <w10:wrap type="topAndBottom" anchorx="page"/>
              </v:line>
            </w:pict>
          </mc:Fallback>
        </mc:AlternateContent>
      </w:r>
    </w:p>
    <w:p w:rsidR="00364E50" w:rsidRDefault="008F2F88">
      <w:pPr>
        <w:spacing w:before="69" w:line="225" w:lineRule="auto"/>
        <w:ind w:left="327"/>
        <w:rPr>
          <w:sz w:val="23"/>
        </w:rPr>
      </w:pPr>
      <w:r>
        <w:rPr>
          <w:sz w:val="23"/>
        </w:rPr>
        <w:t>Статья 3 часть 1 Федерального закона Российской Федерации «Об образовании в Российской Федерации» N 273-Ф3 (в ред. Федеральных законов от 07.05.2013 N 99-ФЗ, от 23.07.2013 N 203-Ф3).</w:t>
      </w:r>
    </w:p>
    <w:p w:rsidR="00364E50" w:rsidRDefault="00364E50">
      <w:pPr>
        <w:spacing w:line="225" w:lineRule="auto"/>
        <w:rPr>
          <w:sz w:val="23"/>
        </w:rPr>
        <w:sectPr w:rsidR="00364E50">
          <w:pgSz w:w="11910" w:h="16840"/>
          <w:pgMar w:top="1080" w:right="360" w:bottom="84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3700"/>
        </w:trPr>
        <w:tc>
          <w:tcPr>
            <w:tcW w:w="3013" w:type="dxa"/>
          </w:tcPr>
          <w:p w:rsidR="00364E50" w:rsidRDefault="00364E50">
            <w:pPr>
              <w:pStyle w:val="TableParagraph"/>
            </w:pPr>
          </w:p>
        </w:tc>
        <w:tc>
          <w:tcPr>
            <w:tcW w:w="7136" w:type="dxa"/>
          </w:tcPr>
          <w:p w:rsidR="00364E50" w:rsidRDefault="008F2F88">
            <w:pPr>
              <w:pStyle w:val="TableParagraph"/>
              <w:spacing w:before="3"/>
              <w:ind w:left="107"/>
              <w:rPr>
                <w:sz w:val="23"/>
              </w:rPr>
            </w:pPr>
            <w:r>
              <w:rPr>
                <w:sz w:val="23"/>
              </w:rPr>
              <w:t>результатам освоения.</w:t>
            </w:r>
          </w:p>
          <w:p w:rsidR="00364E50" w:rsidRDefault="008F2F88">
            <w:pPr>
              <w:pStyle w:val="TableParagraph"/>
              <w:spacing w:before="9" w:line="249" w:lineRule="auto"/>
              <w:ind w:left="107" w:right="95" w:firstLine="700"/>
              <w:jc w:val="both"/>
              <w:rPr>
                <w:sz w:val="23"/>
              </w:rPr>
            </w:pPr>
            <w:r>
              <w:rPr>
                <w:sz w:val="23"/>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364E50" w:rsidRDefault="008F2F88">
            <w:pPr>
              <w:pStyle w:val="TableParagraph"/>
              <w:spacing w:line="249" w:lineRule="auto"/>
              <w:ind w:left="107" w:right="92" w:firstLine="700"/>
              <w:jc w:val="both"/>
              <w:rPr>
                <w:sz w:val="23"/>
              </w:rPr>
            </w:pPr>
            <w:r>
              <w:rPr>
                <w:sz w:val="23"/>
              </w:rPr>
              <w:t>АООП НОО представляет собой адаптированный вариант основной образовательной программы начального общего образования (далее — 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Pr>
                <w:sz w:val="23"/>
                <w:vertAlign w:val="superscript"/>
              </w:rPr>
              <w:t>2</w:t>
            </w:r>
            <w:r>
              <w:rPr>
                <w:sz w:val="23"/>
              </w:rPr>
              <w:t xml:space="preserve"> (далее</w:t>
            </w:r>
          </w:p>
          <w:p w:rsidR="00364E50" w:rsidRDefault="008F2F88">
            <w:pPr>
              <w:pStyle w:val="TableParagraph"/>
              <w:spacing w:line="249" w:lineRule="auto"/>
              <w:ind w:left="107" w:right="93"/>
              <w:jc w:val="both"/>
              <w:rPr>
                <w:sz w:val="23"/>
              </w:rPr>
            </w:pPr>
            <w:r>
              <w:rPr>
                <w:sz w:val="23"/>
              </w:rPr>
              <w:t>— ФГОС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НОО, требований к результатам освоения программы коррекционной работы и условиям реализации АООП НОО. Обязательными условиями</w:t>
            </w:r>
            <w:r>
              <w:rPr>
                <w:spacing w:val="41"/>
                <w:sz w:val="23"/>
              </w:rPr>
              <w:t xml:space="preserve"> </w:t>
            </w:r>
            <w:r>
              <w:rPr>
                <w:sz w:val="23"/>
              </w:rPr>
              <w:t>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w:t>
            </w:r>
            <w:r>
              <w:rPr>
                <w:spacing w:val="-6"/>
                <w:sz w:val="23"/>
              </w:rPr>
              <w:t xml:space="preserve"> </w:t>
            </w:r>
            <w:r>
              <w:rPr>
                <w:sz w:val="23"/>
              </w:rPr>
              <w:t>ИПР.</w:t>
            </w:r>
          </w:p>
          <w:p w:rsidR="00364E50" w:rsidRDefault="008F2F88">
            <w:pPr>
              <w:pStyle w:val="TableParagraph"/>
              <w:spacing w:line="249" w:lineRule="auto"/>
              <w:ind w:left="107" w:right="91" w:firstLine="700"/>
              <w:jc w:val="both"/>
              <w:rPr>
                <w:sz w:val="23"/>
              </w:rPr>
            </w:pPr>
            <w:r>
              <w:rPr>
                <w:sz w:val="23"/>
              </w:rPr>
              <w:t>Определение варианта АООП НОО обучающегося с ЗПР осуществляется на основе рекомендаций психолого-медико- педагогической комиссии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364E50" w:rsidRDefault="008F2F88">
            <w:pPr>
              <w:pStyle w:val="TableParagraph"/>
              <w:spacing w:line="249" w:lineRule="auto"/>
              <w:ind w:left="107" w:right="92"/>
              <w:jc w:val="both"/>
              <w:rPr>
                <w:sz w:val="23"/>
              </w:rPr>
            </w:pPr>
            <w:r>
              <w:rPr>
                <w:sz w:val="23"/>
              </w:rPr>
              <w:t xml:space="preserve">В процессе всего школьного обучения сохраняется </w:t>
            </w:r>
            <w:r>
              <w:rPr>
                <w:i/>
                <w:sz w:val="23"/>
              </w:rPr>
              <w:t xml:space="preserve">возможность перехода обучающегося с одного варианта программы на другой </w:t>
            </w:r>
            <w:r>
              <w:rPr>
                <w:sz w:val="23"/>
              </w:rPr>
              <w:t>(основанием для этого является заключение ПМПК). Перевод обучающегося с ЗПР с одного варианта АООП НОО на другой осуществляется МБОУ «</w:t>
            </w:r>
            <w:r w:rsidR="00CF4198" w:rsidRPr="00CF4198">
              <w:rPr>
                <w:sz w:val="23"/>
              </w:rPr>
              <w:t>Кади-Юртовская средняя школа №2</w:t>
            </w:r>
            <w:r>
              <w:rPr>
                <w:sz w:val="23"/>
              </w:rPr>
              <w:t>»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364E50" w:rsidRDefault="008F2F88">
            <w:pPr>
              <w:pStyle w:val="TableParagraph"/>
              <w:spacing w:line="249" w:lineRule="auto"/>
              <w:ind w:left="107" w:right="94" w:firstLine="700"/>
              <w:jc w:val="both"/>
              <w:rPr>
                <w:sz w:val="23"/>
              </w:rPr>
            </w:pPr>
            <w:r>
              <w:rPr>
                <w:sz w:val="23"/>
              </w:rPr>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364E50" w:rsidRDefault="008F2F88">
            <w:pPr>
              <w:pStyle w:val="TableParagraph"/>
              <w:spacing w:line="249" w:lineRule="auto"/>
              <w:ind w:left="107" w:right="96" w:firstLine="700"/>
              <w:jc w:val="both"/>
              <w:rPr>
                <w:sz w:val="23"/>
              </w:rPr>
            </w:pPr>
            <w:r>
              <w:rPr>
                <w:sz w:val="23"/>
              </w:rPr>
              <w:t>АООП НОО обучающихся с ЗПР предполагает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w:t>
            </w:r>
          </w:p>
          <w:p w:rsidR="00364E50" w:rsidRDefault="008F2F88">
            <w:pPr>
              <w:pStyle w:val="TableParagraph"/>
              <w:spacing w:line="245" w:lineRule="exact"/>
              <w:ind w:left="107"/>
              <w:jc w:val="both"/>
              <w:rPr>
                <w:sz w:val="23"/>
              </w:rPr>
            </w:pPr>
            <w:r>
              <w:rPr>
                <w:sz w:val="23"/>
              </w:rPr>
              <w:t>внимания к формированию социальной компетенции.</w:t>
            </w:r>
          </w:p>
        </w:tc>
      </w:tr>
    </w:tbl>
    <w:p w:rsidR="00364E50" w:rsidRDefault="00364E50">
      <w:pPr>
        <w:spacing w:line="245" w:lineRule="exact"/>
        <w:jc w:val="both"/>
        <w:rPr>
          <w:sz w:val="23"/>
        </w:rPr>
        <w:sectPr w:rsidR="00364E50">
          <w:pgSz w:w="11910" w:h="16840"/>
          <w:pgMar w:top="1080" w:right="360" w:bottom="92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2056"/>
        </w:trPr>
        <w:tc>
          <w:tcPr>
            <w:tcW w:w="3013" w:type="dxa"/>
          </w:tcPr>
          <w:p w:rsidR="00364E50" w:rsidRDefault="00364E50">
            <w:pPr>
              <w:pStyle w:val="TableParagraph"/>
            </w:pPr>
          </w:p>
        </w:tc>
        <w:tc>
          <w:tcPr>
            <w:tcW w:w="7136" w:type="dxa"/>
          </w:tcPr>
          <w:p w:rsidR="00364E50" w:rsidRDefault="008F2F88">
            <w:pPr>
              <w:pStyle w:val="TableParagraph"/>
              <w:spacing w:before="3" w:line="247" w:lineRule="auto"/>
              <w:ind w:left="107" w:right="95" w:firstLine="700"/>
              <w:jc w:val="both"/>
              <w:rPr>
                <w:sz w:val="23"/>
              </w:rPr>
            </w:pPr>
            <w:r>
              <w:rPr>
                <w:sz w:val="23"/>
              </w:rPr>
              <w:t>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составляют 5 лет (с обязательным введением первого дополнительного класса).</w:t>
            </w:r>
          </w:p>
          <w:p w:rsidR="00364E50" w:rsidRDefault="008F2F88">
            <w:pPr>
              <w:pStyle w:val="TableParagraph"/>
              <w:spacing w:before="9" w:line="249" w:lineRule="auto"/>
              <w:ind w:left="107" w:right="92" w:firstLine="700"/>
              <w:jc w:val="both"/>
              <w:rPr>
                <w:sz w:val="23"/>
              </w:rPr>
            </w:pPr>
            <w:r>
              <w:rPr>
                <w:sz w:val="23"/>
              </w:rPr>
              <w:t>Реализация АООП НОО (вариант 7.2) предполагает,</w:t>
            </w:r>
            <w:r>
              <w:rPr>
                <w:spacing w:val="43"/>
                <w:sz w:val="23"/>
              </w:rPr>
              <w:t xml:space="preserve"> </w:t>
            </w:r>
            <w:r>
              <w:rPr>
                <w:sz w:val="23"/>
              </w:rPr>
              <w:t>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w:t>
            </w:r>
            <w:r>
              <w:rPr>
                <w:spacing w:val="-1"/>
                <w:sz w:val="23"/>
              </w:rPr>
              <w:t xml:space="preserve"> </w:t>
            </w:r>
            <w:r>
              <w:rPr>
                <w:sz w:val="23"/>
              </w:rPr>
              <w:t>требований.</w:t>
            </w:r>
          </w:p>
          <w:p w:rsidR="00364E50" w:rsidRDefault="008F2F88">
            <w:pPr>
              <w:pStyle w:val="TableParagraph"/>
              <w:spacing w:line="249" w:lineRule="auto"/>
              <w:ind w:left="107" w:right="91" w:firstLine="700"/>
              <w:jc w:val="both"/>
              <w:rPr>
                <w:sz w:val="23"/>
              </w:rPr>
            </w:pPr>
            <w:r>
              <w:rPr>
                <w:sz w:val="23"/>
              </w:rPr>
              <w:t>Вариант 7.2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Pr>
                <w:sz w:val="23"/>
                <w:vertAlign w:val="superscript"/>
              </w:rPr>
              <w:t>2</w:t>
            </w:r>
            <w:r>
              <w:rPr>
                <w:sz w:val="23"/>
              </w:rPr>
              <w:t>. Для обеспечения возможности освоения обучающимися с 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а также при необходимости с использованием ресурсов и иных организаций</w:t>
            </w:r>
            <w:r>
              <w:rPr>
                <w:sz w:val="23"/>
                <w:vertAlign w:val="superscript"/>
              </w:rPr>
              <w:t>3</w:t>
            </w:r>
            <w:r>
              <w:rPr>
                <w:sz w:val="23"/>
              </w:rPr>
              <w:t>.</w:t>
            </w:r>
          </w:p>
          <w:p w:rsidR="00364E50" w:rsidRDefault="008F2F88">
            <w:pPr>
              <w:pStyle w:val="TableParagraph"/>
              <w:spacing w:line="249" w:lineRule="auto"/>
              <w:ind w:left="107" w:right="92"/>
              <w:jc w:val="both"/>
              <w:rPr>
                <w:sz w:val="23"/>
              </w:rPr>
            </w:pPr>
            <w:r>
              <w:rPr>
                <w:sz w:val="23"/>
              </w:rPr>
              <w:t>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нарушения со стороны двигательной сферы, препятствующие освоению программы в полном объеме. При возникновении трудностей в освоении обучающимся с ЗПР содержания АООП НОО специалисты, осуществляющие его психолого- педагогическое сопровождение, дополняют структуру Программы коррекционной работы соответствующим направлением</w:t>
            </w:r>
            <w:r>
              <w:rPr>
                <w:spacing w:val="-1"/>
                <w:sz w:val="23"/>
              </w:rPr>
              <w:t xml:space="preserve"> </w:t>
            </w:r>
            <w:r>
              <w:rPr>
                <w:sz w:val="23"/>
              </w:rPr>
              <w:t>работы.</w:t>
            </w:r>
          </w:p>
          <w:p w:rsidR="00364E50" w:rsidRDefault="008F2F88">
            <w:pPr>
              <w:pStyle w:val="TableParagraph"/>
              <w:spacing w:line="249" w:lineRule="auto"/>
              <w:ind w:left="107" w:right="97" w:firstLine="700"/>
              <w:jc w:val="both"/>
              <w:rPr>
                <w:sz w:val="23"/>
              </w:rPr>
            </w:pPr>
            <w:r>
              <w:rPr>
                <w:sz w:val="23"/>
              </w:rPr>
              <w:t>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w:t>
            </w:r>
            <w:r>
              <w:rPr>
                <w:spacing w:val="54"/>
                <w:sz w:val="23"/>
              </w:rPr>
              <w:t xml:space="preserve"> </w:t>
            </w:r>
            <w:r>
              <w:rPr>
                <w:sz w:val="23"/>
              </w:rPr>
              <w:t>и</w:t>
            </w:r>
          </w:p>
          <w:p w:rsidR="00364E50" w:rsidRDefault="008F2F88">
            <w:pPr>
              <w:pStyle w:val="TableParagraph"/>
              <w:spacing w:line="244" w:lineRule="exact"/>
              <w:ind w:left="107"/>
              <w:jc w:val="both"/>
              <w:rPr>
                <w:sz w:val="23"/>
              </w:rPr>
            </w:pPr>
            <w:r>
              <w:rPr>
                <w:sz w:val="23"/>
              </w:rPr>
              <w:t>образовательных потребностей.</w:t>
            </w:r>
          </w:p>
        </w:tc>
      </w:tr>
      <w:tr w:rsidR="00364E50">
        <w:trPr>
          <w:trHeight w:val="536"/>
        </w:trPr>
        <w:tc>
          <w:tcPr>
            <w:tcW w:w="3013" w:type="dxa"/>
          </w:tcPr>
          <w:p w:rsidR="00364E50" w:rsidRDefault="008F2F88">
            <w:pPr>
              <w:pStyle w:val="TableParagraph"/>
              <w:spacing w:line="255" w:lineRule="exact"/>
              <w:ind w:left="230"/>
              <w:rPr>
                <w:sz w:val="23"/>
              </w:rPr>
            </w:pPr>
            <w:r>
              <w:rPr>
                <w:sz w:val="23"/>
              </w:rPr>
              <w:t>психолого-</w:t>
            </w:r>
            <w:r>
              <w:rPr>
                <w:spacing w:val="6"/>
                <w:sz w:val="23"/>
              </w:rPr>
              <w:t xml:space="preserve"> </w:t>
            </w:r>
            <w:r>
              <w:rPr>
                <w:sz w:val="23"/>
              </w:rPr>
              <w:t>педагогическая</w:t>
            </w:r>
          </w:p>
          <w:p w:rsidR="00364E50" w:rsidRDefault="008F2F88">
            <w:pPr>
              <w:pStyle w:val="TableParagraph"/>
              <w:spacing w:before="9" w:line="252" w:lineRule="exact"/>
              <w:ind w:left="230"/>
              <w:rPr>
                <w:sz w:val="23"/>
              </w:rPr>
            </w:pPr>
            <w:r>
              <w:rPr>
                <w:sz w:val="23"/>
              </w:rPr>
              <w:t xml:space="preserve">характеристика  </w:t>
            </w:r>
            <w:r>
              <w:rPr>
                <w:spacing w:val="11"/>
                <w:sz w:val="23"/>
              </w:rPr>
              <w:t xml:space="preserve"> </w:t>
            </w:r>
            <w:r>
              <w:rPr>
                <w:sz w:val="23"/>
              </w:rPr>
              <w:t>учащихся</w:t>
            </w:r>
          </w:p>
        </w:tc>
        <w:tc>
          <w:tcPr>
            <w:tcW w:w="7136" w:type="dxa"/>
          </w:tcPr>
          <w:p w:rsidR="00364E50" w:rsidRDefault="008F2F88">
            <w:pPr>
              <w:pStyle w:val="TableParagraph"/>
              <w:spacing w:line="255" w:lineRule="exact"/>
              <w:ind w:left="808"/>
              <w:rPr>
                <w:sz w:val="23"/>
              </w:rPr>
            </w:pPr>
            <w:r>
              <w:rPr>
                <w:sz w:val="23"/>
              </w:rPr>
              <w:t xml:space="preserve">Обучающиеся  с   ЗПР   —  это  дети,  имеющее  недостатки  </w:t>
            </w:r>
            <w:r>
              <w:rPr>
                <w:spacing w:val="27"/>
                <w:sz w:val="23"/>
              </w:rPr>
              <w:t xml:space="preserve"> </w:t>
            </w:r>
            <w:r>
              <w:rPr>
                <w:sz w:val="23"/>
              </w:rPr>
              <w:t>в</w:t>
            </w:r>
          </w:p>
          <w:p w:rsidR="00364E50" w:rsidRDefault="008F2F88">
            <w:pPr>
              <w:pStyle w:val="TableParagraph"/>
              <w:tabs>
                <w:tab w:val="left" w:pos="2274"/>
                <w:tab w:val="left" w:pos="3659"/>
                <w:tab w:val="left" w:pos="5770"/>
                <w:tab w:val="left" w:pos="6905"/>
              </w:tabs>
              <w:spacing w:before="9" w:line="252" w:lineRule="exact"/>
              <w:ind w:left="107"/>
              <w:rPr>
                <w:sz w:val="23"/>
              </w:rPr>
            </w:pPr>
            <w:r>
              <w:rPr>
                <w:sz w:val="23"/>
              </w:rPr>
              <w:t>психологическом</w:t>
            </w:r>
            <w:r>
              <w:rPr>
                <w:sz w:val="23"/>
              </w:rPr>
              <w:tab/>
              <w:t>развитии,</w:t>
            </w:r>
            <w:r>
              <w:rPr>
                <w:sz w:val="23"/>
              </w:rPr>
              <w:tab/>
              <w:t>подтвержденные</w:t>
            </w:r>
            <w:r>
              <w:rPr>
                <w:sz w:val="23"/>
              </w:rPr>
              <w:tab/>
              <w:t>ПМПК</w:t>
            </w:r>
            <w:r>
              <w:rPr>
                <w:sz w:val="23"/>
              </w:rPr>
              <w:tab/>
              <w:t>и</w:t>
            </w:r>
          </w:p>
        </w:tc>
      </w:tr>
    </w:tbl>
    <w:p w:rsidR="00364E50" w:rsidRDefault="005807FC">
      <w:pPr>
        <w:pStyle w:val="a3"/>
        <w:spacing w:before="7"/>
        <w:rPr>
          <w:sz w:val="17"/>
        </w:rPr>
      </w:pPr>
      <w:r>
        <w:rPr>
          <w:noProof/>
          <w:lang w:bidi="ar-SA"/>
        </w:rPr>
        <mc:AlternateContent>
          <mc:Choice Requires="wps">
            <w:drawing>
              <wp:anchor distT="0" distB="0" distL="0" distR="0" simplePos="0" relativeHeight="251659776" behindDoc="1" locked="0" layoutInCell="1" allowOverlap="1">
                <wp:simplePos x="0" y="0"/>
                <wp:positionH relativeFrom="page">
                  <wp:posOffset>984885</wp:posOffset>
                </wp:positionH>
                <wp:positionV relativeFrom="paragraph">
                  <wp:posOffset>157480</wp:posOffset>
                </wp:positionV>
                <wp:extent cx="1828800" cy="0"/>
                <wp:effectExtent l="13335" t="9525" r="5715" b="9525"/>
                <wp:wrapTopAndBottom/>
                <wp:docPr id="77"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257AA" id="Line 75"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7.55pt,12.4pt" to="221.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zsyEwIAACoEAAAOAAAAZHJzL2Uyb0RvYy54bWysU8GO2yAQvVfqPyDuie3Um3it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" strokeweight=".6pt">
                <w10:wrap type="topAndBottom" anchorx="page"/>
              </v:line>
            </w:pict>
          </mc:Fallback>
        </mc:AlternateContent>
      </w:r>
    </w:p>
    <w:p w:rsidR="00364E50" w:rsidRDefault="008F2F88">
      <w:pPr>
        <w:spacing w:before="61" w:line="218" w:lineRule="auto"/>
        <w:ind w:left="1054" w:right="1344" w:firstLine="244"/>
        <w:rPr>
          <w:sz w:val="19"/>
        </w:rPr>
      </w:pPr>
      <w:r>
        <w:rPr>
          <w:sz w:val="19"/>
        </w:rPr>
        <w:t>Часть 4 статьи 79 Федерального закона Российской Федерации «Об образовании в Российской Федерации» N 273-ФЗ (в ред. Федеральных законов от 07.05.2013 N 99-ФЗ, от 23.07.2013 N 203-ФЗ).</w:t>
      </w:r>
    </w:p>
    <w:p w:rsidR="00364E50" w:rsidRDefault="008F2F88">
      <w:pPr>
        <w:spacing w:before="55" w:line="111" w:lineRule="exact"/>
        <w:ind w:right="300"/>
        <w:jc w:val="center"/>
        <w:rPr>
          <w:sz w:val="10"/>
        </w:rPr>
      </w:pPr>
      <w:r>
        <w:rPr>
          <w:sz w:val="10"/>
        </w:rPr>
        <w:t>3</w:t>
      </w:r>
    </w:p>
    <w:p w:rsidR="00364E50" w:rsidRDefault="008F2F88">
      <w:pPr>
        <w:spacing w:line="215" w:lineRule="exact"/>
        <w:ind w:left="151" w:right="930"/>
        <w:jc w:val="center"/>
        <w:rPr>
          <w:sz w:val="19"/>
        </w:rPr>
      </w:pPr>
      <w:r>
        <w:rPr>
          <w:sz w:val="19"/>
        </w:rPr>
        <w:t>Ст. 15 Федерального закона Российской Федерации «Об образовании в Российской Федерации» N 273-ФЗ (в ред.</w:t>
      </w:r>
    </w:p>
    <w:p w:rsidR="00364E50" w:rsidRDefault="008F2F88">
      <w:pPr>
        <w:spacing w:before="9"/>
        <w:ind w:left="152" w:right="930"/>
        <w:jc w:val="center"/>
        <w:rPr>
          <w:sz w:val="19"/>
        </w:rPr>
      </w:pPr>
      <w:r>
        <w:rPr>
          <w:sz w:val="19"/>
        </w:rPr>
        <w:t>Федеральных законов от 07.05.2013 N 99-ФЗ, от 23.07.2013 N 203-ФЗ).</w:t>
      </w:r>
    </w:p>
    <w:p w:rsidR="00364E50" w:rsidRDefault="00364E50">
      <w:pPr>
        <w:jc w:val="center"/>
        <w:rPr>
          <w:sz w:val="19"/>
        </w:rPr>
        <w:sectPr w:rsidR="00364E50">
          <w:pgSz w:w="11910" w:h="16840"/>
          <w:pgMar w:top="1080" w:right="360" w:bottom="92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3153"/>
        </w:trPr>
        <w:tc>
          <w:tcPr>
            <w:tcW w:w="3013" w:type="dxa"/>
          </w:tcPr>
          <w:p w:rsidR="00364E50" w:rsidRDefault="008F2F88">
            <w:pPr>
              <w:pStyle w:val="TableParagraph"/>
              <w:spacing w:before="3"/>
              <w:ind w:left="230"/>
              <w:rPr>
                <w:sz w:val="23"/>
              </w:rPr>
            </w:pPr>
            <w:r>
              <w:rPr>
                <w:sz w:val="23"/>
              </w:rPr>
              <w:lastRenderedPageBreak/>
              <w:t>с ЗПР</w:t>
            </w:r>
          </w:p>
        </w:tc>
        <w:tc>
          <w:tcPr>
            <w:tcW w:w="7136" w:type="dxa"/>
          </w:tcPr>
          <w:p w:rsidR="00364E50" w:rsidRDefault="008F2F88">
            <w:pPr>
              <w:pStyle w:val="TableParagraph"/>
              <w:spacing w:before="3" w:line="247" w:lineRule="auto"/>
              <w:ind w:left="107" w:right="99"/>
              <w:jc w:val="both"/>
              <w:rPr>
                <w:sz w:val="23"/>
              </w:rPr>
            </w:pPr>
            <w:r>
              <w:rPr>
                <w:sz w:val="23"/>
              </w:rPr>
              <w:t>препятствующие получению образования без создания специальных условий</w:t>
            </w:r>
            <w:r>
              <w:rPr>
                <w:sz w:val="23"/>
                <w:vertAlign w:val="superscript"/>
              </w:rPr>
              <w:t>4</w:t>
            </w:r>
            <w:r>
              <w:rPr>
                <w:sz w:val="23"/>
              </w:rPr>
              <w:t>.</w:t>
            </w:r>
          </w:p>
          <w:p w:rsidR="00364E50" w:rsidRDefault="008F2F88">
            <w:pPr>
              <w:pStyle w:val="TableParagraph"/>
              <w:spacing w:before="3" w:line="249" w:lineRule="auto"/>
              <w:ind w:left="107" w:right="93" w:firstLine="700"/>
              <w:jc w:val="both"/>
              <w:rPr>
                <w:sz w:val="23"/>
              </w:rPr>
            </w:pPr>
            <w:r>
              <w:rPr>
                <w:sz w:val="23"/>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364E50" w:rsidRDefault="008F2F88">
            <w:pPr>
              <w:pStyle w:val="TableParagraph"/>
              <w:spacing w:line="249" w:lineRule="auto"/>
              <w:ind w:left="107" w:right="92" w:firstLine="700"/>
              <w:jc w:val="both"/>
              <w:rPr>
                <w:sz w:val="23"/>
              </w:rPr>
            </w:pPr>
            <w:r>
              <w:rPr>
                <w:sz w:val="23"/>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64E50" w:rsidRDefault="008F2F88">
            <w:pPr>
              <w:pStyle w:val="TableParagraph"/>
              <w:spacing w:line="249" w:lineRule="auto"/>
              <w:ind w:left="126" w:right="112"/>
              <w:jc w:val="both"/>
              <w:rPr>
                <w:sz w:val="23"/>
              </w:rPr>
            </w:pPr>
            <w:r>
              <w:rPr>
                <w:sz w:val="23"/>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364E50" w:rsidRDefault="008F2F88">
            <w:pPr>
              <w:pStyle w:val="TableParagraph"/>
              <w:spacing w:line="249" w:lineRule="auto"/>
              <w:ind w:left="126" w:right="112" w:firstLine="700"/>
              <w:jc w:val="both"/>
              <w:rPr>
                <w:sz w:val="23"/>
              </w:rPr>
            </w:pPr>
            <w:r>
              <w:rPr>
                <w:sz w:val="23"/>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 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w:t>
            </w:r>
            <w:r>
              <w:rPr>
                <w:spacing w:val="-3"/>
                <w:sz w:val="23"/>
              </w:rPr>
              <w:t xml:space="preserve"> </w:t>
            </w:r>
            <w:r>
              <w:rPr>
                <w:sz w:val="23"/>
              </w:rPr>
              <w:t>помощи.</w:t>
            </w:r>
          </w:p>
          <w:p w:rsidR="00364E50" w:rsidRDefault="008F2F88">
            <w:pPr>
              <w:pStyle w:val="TableParagraph"/>
              <w:spacing w:line="249" w:lineRule="auto"/>
              <w:ind w:left="126" w:right="110" w:firstLine="700"/>
              <w:jc w:val="both"/>
              <w:rPr>
                <w:sz w:val="23"/>
              </w:rPr>
            </w:pPr>
            <w:r>
              <w:rPr>
                <w:sz w:val="23"/>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w:t>
            </w:r>
            <w:r>
              <w:rPr>
                <w:spacing w:val="31"/>
                <w:sz w:val="23"/>
              </w:rPr>
              <w:t xml:space="preserve"> </w:t>
            </w:r>
            <w:r>
              <w:rPr>
                <w:sz w:val="23"/>
              </w:rPr>
              <w:t>обучающихся</w:t>
            </w:r>
            <w:r>
              <w:rPr>
                <w:spacing w:val="31"/>
                <w:sz w:val="23"/>
              </w:rPr>
              <w:t xml:space="preserve"> </w:t>
            </w:r>
            <w:r>
              <w:rPr>
                <w:sz w:val="23"/>
              </w:rPr>
              <w:t>с</w:t>
            </w:r>
            <w:r>
              <w:rPr>
                <w:spacing w:val="31"/>
                <w:sz w:val="23"/>
              </w:rPr>
              <w:t xml:space="preserve"> </w:t>
            </w:r>
            <w:r>
              <w:rPr>
                <w:sz w:val="23"/>
              </w:rPr>
              <w:t>ЗПР</w:t>
            </w:r>
            <w:r>
              <w:rPr>
                <w:spacing w:val="31"/>
                <w:sz w:val="23"/>
              </w:rPr>
              <w:t xml:space="preserve"> </w:t>
            </w:r>
            <w:r>
              <w:rPr>
                <w:sz w:val="23"/>
              </w:rPr>
              <w:t>и</w:t>
            </w:r>
            <w:r>
              <w:rPr>
                <w:spacing w:val="31"/>
                <w:sz w:val="23"/>
              </w:rPr>
              <w:t xml:space="preserve"> </w:t>
            </w:r>
            <w:r>
              <w:rPr>
                <w:sz w:val="23"/>
              </w:rPr>
              <w:t>направленных</w:t>
            </w:r>
            <w:r>
              <w:rPr>
                <w:spacing w:val="31"/>
                <w:sz w:val="23"/>
              </w:rPr>
              <w:t xml:space="preserve"> </w:t>
            </w:r>
            <w:r>
              <w:rPr>
                <w:sz w:val="23"/>
              </w:rPr>
              <w:t>на</w:t>
            </w:r>
            <w:r>
              <w:rPr>
                <w:spacing w:val="32"/>
                <w:sz w:val="23"/>
              </w:rPr>
              <w:t xml:space="preserve"> </w:t>
            </w:r>
            <w:r>
              <w:rPr>
                <w:sz w:val="23"/>
              </w:rPr>
              <w:t>преодоление</w:t>
            </w:r>
          </w:p>
          <w:p w:rsidR="00364E50" w:rsidRDefault="008F2F88">
            <w:pPr>
              <w:pStyle w:val="TableParagraph"/>
              <w:spacing w:line="245" w:lineRule="exact"/>
              <w:ind w:left="126"/>
              <w:jc w:val="both"/>
              <w:rPr>
                <w:sz w:val="23"/>
              </w:rPr>
            </w:pPr>
            <w:r>
              <w:rPr>
                <w:sz w:val="23"/>
              </w:rPr>
              <w:t xml:space="preserve">существующих  ограничений  в  получении  образования, </w:t>
            </w:r>
            <w:r>
              <w:rPr>
                <w:spacing w:val="3"/>
                <w:sz w:val="23"/>
              </w:rPr>
              <w:t xml:space="preserve"> </w:t>
            </w:r>
            <w:r>
              <w:rPr>
                <w:sz w:val="23"/>
              </w:rPr>
              <w:t>вызванных</w:t>
            </w:r>
          </w:p>
        </w:tc>
      </w:tr>
    </w:tbl>
    <w:p w:rsidR="00364E50" w:rsidRDefault="005807FC">
      <w:pPr>
        <w:pStyle w:val="a3"/>
        <w:spacing w:before="2"/>
        <w:rPr>
          <w:sz w:val="16"/>
        </w:rPr>
      </w:pPr>
      <w:r>
        <w:rPr>
          <w:noProof/>
          <w:lang w:bidi="ar-SA"/>
        </w:rPr>
        <mc:AlternateContent>
          <mc:Choice Requires="wps">
            <w:drawing>
              <wp:anchor distT="0" distB="0" distL="0" distR="0" simplePos="0" relativeHeight="251660800" behindDoc="1" locked="0" layoutInCell="1" allowOverlap="1">
                <wp:simplePos x="0" y="0"/>
                <wp:positionH relativeFrom="page">
                  <wp:posOffset>984885</wp:posOffset>
                </wp:positionH>
                <wp:positionV relativeFrom="paragraph">
                  <wp:posOffset>147320</wp:posOffset>
                </wp:positionV>
                <wp:extent cx="1828800" cy="0"/>
                <wp:effectExtent l="13335" t="6350" r="5715" b="12700"/>
                <wp:wrapTopAndBottom/>
                <wp:docPr id="76"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CDE5A" id="Line 74"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7.55pt,11.6pt" to="221.5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" strokeweight=".6pt">
                <w10:wrap type="topAndBottom" anchorx="page"/>
              </v:line>
            </w:pict>
          </mc:Fallback>
        </mc:AlternateContent>
      </w:r>
    </w:p>
    <w:p w:rsidR="00364E50" w:rsidRDefault="008F2F88">
      <w:pPr>
        <w:spacing w:before="86" w:line="264" w:lineRule="auto"/>
        <w:ind w:left="610" w:right="315"/>
        <w:rPr>
          <w:sz w:val="19"/>
        </w:rPr>
      </w:pPr>
      <w:r>
        <w:rPr>
          <w:sz w:val="19"/>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p w:rsidR="00364E50" w:rsidRDefault="00364E50">
      <w:pPr>
        <w:spacing w:line="264" w:lineRule="auto"/>
        <w:rPr>
          <w:sz w:val="19"/>
        </w:rPr>
        <w:sectPr w:rsidR="00364E50">
          <w:pgSz w:w="11910" w:h="16840"/>
          <w:pgMar w:top="1080" w:right="360" w:bottom="92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9"/>
        <w:gridCol w:w="964"/>
        <w:gridCol w:w="1631"/>
        <w:gridCol w:w="201"/>
        <w:gridCol w:w="1744"/>
        <w:gridCol w:w="3559"/>
      </w:tblGrid>
      <w:tr w:rsidR="00364E50">
        <w:trPr>
          <w:trHeight w:val="13153"/>
        </w:trPr>
        <w:tc>
          <w:tcPr>
            <w:tcW w:w="3013" w:type="dxa"/>
            <w:gridSpan w:val="2"/>
          </w:tcPr>
          <w:p w:rsidR="00364E50" w:rsidRDefault="00364E50">
            <w:pPr>
              <w:pStyle w:val="TableParagraph"/>
            </w:pPr>
          </w:p>
        </w:tc>
        <w:tc>
          <w:tcPr>
            <w:tcW w:w="7135" w:type="dxa"/>
            <w:gridSpan w:val="4"/>
          </w:tcPr>
          <w:p w:rsidR="00364E50" w:rsidRDefault="008F2F88">
            <w:pPr>
              <w:pStyle w:val="TableParagraph"/>
              <w:spacing w:before="3" w:line="249" w:lineRule="auto"/>
              <w:ind w:left="126" w:right="117"/>
              <w:jc w:val="both"/>
              <w:rPr>
                <w:sz w:val="23"/>
              </w:rPr>
            </w:pPr>
            <w:r>
              <w:rPr>
                <w:sz w:val="23"/>
              </w:rPr>
              <w:t>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rsidR="00364E50" w:rsidRDefault="008F2F88">
            <w:pPr>
              <w:pStyle w:val="TableParagraph"/>
              <w:spacing w:line="249" w:lineRule="auto"/>
              <w:ind w:left="126" w:right="112" w:firstLine="700"/>
              <w:jc w:val="both"/>
              <w:rPr>
                <w:sz w:val="23"/>
              </w:rPr>
            </w:pPr>
            <w:r>
              <w:rPr>
                <w:sz w:val="23"/>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364E50" w:rsidRDefault="008F2F88">
            <w:pPr>
              <w:pStyle w:val="TableParagraph"/>
              <w:tabs>
                <w:tab w:val="left" w:pos="1606"/>
                <w:tab w:val="left" w:pos="1662"/>
                <w:tab w:val="left" w:pos="1791"/>
                <w:tab w:val="left" w:pos="1962"/>
                <w:tab w:val="left" w:pos="2024"/>
                <w:tab w:val="left" w:pos="2129"/>
                <w:tab w:val="left" w:pos="2295"/>
                <w:tab w:val="left" w:pos="2360"/>
                <w:tab w:val="left" w:pos="2799"/>
                <w:tab w:val="left" w:pos="2916"/>
                <w:tab w:val="left" w:pos="3317"/>
                <w:tab w:val="left" w:pos="3408"/>
                <w:tab w:val="left" w:pos="3480"/>
                <w:tab w:val="left" w:pos="3545"/>
                <w:tab w:val="left" w:pos="3743"/>
                <w:tab w:val="left" w:pos="4064"/>
                <w:tab w:val="left" w:pos="4401"/>
                <w:tab w:val="left" w:pos="4538"/>
                <w:tab w:val="left" w:pos="4909"/>
                <w:tab w:val="left" w:pos="5018"/>
                <w:tab w:val="left" w:pos="5074"/>
                <w:tab w:val="left" w:pos="5365"/>
                <w:tab w:val="left" w:pos="5489"/>
                <w:tab w:val="left" w:pos="5884"/>
                <w:tab w:val="left" w:pos="6343"/>
                <w:tab w:val="left" w:pos="6791"/>
                <w:tab w:val="left" w:pos="6917"/>
              </w:tabs>
              <w:spacing w:line="249" w:lineRule="auto"/>
              <w:ind w:left="227" w:right="92"/>
              <w:rPr>
                <w:sz w:val="23"/>
              </w:rPr>
            </w:pPr>
            <w:r>
              <w:rPr>
                <w:sz w:val="23"/>
              </w:rPr>
              <w:t>АООП НОО (вариант 7.1) адресована обучающимся с ЗПР, достигшим</w:t>
            </w:r>
            <w:r>
              <w:rPr>
                <w:sz w:val="23"/>
              </w:rPr>
              <w:tab/>
            </w:r>
            <w:r>
              <w:rPr>
                <w:sz w:val="23"/>
              </w:rPr>
              <w:tab/>
              <w:t>к</w:t>
            </w:r>
            <w:r>
              <w:rPr>
                <w:sz w:val="23"/>
              </w:rPr>
              <w:tab/>
            </w:r>
            <w:r>
              <w:rPr>
                <w:sz w:val="23"/>
              </w:rPr>
              <w:tab/>
            </w:r>
            <w:r>
              <w:rPr>
                <w:sz w:val="23"/>
              </w:rPr>
              <w:tab/>
            </w:r>
            <w:r>
              <w:rPr>
                <w:sz w:val="23"/>
              </w:rPr>
              <w:tab/>
              <w:t>моменту</w:t>
            </w:r>
            <w:r>
              <w:rPr>
                <w:sz w:val="23"/>
              </w:rPr>
              <w:tab/>
              <w:t>поступления</w:t>
            </w:r>
            <w:r>
              <w:rPr>
                <w:sz w:val="23"/>
              </w:rPr>
              <w:tab/>
              <w:t>в</w:t>
            </w:r>
            <w:r>
              <w:rPr>
                <w:sz w:val="23"/>
              </w:rPr>
              <w:tab/>
            </w:r>
            <w:r>
              <w:rPr>
                <w:sz w:val="23"/>
              </w:rPr>
              <w:tab/>
              <w:t>школу</w:t>
            </w:r>
            <w:r>
              <w:rPr>
                <w:sz w:val="23"/>
              </w:rPr>
              <w:tab/>
              <w:t>уровня психофизического</w:t>
            </w:r>
            <w:r>
              <w:rPr>
                <w:sz w:val="23"/>
              </w:rPr>
              <w:tab/>
            </w:r>
            <w:r>
              <w:rPr>
                <w:sz w:val="23"/>
              </w:rPr>
              <w:tab/>
              <w:t>развития</w:t>
            </w:r>
            <w:r>
              <w:rPr>
                <w:sz w:val="23"/>
              </w:rPr>
              <w:tab/>
            </w:r>
            <w:r>
              <w:rPr>
                <w:sz w:val="23"/>
              </w:rPr>
              <w:tab/>
              <w:t>близкого</w:t>
            </w:r>
            <w:r>
              <w:rPr>
                <w:sz w:val="23"/>
              </w:rPr>
              <w:tab/>
            </w:r>
            <w:r>
              <w:rPr>
                <w:sz w:val="23"/>
              </w:rPr>
              <w:tab/>
              <w:t>возрастной</w:t>
            </w:r>
            <w:r>
              <w:rPr>
                <w:sz w:val="23"/>
              </w:rPr>
              <w:tab/>
              <w:t>норме,</w:t>
            </w:r>
            <w:r>
              <w:rPr>
                <w:sz w:val="23"/>
              </w:rPr>
              <w:tab/>
            </w:r>
            <w:r>
              <w:rPr>
                <w:spacing w:val="-13"/>
                <w:sz w:val="23"/>
              </w:rPr>
              <w:t xml:space="preserve">но </w:t>
            </w:r>
            <w:r>
              <w:rPr>
                <w:sz w:val="23"/>
              </w:rPr>
              <w:t>отмечаются</w:t>
            </w:r>
            <w:r>
              <w:rPr>
                <w:sz w:val="23"/>
              </w:rPr>
              <w:tab/>
            </w:r>
            <w:r>
              <w:rPr>
                <w:sz w:val="23"/>
              </w:rPr>
              <w:tab/>
            </w:r>
            <w:r>
              <w:rPr>
                <w:sz w:val="23"/>
              </w:rPr>
              <w:tab/>
            </w:r>
            <w:r>
              <w:rPr>
                <w:sz w:val="23"/>
              </w:rPr>
              <w:tab/>
              <w:t>трудности</w:t>
            </w:r>
            <w:r>
              <w:rPr>
                <w:sz w:val="23"/>
              </w:rPr>
              <w:tab/>
            </w:r>
            <w:r>
              <w:rPr>
                <w:sz w:val="23"/>
              </w:rPr>
              <w:tab/>
            </w:r>
            <w:r>
              <w:rPr>
                <w:sz w:val="23"/>
              </w:rPr>
              <w:tab/>
            </w:r>
            <w:r>
              <w:rPr>
                <w:sz w:val="23"/>
              </w:rPr>
              <w:tab/>
              <w:t>произвольной</w:t>
            </w:r>
            <w:r>
              <w:rPr>
                <w:sz w:val="23"/>
              </w:rPr>
              <w:tab/>
            </w:r>
            <w:r>
              <w:rPr>
                <w:sz w:val="23"/>
              </w:rPr>
              <w:tab/>
            </w:r>
            <w:r>
              <w:rPr>
                <w:sz w:val="23"/>
              </w:rPr>
              <w:tab/>
            </w:r>
            <w:r>
              <w:rPr>
                <w:sz w:val="23"/>
              </w:rPr>
              <w:tab/>
            </w:r>
            <w:r>
              <w:rPr>
                <w:spacing w:val="-1"/>
                <w:sz w:val="23"/>
              </w:rPr>
              <w:t xml:space="preserve">саморегуляции, </w:t>
            </w:r>
            <w:r>
              <w:rPr>
                <w:sz w:val="23"/>
              </w:rPr>
              <w:t>проявляющейся</w:t>
            </w:r>
            <w:r>
              <w:rPr>
                <w:sz w:val="23"/>
              </w:rPr>
              <w:tab/>
            </w:r>
            <w:r>
              <w:rPr>
                <w:sz w:val="23"/>
              </w:rPr>
              <w:tab/>
              <w:t>в</w:t>
            </w:r>
            <w:r>
              <w:rPr>
                <w:sz w:val="23"/>
              </w:rPr>
              <w:tab/>
            </w:r>
            <w:r>
              <w:rPr>
                <w:sz w:val="23"/>
              </w:rPr>
              <w:tab/>
              <w:t>условиях</w:t>
            </w:r>
            <w:r>
              <w:rPr>
                <w:sz w:val="23"/>
              </w:rPr>
              <w:tab/>
            </w:r>
            <w:r>
              <w:rPr>
                <w:sz w:val="23"/>
              </w:rPr>
              <w:tab/>
            </w:r>
            <w:r>
              <w:rPr>
                <w:sz w:val="23"/>
              </w:rPr>
              <w:tab/>
              <w:t>деятельности</w:t>
            </w:r>
            <w:r>
              <w:rPr>
                <w:sz w:val="23"/>
              </w:rPr>
              <w:tab/>
            </w:r>
            <w:r>
              <w:rPr>
                <w:sz w:val="23"/>
              </w:rPr>
              <w:tab/>
              <w:t>и</w:t>
            </w:r>
            <w:r>
              <w:rPr>
                <w:sz w:val="23"/>
              </w:rPr>
              <w:tab/>
              <w:t>организованного поведения,</w:t>
            </w:r>
            <w:r>
              <w:rPr>
                <w:sz w:val="23"/>
              </w:rPr>
              <w:tab/>
            </w:r>
            <w:r>
              <w:rPr>
                <w:sz w:val="23"/>
              </w:rPr>
              <w:tab/>
              <w:t>и</w:t>
            </w:r>
            <w:r>
              <w:rPr>
                <w:sz w:val="23"/>
              </w:rPr>
              <w:tab/>
            </w:r>
            <w:r>
              <w:rPr>
                <w:sz w:val="23"/>
              </w:rPr>
              <w:tab/>
            </w:r>
            <w:r>
              <w:rPr>
                <w:sz w:val="23"/>
              </w:rPr>
              <w:tab/>
            </w:r>
            <w:r>
              <w:rPr>
                <w:sz w:val="23"/>
              </w:rPr>
              <w:tab/>
              <w:t>признаки</w:t>
            </w:r>
            <w:r>
              <w:rPr>
                <w:sz w:val="23"/>
              </w:rPr>
              <w:tab/>
            </w:r>
            <w:r>
              <w:rPr>
                <w:sz w:val="23"/>
              </w:rPr>
              <w:tab/>
              <w:t>общей</w:t>
            </w:r>
            <w:r>
              <w:rPr>
                <w:sz w:val="23"/>
              </w:rPr>
              <w:tab/>
            </w:r>
            <w:r>
              <w:rPr>
                <w:sz w:val="23"/>
              </w:rPr>
              <w:tab/>
            </w:r>
            <w:r>
              <w:rPr>
                <w:spacing w:val="-1"/>
                <w:sz w:val="23"/>
              </w:rPr>
              <w:t xml:space="preserve">социально-эмоциональной </w:t>
            </w:r>
            <w:r>
              <w:rPr>
                <w:sz w:val="23"/>
              </w:rPr>
              <w:t>незрелости. Кроме того, у данной категории обучающихся могут отмечаться</w:t>
            </w:r>
            <w:r>
              <w:rPr>
                <w:sz w:val="23"/>
              </w:rPr>
              <w:tab/>
              <w:t>признаки</w:t>
            </w:r>
            <w:r>
              <w:rPr>
                <w:sz w:val="23"/>
              </w:rPr>
              <w:tab/>
              <w:t>легкой</w:t>
            </w:r>
            <w:r>
              <w:rPr>
                <w:sz w:val="23"/>
              </w:rPr>
              <w:tab/>
            </w:r>
            <w:r>
              <w:rPr>
                <w:sz w:val="23"/>
              </w:rPr>
              <w:tab/>
            </w:r>
            <w:r>
              <w:rPr>
                <w:sz w:val="23"/>
              </w:rPr>
              <w:tab/>
              <w:t>органической</w:t>
            </w:r>
            <w:r>
              <w:rPr>
                <w:sz w:val="23"/>
              </w:rPr>
              <w:tab/>
            </w:r>
            <w:r>
              <w:rPr>
                <w:spacing w:val="-1"/>
                <w:sz w:val="23"/>
              </w:rPr>
              <w:t xml:space="preserve">недостаточности </w:t>
            </w:r>
            <w:r>
              <w:rPr>
                <w:sz w:val="23"/>
              </w:rPr>
              <w:t>центральной</w:t>
            </w:r>
            <w:r>
              <w:rPr>
                <w:sz w:val="23"/>
              </w:rPr>
              <w:tab/>
            </w:r>
            <w:r>
              <w:rPr>
                <w:sz w:val="23"/>
              </w:rPr>
              <w:tab/>
            </w:r>
            <w:r>
              <w:rPr>
                <w:sz w:val="23"/>
              </w:rPr>
              <w:tab/>
              <w:t>нервной</w:t>
            </w:r>
            <w:r>
              <w:rPr>
                <w:sz w:val="23"/>
              </w:rPr>
              <w:tab/>
            </w:r>
            <w:r>
              <w:rPr>
                <w:sz w:val="23"/>
              </w:rPr>
              <w:tab/>
              <w:t>системы</w:t>
            </w:r>
            <w:r>
              <w:rPr>
                <w:sz w:val="23"/>
              </w:rPr>
              <w:tab/>
              <w:t>(ЦНС),</w:t>
            </w:r>
            <w:r>
              <w:rPr>
                <w:sz w:val="23"/>
              </w:rPr>
              <w:tab/>
            </w:r>
            <w:r>
              <w:rPr>
                <w:sz w:val="23"/>
              </w:rPr>
              <w:tab/>
            </w:r>
            <w:r>
              <w:rPr>
                <w:sz w:val="23"/>
              </w:rPr>
              <w:tab/>
              <w:t>выражающиеся</w:t>
            </w:r>
            <w:r>
              <w:rPr>
                <w:sz w:val="23"/>
              </w:rPr>
              <w:tab/>
            </w:r>
            <w:r>
              <w:rPr>
                <w:sz w:val="23"/>
              </w:rPr>
              <w:tab/>
            </w:r>
            <w:r>
              <w:rPr>
                <w:spacing w:val="-13"/>
                <w:sz w:val="23"/>
              </w:rPr>
              <w:t xml:space="preserve">в </w:t>
            </w:r>
            <w:r>
              <w:rPr>
                <w:sz w:val="23"/>
              </w:rPr>
              <w:t>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устойчивостьформ адаптивного</w:t>
            </w:r>
            <w:r>
              <w:rPr>
                <w:spacing w:val="-1"/>
                <w:sz w:val="23"/>
              </w:rPr>
              <w:t xml:space="preserve"> </w:t>
            </w:r>
            <w:r>
              <w:rPr>
                <w:sz w:val="23"/>
              </w:rPr>
              <w:t>поведения.</w:t>
            </w:r>
          </w:p>
          <w:p w:rsidR="00364E50" w:rsidRDefault="008F2F88">
            <w:pPr>
              <w:pStyle w:val="TableParagraph"/>
              <w:spacing w:line="246" w:lineRule="exact"/>
              <w:ind w:left="808"/>
              <w:rPr>
                <w:sz w:val="23"/>
              </w:rPr>
            </w:pPr>
            <w:r>
              <w:rPr>
                <w:sz w:val="23"/>
              </w:rPr>
              <w:t>Общие ориентиры для рекомендации обучения по АООП НОО</w:t>
            </w:r>
          </w:p>
          <w:p w:rsidR="00364E50" w:rsidRDefault="008F2F88">
            <w:pPr>
              <w:pStyle w:val="TableParagraph"/>
              <w:ind w:left="107"/>
              <w:rPr>
                <w:sz w:val="23"/>
              </w:rPr>
            </w:pPr>
            <w:r>
              <w:rPr>
                <w:sz w:val="23"/>
              </w:rPr>
              <w:t>(вариант 7.2) могут быть представлены следующим образом.</w:t>
            </w:r>
          </w:p>
          <w:p w:rsidR="00364E50" w:rsidRDefault="008F2F88">
            <w:pPr>
              <w:pStyle w:val="TableParagraph"/>
              <w:spacing w:before="8" w:line="249" w:lineRule="auto"/>
              <w:ind w:left="126" w:right="114" w:firstLine="700"/>
              <w:jc w:val="both"/>
              <w:rPr>
                <w:sz w:val="23"/>
              </w:rPr>
            </w:pPr>
            <w:r>
              <w:rPr>
                <w:sz w:val="23"/>
              </w:rPr>
              <w:t>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w:t>
            </w:r>
          </w:p>
          <w:p w:rsidR="00364E50" w:rsidRDefault="008F2F88">
            <w:pPr>
              <w:pStyle w:val="TableParagraph"/>
              <w:spacing w:line="234" w:lineRule="exact"/>
              <w:ind w:left="126"/>
              <w:jc w:val="both"/>
              <w:rPr>
                <w:sz w:val="23"/>
              </w:rPr>
            </w:pPr>
            <w:r>
              <w:rPr>
                <w:sz w:val="23"/>
              </w:rPr>
              <w:t>с нарушением эмоциональной регуляции, гиперактивностью.</w:t>
            </w:r>
          </w:p>
        </w:tc>
      </w:tr>
      <w:tr w:rsidR="00364E50">
        <w:trPr>
          <w:trHeight w:val="546"/>
        </w:trPr>
        <w:tc>
          <w:tcPr>
            <w:tcW w:w="2049" w:type="dxa"/>
            <w:tcBorders>
              <w:right w:val="nil"/>
            </w:tcBorders>
          </w:tcPr>
          <w:p w:rsidR="00364E50" w:rsidRDefault="008F2F88">
            <w:pPr>
              <w:pStyle w:val="TableParagraph"/>
              <w:spacing w:before="3"/>
              <w:ind w:left="230"/>
              <w:rPr>
                <w:sz w:val="23"/>
              </w:rPr>
            </w:pPr>
            <w:r>
              <w:rPr>
                <w:sz w:val="23"/>
              </w:rPr>
              <w:t>описание</w:t>
            </w:r>
          </w:p>
          <w:p w:rsidR="00364E50" w:rsidRDefault="008F2F88">
            <w:pPr>
              <w:pStyle w:val="TableParagraph"/>
              <w:spacing w:before="9" w:line="250" w:lineRule="exact"/>
              <w:ind w:left="230"/>
              <w:rPr>
                <w:sz w:val="23"/>
              </w:rPr>
            </w:pPr>
            <w:r>
              <w:rPr>
                <w:sz w:val="23"/>
              </w:rPr>
              <w:t>образовательных</w:t>
            </w:r>
          </w:p>
        </w:tc>
        <w:tc>
          <w:tcPr>
            <w:tcW w:w="964" w:type="dxa"/>
            <w:tcBorders>
              <w:left w:val="nil"/>
            </w:tcBorders>
          </w:tcPr>
          <w:p w:rsidR="00364E50" w:rsidRDefault="008F2F88">
            <w:pPr>
              <w:pStyle w:val="TableParagraph"/>
              <w:spacing w:before="3"/>
              <w:ind w:left="141"/>
              <w:rPr>
                <w:sz w:val="23"/>
              </w:rPr>
            </w:pPr>
            <w:r>
              <w:rPr>
                <w:sz w:val="23"/>
              </w:rPr>
              <w:t>особых</w:t>
            </w:r>
          </w:p>
        </w:tc>
        <w:tc>
          <w:tcPr>
            <w:tcW w:w="1631" w:type="dxa"/>
            <w:tcBorders>
              <w:right w:val="nil"/>
            </w:tcBorders>
          </w:tcPr>
          <w:p w:rsidR="00364E50" w:rsidRDefault="008F2F88">
            <w:pPr>
              <w:pStyle w:val="TableParagraph"/>
              <w:spacing w:before="3"/>
              <w:ind w:left="808"/>
              <w:rPr>
                <w:sz w:val="23"/>
              </w:rPr>
            </w:pPr>
            <w:r>
              <w:rPr>
                <w:sz w:val="23"/>
              </w:rPr>
              <w:t>Особые</w:t>
            </w:r>
          </w:p>
          <w:p w:rsidR="00364E50" w:rsidRDefault="008F2F88">
            <w:pPr>
              <w:pStyle w:val="TableParagraph"/>
              <w:spacing w:before="9" w:line="250" w:lineRule="exact"/>
              <w:ind w:left="107"/>
              <w:rPr>
                <w:sz w:val="23"/>
              </w:rPr>
            </w:pPr>
            <w:r>
              <w:rPr>
                <w:sz w:val="23"/>
              </w:rPr>
              <w:t>обучающихся</w:t>
            </w:r>
          </w:p>
        </w:tc>
        <w:tc>
          <w:tcPr>
            <w:tcW w:w="201" w:type="dxa"/>
            <w:tcBorders>
              <w:left w:val="nil"/>
              <w:right w:val="nil"/>
            </w:tcBorders>
          </w:tcPr>
          <w:p w:rsidR="00364E50" w:rsidRDefault="00364E50">
            <w:pPr>
              <w:pStyle w:val="TableParagraph"/>
              <w:spacing w:before="1"/>
              <w:rPr>
                <w:sz w:val="24"/>
              </w:rPr>
            </w:pPr>
          </w:p>
          <w:p w:rsidR="00364E50" w:rsidRDefault="008F2F88">
            <w:pPr>
              <w:pStyle w:val="TableParagraph"/>
              <w:spacing w:line="250" w:lineRule="exact"/>
              <w:ind w:left="69"/>
              <w:rPr>
                <w:sz w:val="23"/>
              </w:rPr>
            </w:pPr>
            <w:r>
              <w:rPr>
                <w:sz w:val="23"/>
              </w:rPr>
              <w:t>с</w:t>
            </w:r>
          </w:p>
        </w:tc>
        <w:tc>
          <w:tcPr>
            <w:tcW w:w="1744" w:type="dxa"/>
            <w:tcBorders>
              <w:left w:val="nil"/>
              <w:right w:val="nil"/>
            </w:tcBorders>
          </w:tcPr>
          <w:p w:rsidR="00364E50" w:rsidRDefault="008F2F88">
            <w:pPr>
              <w:pStyle w:val="TableParagraph"/>
              <w:spacing w:before="3"/>
              <w:jc w:val="center"/>
              <w:rPr>
                <w:sz w:val="23"/>
              </w:rPr>
            </w:pPr>
            <w:r>
              <w:rPr>
                <w:sz w:val="23"/>
              </w:rPr>
              <w:t>образовательные</w:t>
            </w:r>
          </w:p>
          <w:p w:rsidR="00364E50" w:rsidRDefault="008F2F88">
            <w:pPr>
              <w:pStyle w:val="TableParagraph"/>
              <w:tabs>
                <w:tab w:val="left" w:pos="684"/>
              </w:tabs>
              <w:spacing w:before="9" w:line="250" w:lineRule="exact"/>
              <w:ind w:left="22"/>
              <w:jc w:val="center"/>
              <w:rPr>
                <w:sz w:val="23"/>
              </w:rPr>
            </w:pPr>
            <w:r>
              <w:rPr>
                <w:sz w:val="23"/>
              </w:rPr>
              <w:t>ОВЗ</w:t>
            </w:r>
            <w:r>
              <w:rPr>
                <w:sz w:val="23"/>
              </w:rPr>
              <w:tab/>
              <w:t>разных</w:t>
            </w:r>
          </w:p>
        </w:tc>
        <w:tc>
          <w:tcPr>
            <w:tcW w:w="3559" w:type="dxa"/>
            <w:tcBorders>
              <w:left w:val="nil"/>
            </w:tcBorders>
          </w:tcPr>
          <w:p w:rsidR="00364E50" w:rsidRDefault="008F2F88">
            <w:pPr>
              <w:pStyle w:val="TableParagraph"/>
              <w:tabs>
                <w:tab w:val="left" w:pos="1797"/>
                <w:tab w:val="left" w:pos="3341"/>
              </w:tabs>
              <w:spacing w:before="3"/>
              <w:ind w:left="261"/>
              <w:rPr>
                <w:sz w:val="23"/>
              </w:rPr>
            </w:pPr>
            <w:r>
              <w:rPr>
                <w:sz w:val="23"/>
              </w:rPr>
              <w:t>потребности</w:t>
            </w:r>
            <w:r>
              <w:rPr>
                <w:sz w:val="23"/>
              </w:rPr>
              <w:tab/>
              <w:t>различаются</w:t>
            </w:r>
            <w:r>
              <w:rPr>
                <w:sz w:val="23"/>
              </w:rPr>
              <w:tab/>
              <w:t>у</w:t>
            </w:r>
          </w:p>
          <w:p w:rsidR="00364E50" w:rsidRDefault="008F2F88">
            <w:pPr>
              <w:pStyle w:val="TableParagraph"/>
              <w:tabs>
                <w:tab w:val="left" w:pos="1320"/>
                <w:tab w:val="left" w:pos="2561"/>
              </w:tabs>
              <w:spacing w:before="9" w:line="250" w:lineRule="exact"/>
              <w:ind w:left="49"/>
              <w:rPr>
                <w:sz w:val="23"/>
              </w:rPr>
            </w:pPr>
            <w:r>
              <w:rPr>
                <w:sz w:val="23"/>
              </w:rPr>
              <w:t>категорий,</w:t>
            </w:r>
            <w:r>
              <w:rPr>
                <w:sz w:val="23"/>
              </w:rPr>
              <w:tab/>
              <w:t>поскольку</w:t>
            </w:r>
            <w:r>
              <w:rPr>
                <w:sz w:val="23"/>
              </w:rPr>
              <w:tab/>
              <w:t>задаются</w:t>
            </w:r>
          </w:p>
        </w:tc>
      </w:tr>
    </w:tbl>
    <w:p w:rsidR="00364E50" w:rsidRDefault="00364E50">
      <w:pPr>
        <w:spacing w:line="250" w:lineRule="exact"/>
        <w:rPr>
          <w:sz w:val="23"/>
        </w:rPr>
        <w:sectPr w:rsidR="00364E50">
          <w:pgSz w:w="11910" w:h="16840"/>
          <w:pgMar w:top="1080" w:right="360" w:bottom="84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3969"/>
        </w:trPr>
        <w:tc>
          <w:tcPr>
            <w:tcW w:w="3013" w:type="dxa"/>
          </w:tcPr>
          <w:p w:rsidR="00364E50" w:rsidRDefault="008F2F88">
            <w:pPr>
              <w:pStyle w:val="TableParagraph"/>
              <w:spacing w:before="3" w:line="247" w:lineRule="auto"/>
              <w:ind w:left="230"/>
              <w:rPr>
                <w:sz w:val="23"/>
              </w:rPr>
            </w:pPr>
            <w:r>
              <w:rPr>
                <w:sz w:val="23"/>
              </w:rPr>
              <w:lastRenderedPageBreak/>
              <w:t>потребностей учащихся с ЗПР.</w:t>
            </w:r>
          </w:p>
        </w:tc>
        <w:tc>
          <w:tcPr>
            <w:tcW w:w="7136" w:type="dxa"/>
          </w:tcPr>
          <w:p w:rsidR="00364E50" w:rsidRDefault="008F2F88">
            <w:pPr>
              <w:pStyle w:val="TableParagraph"/>
              <w:spacing w:before="3" w:line="249" w:lineRule="auto"/>
              <w:ind w:left="107" w:right="93"/>
              <w:jc w:val="both"/>
              <w:rPr>
                <w:sz w:val="23"/>
              </w:rPr>
            </w:pPr>
            <w:r>
              <w:rPr>
                <w:sz w:val="23"/>
              </w:rPr>
              <w:t>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Pr>
                <w:sz w:val="23"/>
                <w:vertAlign w:val="superscript"/>
              </w:rPr>
              <w:t>6</w:t>
            </w:r>
            <w:r>
              <w:rPr>
                <w:sz w:val="23"/>
              </w:rPr>
              <w:t>, так и специфические.</w:t>
            </w:r>
          </w:p>
          <w:p w:rsidR="00364E50" w:rsidRDefault="008F2F88">
            <w:pPr>
              <w:pStyle w:val="TableParagraph"/>
              <w:spacing w:line="257" w:lineRule="exact"/>
              <w:ind w:left="808"/>
              <w:rPr>
                <w:sz w:val="23"/>
              </w:rPr>
            </w:pPr>
            <w:r>
              <w:rPr>
                <w:sz w:val="23"/>
              </w:rPr>
              <w:t>К общим потребностям относятся:</w:t>
            </w:r>
          </w:p>
          <w:p w:rsidR="00364E50" w:rsidRDefault="008F2F88">
            <w:pPr>
              <w:pStyle w:val="TableParagraph"/>
              <w:numPr>
                <w:ilvl w:val="0"/>
                <w:numId w:val="38"/>
              </w:numPr>
              <w:tabs>
                <w:tab w:val="left" w:pos="1648"/>
                <w:tab w:val="left" w:pos="1649"/>
              </w:tabs>
              <w:spacing w:before="9" w:line="247" w:lineRule="auto"/>
              <w:ind w:right="97" w:firstLine="701"/>
              <w:jc w:val="both"/>
              <w:rPr>
                <w:sz w:val="23"/>
              </w:rPr>
            </w:pPr>
            <w:r>
              <w:rPr>
                <w:sz w:val="23"/>
              </w:rPr>
              <w:t>получение специальной помощи средствами образования сразу же после выявления первичного нарушения развития;</w:t>
            </w:r>
          </w:p>
          <w:p w:rsidR="00364E50" w:rsidRDefault="008F2F88">
            <w:pPr>
              <w:pStyle w:val="TableParagraph"/>
              <w:numPr>
                <w:ilvl w:val="0"/>
                <w:numId w:val="38"/>
              </w:numPr>
              <w:tabs>
                <w:tab w:val="left" w:pos="1251"/>
              </w:tabs>
              <w:spacing w:before="6" w:line="247" w:lineRule="auto"/>
              <w:ind w:right="97" w:firstLine="701"/>
              <w:jc w:val="both"/>
              <w:rPr>
                <w:sz w:val="23"/>
              </w:rPr>
            </w:pPr>
            <w:r>
              <w:rPr>
                <w:sz w:val="23"/>
              </w:rPr>
              <w:t>выделение пропедевтического периода в образовании, обеспечивающего преемственность между дошкольным и школьным этапами;</w:t>
            </w:r>
          </w:p>
          <w:p w:rsidR="00364E50" w:rsidRDefault="008F2F88">
            <w:pPr>
              <w:pStyle w:val="TableParagraph"/>
              <w:numPr>
                <w:ilvl w:val="0"/>
                <w:numId w:val="38"/>
              </w:numPr>
              <w:tabs>
                <w:tab w:val="left" w:pos="1251"/>
              </w:tabs>
              <w:spacing w:before="4" w:line="249" w:lineRule="auto"/>
              <w:ind w:right="94" w:firstLine="701"/>
              <w:jc w:val="both"/>
              <w:rPr>
                <w:sz w:val="23"/>
              </w:rPr>
            </w:pPr>
            <w:r>
              <w:rPr>
                <w:sz w:val="23"/>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w:t>
            </w:r>
            <w:r>
              <w:rPr>
                <w:spacing w:val="-10"/>
                <w:sz w:val="23"/>
              </w:rPr>
              <w:t xml:space="preserve"> </w:t>
            </w:r>
            <w:r>
              <w:rPr>
                <w:sz w:val="23"/>
              </w:rPr>
              <w:t>ОВЗ;</w:t>
            </w:r>
          </w:p>
          <w:p w:rsidR="00364E50" w:rsidRDefault="008F2F88">
            <w:pPr>
              <w:pStyle w:val="TableParagraph"/>
              <w:numPr>
                <w:ilvl w:val="0"/>
                <w:numId w:val="38"/>
              </w:numPr>
              <w:tabs>
                <w:tab w:val="left" w:pos="1255"/>
                <w:tab w:val="left" w:pos="3404"/>
                <w:tab w:val="left" w:pos="5558"/>
              </w:tabs>
              <w:spacing w:line="247" w:lineRule="auto"/>
              <w:ind w:right="93" w:firstLine="701"/>
              <w:jc w:val="both"/>
              <w:rPr>
                <w:sz w:val="23"/>
              </w:rPr>
            </w:pPr>
            <w:r>
              <w:rPr>
                <w:sz w:val="23"/>
              </w:rPr>
              <w:t>обязательность</w:t>
            </w:r>
            <w:r>
              <w:rPr>
                <w:sz w:val="23"/>
              </w:rPr>
              <w:tab/>
              <w:t>непрерывности</w:t>
            </w:r>
            <w:r>
              <w:rPr>
                <w:sz w:val="23"/>
              </w:rPr>
              <w:tab/>
            </w:r>
            <w:r>
              <w:rPr>
                <w:spacing w:val="-1"/>
                <w:sz w:val="23"/>
              </w:rPr>
              <w:t xml:space="preserve">коррекционно- </w:t>
            </w:r>
            <w:r>
              <w:rPr>
                <w:sz w:val="23"/>
              </w:rPr>
              <w:t>развивающего процесса, реализуемого, как через содержание предметных областей, так и в процессе индивидуальной</w:t>
            </w:r>
            <w:r>
              <w:rPr>
                <w:spacing w:val="-8"/>
                <w:sz w:val="23"/>
              </w:rPr>
              <w:t xml:space="preserve"> </w:t>
            </w:r>
            <w:r>
              <w:rPr>
                <w:sz w:val="23"/>
              </w:rPr>
              <w:t>работы;</w:t>
            </w:r>
          </w:p>
          <w:p w:rsidR="00364E50" w:rsidRDefault="008F2F88">
            <w:pPr>
              <w:pStyle w:val="TableParagraph"/>
              <w:numPr>
                <w:ilvl w:val="0"/>
                <w:numId w:val="38"/>
              </w:numPr>
              <w:tabs>
                <w:tab w:val="left" w:pos="1107"/>
              </w:tabs>
              <w:spacing w:line="244" w:lineRule="auto"/>
              <w:ind w:right="95" w:firstLine="701"/>
              <w:jc w:val="both"/>
              <w:rPr>
                <w:sz w:val="23"/>
              </w:rPr>
            </w:pPr>
            <w:r>
              <w:rPr>
                <w:sz w:val="23"/>
              </w:rPr>
              <w:t>психологическое сопровождение, оптимизирующее взаимодействие ребенка с педагогами и</w:t>
            </w:r>
            <w:r>
              <w:rPr>
                <w:spacing w:val="-8"/>
                <w:sz w:val="23"/>
              </w:rPr>
              <w:t xml:space="preserve"> </w:t>
            </w:r>
            <w:r>
              <w:rPr>
                <w:sz w:val="23"/>
              </w:rPr>
              <w:t>соучениками;</w:t>
            </w:r>
          </w:p>
          <w:p w:rsidR="00364E50" w:rsidRDefault="008F2F88">
            <w:pPr>
              <w:pStyle w:val="TableParagraph"/>
              <w:numPr>
                <w:ilvl w:val="0"/>
                <w:numId w:val="38"/>
              </w:numPr>
              <w:tabs>
                <w:tab w:val="left" w:pos="1015"/>
              </w:tabs>
              <w:spacing w:line="247" w:lineRule="auto"/>
              <w:ind w:left="127" w:right="137" w:firstLine="720"/>
              <w:jc w:val="both"/>
              <w:rPr>
                <w:sz w:val="23"/>
              </w:rPr>
            </w:pPr>
            <w:r>
              <w:rPr>
                <w:sz w:val="23"/>
              </w:rPr>
              <w:t>психологическое сопровождение, направленное на установление взаимодействия семьи и образовательной</w:t>
            </w:r>
            <w:r>
              <w:rPr>
                <w:spacing w:val="-15"/>
                <w:sz w:val="23"/>
              </w:rPr>
              <w:t xml:space="preserve"> </w:t>
            </w:r>
            <w:r>
              <w:rPr>
                <w:sz w:val="23"/>
              </w:rPr>
              <w:t>организации;</w:t>
            </w:r>
          </w:p>
          <w:p w:rsidR="00364E50" w:rsidRDefault="008F2F88">
            <w:pPr>
              <w:pStyle w:val="TableParagraph"/>
              <w:numPr>
                <w:ilvl w:val="0"/>
                <w:numId w:val="38"/>
              </w:numPr>
              <w:tabs>
                <w:tab w:val="left" w:pos="1006"/>
              </w:tabs>
              <w:spacing w:before="5" w:line="247" w:lineRule="auto"/>
              <w:ind w:left="127" w:right="135" w:firstLine="720"/>
              <w:jc w:val="both"/>
              <w:rPr>
                <w:sz w:val="23"/>
              </w:rPr>
            </w:pPr>
            <w:r>
              <w:rPr>
                <w:sz w:val="23"/>
              </w:rPr>
              <w:t>постепенное расширение образовательного пространства, выходящего за пределы образовательной</w:t>
            </w:r>
            <w:r>
              <w:rPr>
                <w:spacing w:val="-5"/>
                <w:sz w:val="23"/>
              </w:rPr>
              <w:t xml:space="preserve"> </w:t>
            </w:r>
            <w:r>
              <w:rPr>
                <w:sz w:val="23"/>
              </w:rPr>
              <w:t>организации.</w:t>
            </w:r>
          </w:p>
          <w:p w:rsidR="00364E50" w:rsidRDefault="008F2F88">
            <w:pPr>
              <w:pStyle w:val="TableParagraph"/>
              <w:spacing w:before="2" w:line="247" w:lineRule="auto"/>
              <w:ind w:left="126" w:right="137" w:firstLine="720"/>
              <w:jc w:val="both"/>
              <w:rPr>
                <w:sz w:val="23"/>
              </w:rPr>
            </w:pPr>
            <w:r>
              <w:rPr>
                <w:sz w:val="23"/>
              </w:rPr>
              <w:t>Для обучающихся с ЗПР, осваивающих АООП НОО (вариант 7.1), характерны следующие специфические образовательные потребности:</w:t>
            </w:r>
          </w:p>
          <w:p w:rsidR="00364E50" w:rsidRDefault="008F2F88">
            <w:pPr>
              <w:pStyle w:val="TableParagraph"/>
              <w:numPr>
                <w:ilvl w:val="0"/>
                <w:numId w:val="38"/>
              </w:numPr>
              <w:tabs>
                <w:tab w:val="left" w:pos="1001"/>
              </w:tabs>
              <w:spacing w:before="4" w:line="249" w:lineRule="auto"/>
              <w:ind w:left="127" w:right="137" w:firstLine="720"/>
              <w:jc w:val="both"/>
              <w:rPr>
                <w:sz w:val="23"/>
              </w:rPr>
            </w:pPr>
            <w:r>
              <w:rPr>
                <w:sz w:val="23"/>
              </w:rPr>
              <w:t>адаптация основной общеобразовательной программы начального общего образования с учетом необходимости коррекции психофизического</w:t>
            </w:r>
            <w:r>
              <w:rPr>
                <w:spacing w:val="-1"/>
                <w:sz w:val="23"/>
              </w:rPr>
              <w:t xml:space="preserve"> </w:t>
            </w:r>
            <w:r>
              <w:rPr>
                <w:sz w:val="23"/>
              </w:rPr>
              <w:t>развития;</w:t>
            </w:r>
          </w:p>
          <w:p w:rsidR="00364E50" w:rsidRDefault="008F2F88">
            <w:pPr>
              <w:pStyle w:val="TableParagraph"/>
              <w:numPr>
                <w:ilvl w:val="0"/>
                <w:numId w:val="38"/>
              </w:numPr>
              <w:tabs>
                <w:tab w:val="left" w:pos="1015"/>
              </w:tabs>
              <w:spacing w:line="249" w:lineRule="auto"/>
              <w:ind w:left="127" w:right="136" w:firstLine="720"/>
              <w:jc w:val="both"/>
              <w:rPr>
                <w:sz w:val="23"/>
              </w:rPr>
            </w:pPr>
            <w:r>
              <w:rPr>
                <w:sz w:val="23"/>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w:t>
            </w:r>
            <w:r>
              <w:rPr>
                <w:spacing w:val="-4"/>
                <w:sz w:val="23"/>
              </w:rPr>
              <w:t xml:space="preserve"> </w:t>
            </w:r>
            <w:r>
              <w:rPr>
                <w:sz w:val="23"/>
              </w:rPr>
              <w:t>др.);</w:t>
            </w:r>
          </w:p>
          <w:p w:rsidR="00364E50" w:rsidRDefault="008F2F88">
            <w:pPr>
              <w:pStyle w:val="TableParagraph"/>
              <w:numPr>
                <w:ilvl w:val="0"/>
                <w:numId w:val="38"/>
              </w:numPr>
              <w:tabs>
                <w:tab w:val="left" w:pos="1015"/>
              </w:tabs>
              <w:spacing w:line="249" w:lineRule="auto"/>
              <w:ind w:left="127" w:right="135" w:firstLine="720"/>
              <w:jc w:val="both"/>
              <w:rPr>
                <w:sz w:val="23"/>
              </w:rPr>
            </w:pPr>
            <w:r>
              <w:rPr>
                <w:sz w:val="23"/>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w:t>
            </w:r>
            <w:r>
              <w:rPr>
                <w:spacing w:val="-6"/>
                <w:sz w:val="23"/>
              </w:rPr>
              <w:t xml:space="preserve"> </w:t>
            </w:r>
            <w:r>
              <w:rPr>
                <w:sz w:val="23"/>
              </w:rPr>
              <w:t>поведения;</w:t>
            </w:r>
          </w:p>
          <w:p w:rsidR="00364E50" w:rsidRDefault="008F2F88">
            <w:pPr>
              <w:pStyle w:val="TableParagraph"/>
              <w:numPr>
                <w:ilvl w:val="0"/>
                <w:numId w:val="38"/>
              </w:numPr>
              <w:tabs>
                <w:tab w:val="left" w:pos="1015"/>
              </w:tabs>
              <w:spacing w:line="249" w:lineRule="auto"/>
              <w:ind w:left="127" w:right="135" w:firstLine="720"/>
              <w:jc w:val="both"/>
              <w:rPr>
                <w:sz w:val="23"/>
              </w:rPr>
            </w:pPr>
            <w:r>
              <w:rPr>
                <w:sz w:val="23"/>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364E50" w:rsidRDefault="008F2F88">
            <w:pPr>
              <w:pStyle w:val="TableParagraph"/>
              <w:numPr>
                <w:ilvl w:val="0"/>
                <w:numId w:val="38"/>
              </w:numPr>
              <w:tabs>
                <w:tab w:val="left" w:pos="991"/>
                <w:tab w:val="left" w:pos="1720"/>
                <w:tab w:val="left" w:pos="3163"/>
                <w:tab w:val="left" w:pos="3583"/>
                <w:tab w:val="left" w:pos="5405"/>
              </w:tabs>
              <w:spacing w:line="247" w:lineRule="exact"/>
              <w:ind w:left="991" w:hanging="144"/>
              <w:rPr>
                <w:sz w:val="23"/>
              </w:rPr>
            </w:pPr>
            <w:r>
              <w:rPr>
                <w:sz w:val="23"/>
              </w:rPr>
              <w:t>учет</w:t>
            </w:r>
            <w:r>
              <w:rPr>
                <w:sz w:val="23"/>
              </w:rPr>
              <w:tab/>
              <w:t>актуальных</w:t>
            </w:r>
            <w:r>
              <w:rPr>
                <w:sz w:val="23"/>
              </w:rPr>
              <w:tab/>
              <w:t>и</w:t>
            </w:r>
            <w:r>
              <w:rPr>
                <w:sz w:val="23"/>
              </w:rPr>
              <w:tab/>
              <w:t>потенциальных</w:t>
            </w:r>
            <w:r>
              <w:rPr>
                <w:sz w:val="23"/>
              </w:rPr>
              <w:tab/>
              <w:t>познавательных</w:t>
            </w:r>
          </w:p>
        </w:tc>
      </w:tr>
    </w:tbl>
    <w:p w:rsidR="00364E50" w:rsidRDefault="00364E50">
      <w:pPr>
        <w:spacing w:line="247" w:lineRule="exact"/>
        <w:rPr>
          <w:sz w:val="23"/>
        </w:rPr>
        <w:sectPr w:rsidR="00364E50">
          <w:pgSz w:w="11910" w:h="16840"/>
          <w:pgMar w:top="1080" w:right="360" w:bottom="84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3895"/>
        </w:trPr>
        <w:tc>
          <w:tcPr>
            <w:tcW w:w="3013" w:type="dxa"/>
          </w:tcPr>
          <w:p w:rsidR="00364E50" w:rsidRDefault="00364E50">
            <w:pPr>
              <w:pStyle w:val="TableParagraph"/>
            </w:pPr>
          </w:p>
        </w:tc>
        <w:tc>
          <w:tcPr>
            <w:tcW w:w="7136" w:type="dxa"/>
          </w:tcPr>
          <w:p w:rsidR="00364E50" w:rsidRDefault="008F2F88">
            <w:pPr>
              <w:pStyle w:val="TableParagraph"/>
              <w:spacing w:before="8" w:line="252" w:lineRule="auto"/>
              <w:ind w:left="126" w:right="138"/>
              <w:jc w:val="both"/>
              <w:rPr>
                <w:sz w:val="23"/>
              </w:rPr>
            </w:pPr>
            <w:r>
              <w:rPr>
                <w:sz w:val="23"/>
              </w:rPr>
              <w:t>возможностей, обеспечение индивидуального темпа обучения и продвижения в образовательном пространстве для разных категорий обучающихся с ЗПР;</w:t>
            </w:r>
          </w:p>
          <w:p w:rsidR="00364E50" w:rsidRDefault="008F2F88">
            <w:pPr>
              <w:pStyle w:val="TableParagraph"/>
              <w:numPr>
                <w:ilvl w:val="0"/>
                <w:numId w:val="37"/>
              </w:numPr>
              <w:tabs>
                <w:tab w:val="left" w:pos="1006"/>
              </w:tabs>
              <w:spacing w:before="2" w:line="256" w:lineRule="auto"/>
              <w:ind w:right="134" w:firstLine="720"/>
              <w:jc w:val="both"/>
              <w:rPr>
                <w:sz w:val="23"/>
              </w:rPr>
            </w:pPr>
            <w:r>
              <w:rPr>
                <w:sz w:val="23"/>
              </w:rPr>
              <w:t>профилактика и коррекция социокультурной и школьной дезадаптации;</w:t>
            </w:r>
          </w:p>
          <w:p w:rsidR="00364E50" w:rsidRDefault="008F2F88">
            <w:pPr>
              <w:pStyle w:val="TableParagraph"/>
              <w:numPr>
                <w:ilvl w:val="0"/>
                <w:numId w:val="37"/>
              </w:numPr>
              <w:tabs>
                <w:tab w:val="left" w:pos="1107"/>
              </w:tabs>
              <w:spacing w:line="252" w:lineRule="auto"/>
              <w:ind w:right="136" w:firstLine="720"/>
              <w:jc w:val="both"/>
              <w:rPr>
                <w:sz w:val="23"/>
              </w:rPr>
            </w:pPr>
            <w:r>
              <w:rPr>
                <w:sz w:val="23"/>
              </w:rPr>
              <w:t>постоянный (пошаговый) мониторинг результативности образования и сформированное™ социальной компетенции обучающихся, уровня и динамики психофизического</w:t>
            </w:r>
            <w:r>
              <w:rPr>
                <w:spacing w:val="-5"/>
                <w:sz w:val="23"/>
              </w:rPr>
              <w:t xml:space="preserve"> </w:t>
            </w:r>
            <w:r>
              <w:rPr>
                <w:sz w:val="23"/>
              </w:rPr>
              <w:t>развития;</w:t>
            </w:r>
          </w:p>
          <w:p w:rsidR="00364E50" w:rsidRDefault="008F2F88">
            <w:pPr>
              <w:pStyle w:val="TableParagraph"/>
              <w:numPr>
                <w:ilvl w:val="0"/>
                <w:numId w:val="37"/>
              </w:numPr>
              <w:tabs>
                <w:tab w:val="left" w:pos="1015"/>
              </w:tabs>
              <w:spacing w:line="252" w:lineRule="auto"/>
              <w:ind w:right="135" w:firstLine="720"/>
              <w:jc w:val="both"/>
              <w:rPr>
                <w:sz w:val="23"/>
              </w:rPr>
            </w:pPr>
            <w:r>
              <w:rPr>
                <w:sz w:val="23"/>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w:t>
            </w:r>
            <w:r>
              <w:rPr>
                <w:spacing w:val="-7"/>
                <w:sz w:val="23"/>
              </w:rPr>
              <w:t xml:space="preserve"> </w:t>
            </w:r>
            <w:r>
              <w:rPr>
                <w:sz w:val="23"/>
              </w:rPr>
              <w:t>самостоятельно;</w:t>
            </w:r>
          </w:p>
          <w:p w:rsidR="00364E50" w:rsidRDefault="008F2F88">
            <w:pPr>
              <w:pStyle w:val="TableParagraph"/>
              <w:numPr>
                <w:ilvl w:val="0"/>
                <w:numId w:val="37"/>
              </w:numPr>
              <w:tabs>
                <w:tab w:val="left" w:pos="1006"/>
              </w:tabs>
              <w:spacing w:before="1" w:line="252" w:lineRule="auto"/>
              <w:ind w:right="135" w:firstLine="720"/>
              <w:jc w:val="both"/>
              <w:rPr>
                <w:sz w:val="23"/>
              </w:rPr>
            </w:pPr>
            <w:r>
              <w:rPr>
                <w:sz w:val="23"/>
              </w:rPr>
              <w:t>постоянное стимулирование познавательной активности, побуждение интереса к себе, окружающему предметному и социальному</w:t>
            </w:r>
            <w:r>
              <w:rPr>
                <w:spacing w:val="-6"/>
                <w:sz w:val="23"/>
              </w:rPr>
              <w:t xml:space="preserve"> </w:t>
            </w:r>
            <w:r>
              <w:rPr>
                <w:sz w:val="23"/>
              </w:rPr>
              <w:t>миру;</w:t>
            </w:r>
          </w:p>
          <w:p w:rsidR="00364E50" w:rsidRDefault="008F2F88">
            <w:pPr>
              <w:pStyle w:val="TableParagraph"/>
              <w:numPr>
                <w:ilvl w:val="0"/>
                <w:numId w:val="37"/>
              </w:numPr>
              <w:tabs>
                <w:tab w:val="left" w:pos="1006"/>
              </w:tabs>
              <w:spacing w:line="252" w:lineRule="auto"/>
              <w:ind w:right="134" w:firstLine="720"/>
              <w:jc w:val="both"/>
              <w:rPr>
                <w:sz w:val="23"/>
              </w:rPr>
            </w:pPr>
            <w:r>
              <w:rPr>
                <w:sz w:val="23"/>
              </w:rPr>
              <w:t>постоянная помощь в осмыслении и расширении контекста усваиваемых знаний, в закреплении и</w:t>
            </w:r>
            <w:r>
              <w:rPr>
                <w:sz w:val="23"/>
                <w:u w:val="single"/>
              </w:rPr>
              <w:t xml:space="preserve"> совершенствовании</w:t>
            </w:r>
            <w:r>
              <w:rPr>
                <w:spacing w:val="3"/>
                <w:sz w:val="23"/>
                <w:u w:val="single"/>
              </w:rPr>
              <w:t xml:space="preserve"> </w:t>
            </w:r>
            <w:r>
              <w:rPr>
                <w:sz w:val="23"/>
                <w:u w:val="single"/>
              </w:rPr>
              <w:t>освоенных</w:t>
            </w:r>
          </w:p>
          <w:p w:rsidR="00364E50" w:rsidRDefault="008F2F88">
            <w:pPr>
              <w:pStyle w:val="TableParagraph"/>
              <w:spacing w:before="2"/>
              <w:ind w:left="126"/>
              <w:rPr>
                <w:sz w:val="23"/>
              </w:rPr>
            </w:pPr>
            <w:r>
              <w:rPr>
                <w:spacing w:val="-58"/>
                <w:sz w:val="23"/>
                <w:u w:val="single"/>
              </w:rPr>
              <w:t xml:space="preserve"> </w:t>
            </w:r>
            <w:r>
              <w:rPr>
                <w:sz w:val="23"/>
                <w:u w:val="single"/>
              </w:rPr>
              <w:t>умений;</w:t>
            </w:r>
          </w:p>
          <w:p w:rsidR="00364E50" w:rsidRDefault="008F2F88">
            <w:pPr>
              <w:pStyle w:val="TableParagraph"/>
              <w:numPr>
                <w:ilvl w:val="0"/>
                <w:numId w:val="37"/>
              </w:numPr>
              <w:tabs>
                <w:tab w:val="left" w:pos="1015"/>
              </w:tabs>
              <w:spacing w:before="9" w:line="247" w:lineRule="auto"/>
              <w:ind w:right="119" w:firstLine="720"/>
              <w:jc w:val="both"/>
              <w:rPr>
                <w:sz w:val="23"/>
              </w:rPr>
            </w:pPr>
            <w:r>
              <w:rPr>
                <w:sz w:val="23"/>
              </w:rPr>
              <w:t>специальное обучение «переносу» сформированных знаний и умений в новые ситуации взаимодействия с</w:t>
            </w:r>
            <w:r>
              <w:rPr>
                <w:spacing w:val="-6"/>
                <w:sz w:val="23"/>
              </w:rPr>
              <w:t xml:space="preserve"> </w:t>
            </w:r>
            <w:r>
              <w:rPr>
                <w:sz w:val="23"/>
              </w:rPr>
              <w:t>действительностью;</w:t>
            </w:r>
          </w:p>
          <w:p w:rsidR="00364E50" w:rsidRDefault="008F2F88">
            <w:pPr>
              <w:pStyle w:val="TableParagraph"/>
              <w:numPr>
                <w:ilvl w:val="0"/>
                <w:numId w:val="37"/>
              </w:numPr>
              <w:tabs>
                <w:tab w:val="left" w:pos="1006"/>
              </w:tabs>
              <w:spacing w:before="2" w:line="247" w:lineRule="auto"/>
              <w:ind w:right="116" w:firstLine="720"/>
              <w:jc w:val="both"/>
              <w:rPr>
                <w:sz w:val="23"/>
              </w:rPr>
            </w:pPr>
            <w:r>
              <w:rPr>
                <w:sz w:val="23"/>
              </w:rPr>
              <w:t>постоянная актуализация знаний, умений и одобряемых обществом норм</w:t>
            </w:r>
            <w:r>
              <w:rPr>
                <w:spacing w:val="-1"/>
                <w:sz w:val="23"/>
              </w:rPr>
              <w:t xml:space="preserve"> </w:t>
            </w:r>
            <w:r>
              <w:rPr>
                <w:sz w:val="23"/>
              </w:rPr>
              <w:t>поведения;</w:t>
            </w:r>
          </w:p>
          <w:p w:rsidR="00364E50" w:rsidRDefault="008F2F88">
            <w:pPr>
              <w:pStyle w:val="TableParagraph"/>
              <w:numPr>
                <w:ilvl w:val="0"/>
                <w:numId w:val="37"/>
              </w:numPr>
              <w:tabs>
                <w:tab w:val="left" w:pos="1001"/>
              </w:tabs>
              <w:spacing w:before="7" w:line="252" w:lineRule="auto"/>
              <w:ind w:right="115" w:firstLine="720"/>
              <w:jc w:val="both"/>
              <w:rPr>
                <w:sz w:val="23"/>
              </w:rPr>
            </w:pPr>
            <w:r>
              <w:rPr>
                <w:sz w:val="23"/>
              </w:rPr>
              <w:t>использование преимущественно позитивных средств стимуляции деятельности и</w:t>
            </w:r>
            <w:r>
              <w:rPr>
                <w:spacing w:val="-4"/>
                <w:sz w:val="23"/>
              </w:rPr>
              <w:t xml:space="preserve"> </w:t>
            </w:r>
            <w:r>
              <w:rPr>
                <w:sz w:val="23"/>
              </w:rPr>
              <w:t>поведения;</w:t>
            </w:r>
          </w:p>
          <w:p w:rsidR="00364E50" w:rsidRDefault="008F2F88">
            <w:pPr>
              <w:pStyle w:val="TableParagraph"/>
              <w:numPr>
                <w:ilvl w:val="0"/>
                <w:numId w:val="37"/>
              </w:numPr>
              <w:tabs>
                <w:tab w:val="left" w:pos="996"/>
              </w:tabs>
              <w:spacing w:before="2" w:line="252" w:lineRule="auto"/>
              <w:ind w:right="116" w:firstLine="720"/>
              <w:jc w:val="both"/>
              <w:rPr>
                <w:sz w:val="23"/>
              </w:rPr>
            </w:pPr>
            <w:r>
              <w:rPr>
                <w:sz w:val="23"/>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w:t>
            </w:r>
            <w:r>
              <w:rPr>
                <w:spacing w:val="-1"/>
                <w:sz w:val="23"/>
              </w:rPr>
              <w:t xml:space="preserve"> </w:t>
            </w:r>
            <w:r>
              <w:rPr>
                <w:sz w:val="23"/>
              </w:rPr>
              <w:t>поведения;</w:t>
            </w:r>
          </w:p>
          <w:p w:rsidR="00364E50" w:rsidRDefault="008F2F88">
            <w:pPr>
              <w:pStyle w:val="TableParagraph"/>
              <w:numPr>
                <w:ilvl w:val="0"/>
                <w:numId w:val="37"/>
              </w:numPr>
              <w:tabs>
                <w:tab w:val="left" w:pos="1006"/>
              </w:tabs>
              <w:spacing w:line="252" w:lineRule="auto"/>
              <w:ind w:right="118" w:firstLine="720"/>
              <w:jc w:val="both"/>
              <w:rPr>
                <w:sz w:val="23"/>
              </w:rPr>
            </w:pPr>
            <w:r>
              <w:rPr>
                <w:sz w:val="23"/>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364E50" w:rsidRDefault="008F2F88">
            <w:pPr>
              <w:pStyle w:val="TableParagraph"/>
              <w:numPr>
                <w:ilvl w:val="0"/>
                <w:numId w:val="37"/>
              </w:numPr>
              <w:tabs>
                <w:tab w:val="left" w:pos="1006"/>
              </w:tabs>
              <w:spacing w:before="4" w:line="252" w:lineRule="auto"/>
              <w:ind w:right="117" w:firstLine="720"/>
              <w:jc w:val="both"/>
              <w:rPr>
                <w:sz w:val="23"/>
              </w:rPr>
            </w:pPr>
            <w:r>
              <w:rPr>
                <w:sz w:val="23"/>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w:t>
            </w:r>
            <w:r>
              <w:rPr>
                <w:spacing w:val="-2"/>
                <w:sz w:val="23"/>
              </w:rPr>
              <w:t xml:space="preserve"> </w:t>
            </w:r>
            <w:r>
              <w:rPr>
                <w:sz w:val="23"/>
              </w:rPr>
              <w:t>ценностей).</w:t>
            </w:r>
          </w:p>
          <w:p w:rsidR="00364E50" w:rsidRDefault="008F2F88">
            <w:pPr>
              <w:pStyle w:val="TableParagraph"/>
              <w:spacing w:line="252" w:lineRule="auto"/>
              <w:ind w:left="126" w:right="118" w:firstLine="720"/>
              <w:jc w:val="both"/>
              <w:rPr>
                <w:sz w:val="23"/>
              </w:rPr>
            </w:pPr>
            <w:r>
              <w:rPr>
                <w:sz w:val="23"/>
              </w:rPr>
              <w:t>Для обучающихся с ЗПР, осваивающих АООП НОО (вариант 7.2), характерны следующие специфические образовательные потребности:</w:t>
            </w:r>
          </w:p>
          <w:p w:rsidR="00364E50" w:rsidRDefault="008F2F88">
            <w:pPr>
              <w:pStyle w:val="TableParagraph"/>
              <w:numPr>
                <w:ilvl w:val="0"/>
                <w:numId w:val="37"/>
              </w:numPr>
              <w:tabs>
                <w:tab w:val="left" w:pos="1015"/>
              </w:tabs>
              <w:spacing w:line="252" w:lineRule="auto"/>
              <w:ind w:right="118" w:firstLine="720"/>
              <w:jc w:val="both"/>
              <w:rPr>
                <w:sz w:val="23"/>
              </w:rPr>
            </w:pPr>
            <w:r>
              <w:rPr>
                <w:sz w:val="23"/>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w:t>
            </w:r>
            <w:r>
              <w:rPr>
                <w:spacing w:val="-4"/>
                <w:sz w:val="23"/>
              </w:rPr>
              <w:t xml:space="preserve"> </w:t>
            </w:r>
            <w:r>
              <w:rPr>
                <w:sz w:val="23"/>
              </w:rPr>
              <w:t>др.);</w:t>
            </w:r>
          </w:p>
          <w:p w:rsidR="00364E50" w:rsidRDefault="008F2F88">
            <w:pPr>
              <w:pStyle w:val="TableParagraph"/>
              <w:numPr>
                <w:ilvl w:val="0"/>
                <w:numId w:val="37"/>
              </w:numPr>
              <w:tabs>
                <w:tab w:val="left" w:pos="1011"/>
              </w:tabs>
              <w:spacing w:before="4"/>
              <w:ind w:left="1010" w:hanging="163"/>
              <w:rPr>
                <w:sz w:val="23"/>
              </w:rPr>
            </w:pPr>
            <w:r>
              <w:rPr>
                <w:sz w:val="23"/>
              </w:rPr>
              <w:t>увеличение сроков освоения АООП НОО до 5</w:t>
            </w:r>
            <w:r>
              <w:rPr>
                <w:spacing w:val="-4"/>
                <w:sz w:val="23"/>
              </w:rPr>
              <w:t xml:space="preserve"> </w:t>
            </w:r>
            <w:r>
              <w:rPr>
                <w:sz w:val="23"/>
              </w:rPr>
              <w:t>лет;</w:t>
            </w:r>
          </w:p>
          <w:p w:rsidR="00364E50" w:rsidRDefault="008F2F88">
            <w:pPr>
              <w:pStyle w:val="TableParagraph"/>
              <w:numPr>
                <w:ilvl w:val="0"/>
                <w:numId w:val="37"/>
              </w:numPr>
              <w:tabs>
                <w:tab w:val="left" w:pos="1006"/>
              </w:tabs>
              <w:spacing w:before="4" w:line="278" w:lineRule="exact"/>
              <w:ind w:right="118" w:firstLine="720"/>
              <w:jc w:val="both"/>
              <w:rPr>
                <w:sz w:val="23"/>
              </w:rPr>
            </w:pPr>
            <w:r>
              <w:rPr>
                <w:sz w:val="23"/>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w:t>
            </w:r>
            <w:r>
              <w:rPr>
                <w:spacing w:val="-2"/>
                <w:sz w:val="23"/>
              </w:rPr>
              <w:t xml:space="preserve"> </w:t>
            </w:r>
            <w:r>
              <w:rPr>
                <w:sz w:val="23"/>
              </w:rPr>
              <w:t>технологий;</w:t>
            </w:r>
          </w:p>
        </w:tc>
      </w:tr>
    </w:tbl>
    <w:p w:rsidR="00364E50" w:rsidRDefault="00364E50">
      <w:pPr>
        <w:spacing w:line="278" w:lineRule="exact"/>
        <w:jc w:val="both"/>
        <w:rPr>
          <w:sz w:val="23"/>
        </w:rPr>
        <w:sectPr w:rsidR="00364E50">
          <w:pgSz w:w="11910" w:h="16840"/>
          <w:pgMar w:top="1080" w:right="360" w:bottom="84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3192"/>
        </w:trPr>
        <w:tc>
          <w:tcPr>
            <w:tcW w:w="3013" w:type="dxa"/>
          </w:tcPr>
          <w:p w:rsidR="00364E50" w:rsidRDefault="00364E50">
            <w:pPr>
              <w:pStyle w:val="TableParagraph"/>
            </w:pPr>
          </w:p>
        </w:tc>
        <w:tc>
          <w:tcPr>
            <w:tcW w:w="7136" w:type="dxa"/>
          </w:tcPr>
          <w:p w:rsidR="00364E50" w:rsidRDefault="008F2F88">
            <w:pPr>
              <w:pStyle w:val="TableParagraph"/>
              <w:numPr>
                <w:ilvl w:val="0"/>
                <w:numId w:val="36"/>
              </w:numPr>
              <w:tabs>
                <w:tab w:val="left" w:pos="1006"/>
              </w:tabs>
              <w:spacing w:before="3" w:line="247" w:lineRule="auto"/>
              <w:ind w:right="114" w:firstLine="720"/>
              <w:jc w:val="both"/>
              <w:rPr>
                <w:sz w:val="23"/>
              </w:rPr>
            </w:pPr>
            <w:r>
              <w:rPr>
                <w:sz w:val="23"/>
              </w:rPr>
              <w:t>упрощение системы учебно-познавательных задач, решаемых в процессе</w:t>
            </w:r>
            <w:r>
              <w:rPr>
                <w:spacing w:val="-2"/>
                <w:sz w:val="23"/>
              </w:rPr>
              <w:t xml:space="preserve"> </w:t>
            </w:r>
            <w:r>
              <w:rPr>
                <w:sz w:val="23"/>
              </w:rPr>
              <w:t>образования;</w:t>
            </w:r>
          </w:p>
          <w:p w:rsidR="00364E50" w:rsidRDefault="008F2F88">
            <w:pPr>
              <w:pStyle w:val="TableParagraph"/>
              <w:numPr>
                <w:ilvl w:val="0"/>
                <w:numId w:val="36"/>
              </w:numPr>
              <w:tabs>
                <w:tab w:val="left" w:pos="1015"/>
              </w:tabs>
              <w:spacing w:before="3" w:line="249" w:lineRule="auto"/>
              <w:ind w:right="113" w:firstLine="720"/>
              <w:jc w:val="both"/>
              <w:rPr>
                <w:sz w:val="23"/>
              </w:rPr>
            </w:pPr>
            <w:r>
              <w:rPr>
                <w:sz w:val="23"/>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w:t>
            </w:r>
            <w:r>
              <w:rPr>
                <w:spacing w:val="-3"/>
                <w:sz w:val="23"/>
              </w:rPr>
              <w:t xml:space="preserve"> </w:t>
            </w:r>
            <w:r>
              <w:rPr>
                <w:sz w:val="23"/>
              </w:rPr>
              <w:t>развития);</w:t>
            </w:r>
          </w:p>
          <w:p w:rsidR="00364E50" w:rsidRDefault="008F2F88">
            <w:pPr>
              <w:pStyle w:val="TableParagraph"/>
              <w:numPr>
                <w:ilvl w:val="0"/>
                <w:numId w:val="36"/>
              </w:numPr>
              <w:tabs>
                <w:tab w:val="left" w:pos="1015"/>
              </w:tabs>
              <w:spacing w:line="224" w:lineRule="exact"/>
              <w:ind w:left="1015" w:hanging="168"/>
              <w:rPr>
                <w:sz w:val="23"/>
              </w:rPr>
            </w:pPr>
            <w:r>
              <w:rPr>
                <w:sz w:val="23"/>
              </w:rPr>
              <w:t>наглядно-действенный характер содержания</w:t>
            </w:r>
            <w:r>
              <w:rPr>
                <w:spacing w:val="-7"/>
                <w:sz w:val="23"/>
              </w:rPr>
              <w:t xml:space="preserve"> </w:t>
            </w:r>
            <w:r>
              <w:rPr>
                <w:sz w:val="23"/>
              </w:rPr>
              <w:t>образования;</w:t>
            </w:r>
          </w:p>
          <w:p w:rsidR="00364E50" w:rsidRDefault="008F2F88">
            <w:pPr>
              <w:pStyle w:val="TableParagraph"/>
              <w:numPr>
                <w:ilvl w:val="0"/>
                <w:numId w:val="36"/>
              </w:numPr>
              <w:tabs>
                <w:tab w:val="left" w:pos="1006"/>
                <w:tab w:val="left" w:pos="2166"/>
              </w:tabs>
              <w:spacing w:line="244" w:lineRule="auto"/>
              <w:ind w:right="93" w:firstLine="720"/>
              <w:rPr>
                <w:sz w:val="23"/>
              </w:rPr>
            </w:pPr>
            <w:r>
              <w:rPr>
                <w:sz w:val="23"/>
              </w:rPr>
              <w:t>развитие познавательной деятельности обучающихся с ЗПР как основы компенсации, коррекции и профилактики нарушений; обеспечение непрерывного контроля за становлением учебно- познавательной</w:t>
            </w:r>
            <w:r>
              <w:rPr>
                <w:sz w:val="23"/>
              </w:rPr>
              <w:tab/>
              <w:t>деятельности</w:t>
            </w:r>
            <w:r>
              <w:rPr>
                <w:spacing w:val="11"/>
                <w:sz w:val="23"/>
              </w:rPr>
              <w:t xml:space="preserve"> </w:t>
            </w:r>
            <w:r>
              <w:rPr>
                <w:sz w:val="23"/>
              </w:rPr>
              <w:t>обучающегося,</w:t>
            </w:r>
          </w:p>
          <w:p w:rsidR="00364E50" w:rsidRDefault="008F2F88">
            <w:pPr>
              <w:pStyle w:val="TableParagraph"/>
              <w:tabs>
                <w:tab w:val="left" w:pos="2405"/>
                <w:tab w:val="left" w:pos="2983"/>
                <w:tab w:val="left" w:pos="4504"/>
                <w:tab w:val="left" w:pos="5591"/>
              </w:tabs>
              <w:ind w:left="227" w:right="97"/>
              <w:rPr>
                <w:sz w:val="23"/>
              </w:rPr>
            </w:pPr>
            <w:r>
              <w:rPr>
                <w:sz w:val="23"/>
              </w:rPr>
              <w:t>продолжающегося</w:t>
            </w:r>
            <w:r>
              <w:rPr>
                <w:sz w:val="23"/>
              </w:rPr>
              <w:tab/>
              <w:t>до</w:t>
            </w:r>
            <w:r>
              <w:rPr>
                <w:sz w:val="23"/>
              </w:rPr>
              <w:tab/>
              <w:t>достижения</w:t>
            </w:r>
            <w:r>
              <w:rPr>
                <w:sz w:val="23"/>
              </w:rPr>
              <w:tab/>
              <w:t>уровня,</w:t>
            </w:r>
            <w:r>
              <w:rPr>
                <w:sz w:val="23"/>
              </w:rPr>
              <w:tab/>
            </w:r>
            <w:r>
              <w:rPr>
                <w:spacing w:val="-3"/>
                <w:sz w:val="23"/>
              </w:rPr>
              <w:t xml:space="preserve">позволяющего </w:t>
            </w:r>
            <w:r>
              <w:rPr>
                <w:sz w:val="23"/>
              </w:rPr>
              <w:t>справляться с учебными заданиями</w:t>
            </w:r>
            <w:r>
              <w:rPr>
                <w:spacing w:val="-7"/>
                <w:sz w:val="23"/>
              </w:rPr>
              <w:t xml:space="preserve"> </w:t>
            </w:r>
            <w:r>
              <w:rPr>
                <w:sz w:val="23"/>
              </w:rPr>
              <w:t>самостоятельно;</w:t>
            </w:r>
          </w:p>
          <w:p w:rsidR="00364E50" w:rsidRDefault="008F2F88">
            <w:pPr>
              <w:pStyle w:val="TableParagraph"/>
              <w:numPr>
                <w:ilvl w:val="0"/>
                <w:numId w:val="36"/>
              </w:numPr>
              <w:tabs>
                <w:tab w:val="left" w:pos="1107"/>
              </w:tabs>
              <w:spacing w:before="117" w:line="249" w:lineRule="auto"/>
              <w:ind w:left="107" w:right="96" w:firstLine="720"/>
              <w:jc w:val="both"/>
              <w:rPr>
                <w:sz w:val="23"/>
              </w:rPr>
            </w:pPr>
            <w:r>
              <w:rPr>
                <w:sz w:val="23"/>
              </w:rPr>
              <w:t>постоянная помощь в осмыслении и расширении контекста усваиваемых знаний, в закреплении и совершенствовании освоенных умений;</w:t>
            </w:r>
          </w:p>
          <w:p w:rsidR="00364E50" w:rsidRDefault="008F2F88">
            <w:pPr>
              <w:pStyle w:val="TableParagraph"/>
              <w:numPr>
                <w:ilvl w:val="0"/>
                <w:numId w:val="36"/>
              </w:numPr>
              <w:tabs>
                <w:tab w:val="left" w:pos="1318"/>
              </w:tabs>
              <w:spacing w:line="247" w:lineRule="auto"/>
              <w:ind w:left="107" w:right="97" w:firstLine="720"/>
              <w:jc w:val="both"/>
              <w:rPr>
                <w:sz w:val="23"/>
              </w:rPr>
            </w:pPr>
            <w:r>
              <w:rPr>
                <w:sz w:val="23"/>
              </w:rPr>
              <w:t>специальное обучение «переносу» сформированных знаний и умений в новые ситуации взаимодействия с действительностью;</w:t>
            </w:r>
          </w:p>
          <w:p w:rsidR="00364E50" w:rsidRDefault="008F2F88">
            <w:pPr>
              <w:pStyle w:val="TableParagraph"/>
              <w:numPr>
                <w:ilvl w:val="0"/>
                <w:numId w:val="36"/>
              </w:numPr>
              <w:tabs>
                <w:tab w:val="left" w:pos="1107"/>
              </w:tabs>
              <w:spacing w:before="7" w:line="252" w:lineRule="auto"/>
              <w:ind w:left="107" w:right="97" w:firstLine="720"/>
              <w:jc w:val="both"/>
              <w:rPr>
                <w:sz w:val="23"/>
              </w:rPr>
            </w:pPr>
            <w:r>
              <w:rPr>
                <w:sz w:val="23"/>
              </w:rPr>
              <w:t>необходимость постоянной актуализации знаний, умений и одобряемых обществом норм</w:t>
            </w:r>
            <w:r>
              <w:rPr>
                <w:spacing w:val="-4"/>
                <w:sz w:val="23"/>
              </w:rPr>
              <w:t xml:space="preserve"> </w:t>
            </w:r>
            <w:r>
              <w:rPr>
                <w:sz w:val="23"/>
              </w:rPr>
              <w:t>поведения;</w:t>
            </w:r>
          </w:p>
          <w:p w:rsidR="00364E50" w:rsidRDefault="008F2F88">
            <w:pPr>
              <w:pStyle w:val="TableParagraph"/>
              <w:numPr>
                <w:ilvl w:val="0"/>
                <w:numId w:val="36"/>
              </w:numPr>
              <w:tabs>
                <w:tab w:val="left" w:pos="1107"/>
              </w:tabs>
              <w:spacing w:before="2" w:line="252" w:lineRule="auto"/>
              <w:ind w:left="107" w:right="97" w:firstLine="720"/>
              <w:jc w:val="both"/>
              <w:rPr>
                <w:sz w:val="23"/>
              </w:rPr>
            </w:pPr>
            <w:r>
              <w:rPr>
                <w:sz w:val="23"/>
              </w:rPr>
              <w:t>постоянное стимулирование познавательной активности, побуждение интереса к себе, окружающему предметному и социальному</w:t>
            </w:r>
            <w:r>
              <w:rPr>
                <w:spacing w:val="-6"/>
                <w:sz w:val="23"/>
              </w:rPr>
              <w:t xml:space="preserve"> </w:t>
            </w:r>
            <w:r>
              <w:rPr>
                <w:sz w:val="23"/>
              </w:rPr>
              <w:t>миру;</w:t>
            </w:r>
          </w:p>
          <w:p w:rsidR="00364E50" w:rsidRDefault="008F2F88">
            <w:pPr>
              <w:pStyle w:val="TableParagraph"/>
              <w:numPr>
                <w:ilvl w:val="0"/>
                <w:numId w:val="36"/>
              </w:numPr>
              <w:tabs>
                <w:tab w:val="left" w:pos="1107"/>
              </w:tabs>
              <w:spacing w:line="247" w:lineRule="auto"/>
              <w:ind w:left="107" w:right="94" w:firstLine="720"/>
              <w:jc w:val="both"/>
              <w:rPr>
                <w:sz w:val="23"/>
              </w:rPr>
            </w:pPr>
            <w:r>
              <w:rPr>
                <w:sz w:val="23"/>
              </w:rPr>
              <w:t>использование преимущественно позитивных средств стимуляции деятельности и</w:t>
            </w:r>
            <w:r>
              <w:rPr>
                <w:spacing w:val="-4"/>
                <w:sz w:val="23"/>
              </w:rPr>
              <w:t xml:space="preserve"> </w:t>
            </w:r>
            <w:r>
              <w:rPr>
                <w:sz w:val="23"/>
              </w:rPr>
              <w:t>поведения;</w:t>
            </w:r>
          </w:p>
          <w:p w:rsidR="00364E50" w:rsidRDefault="008F2F88">
            <w:pPr>
              <w:pStyle w:val="TableParagraph"/>
              <w:numPr>
                <w:ilvl w:val="0"/>
                <w:numId w:val="36"/>
              </w:numPr>
              <w:tabs>
                <w:tab w:val="left" w:pos="1111"/>
              </w:tabs>
              <w:spacing w:line="247" w:lineRule="auto"/>
              <w:ind w:left="107" w:right="96" w:firstLine="720"/>
              <w:jc w:val="both"/>
              <w:rPr>
                <w:sz w:val="23"/>
              </w:rPr>
            </w:pPr>
            <w:r>
              <w:rPr>
                <w:sz w:val="23"/>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w:t>
            </w:r>
            <w:r>
              <w:rPr>
                <w:spacing w:val="-6"/>
                <w:sz w:val="23"/>
              </w:rPr>
              <w:t xml:space="preserve"> </w:t>
            </w:r>
            <w:r>
              <w:rPr>
                <w:sz w:val="23"/>
              </w:rPr>
              <w:t>поведения;</w:t>
            </w:r>
          </w:p>
          <w:p w:rsidR="00364E50" w:rsidRDefault="008F2F88">
            <w:pPr>
              <w:pStyle w:val="TableParagraph"/>
              <w:numPr>
                <w:ilvl w:val="0"/>
                <w:numId w:val="36"/>
              </w:numPr>
              <w:tabs>
                <w:tab w:val="left" w:pos="1107"/>
              </w:tabs>
              <w:spacing w:before="9" w:line="247" w:lineRule="auto"/>
              <w:ind w:left="107" w:right="94" w:firstLine="720"/>
              <w:jc w:val="both"/>
              <w:rPr>
                <w:sz w:val="23"/>
              </w:rPr>
            </w:pPr>
            <w:r>
              <w:rPr>
                <w:sz w:val="23"/>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364E50" w:rsidRDefault="008F2F88">
            <w:pPr>
              <w:pStyle w:val="TableParagraph"/>
              <w:numPr>
                <w:ilvl w:val="0"/>
                <w:numId w:val="36"/>
              </w:numPr>
              <w:tabs>
                <w:tab w:val="left" w:pos="1102"/>
              </w:tabs>
              <w:spacing w:before="6" w:line="249" w:lineRule="auto"/>
              <w:ind w:left="107" w:right="91" w:firstLine="720"/>
              <w:jc w:val="both"/>
              <w:rPr>
                <w:sz w:val="23"/>
              </w:rPr>
            </w:pPr>
            <w:r>
              <w:rPr>
                <w:sz w:val="23"/>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364E50" w:rsidRDefault="008F2F88">
            <w:pPr>
              <w:pStyle w:val="TableParagraph"/>
              <w:numPr>
                <w:ilvl w:val="0"/>
                <w:numId w:val="36"/>
              </w:numPr>
              <w:tabs>
                <w:tab w:val="left" w:pos="1107"/>
              </w:tabs>
              <w:spacing w:line="244" w:lineRule="auto"/>
              <w:ind w:left="107" w:right="97" w:firstLine="701"/>
              <w:jc w:val="both"/>
              <w:rPr>
                <w:sz w:val="23"/>
              </w:rPr>
            </w:pPr>
            <w:r>
              <w:rPr>
                <w:sz w:val="23"/>
              </w:rPr>
              <w:t>обеспечение взаимодействия семьи и образовательного учреждения (организация сотрудничества с родителями, активизация ресурсов</w:t>
            </w:r>
            <w:r>
              <w:rPr>
                <w:spacing w:val="28"/>
                <w:sz w:val="23"/>
              </w:rPr>
              <w:t xml:space="preserve"> </w:t>
            </w:r>
            <w:r>
              <w:rPr>
                <w:sz w:val="23"/>
              </w:rPr>
              <w:t>семьи</w:t>
            </w:r>
            <w:r>
              <w:rPr>
                <w:spacing w:val="28"/>
                <w:sz w:val="23"/>
              </w:rPr>
              <w:t xml:space="preserve"> </w:t>
            </w:r>
            <w:r>
              <w:rPr>
                <w:sz w:val="23"/>
              </w:rPr>
              <w:t>для</w:t>
            </w:r>
            <w:r>
              <w:rPr>
                <w:spacing w:val="29"/>
                <w:sz w:val="23"/>
              </w:rPr>
              <w:t xml:space="preserve"> </w:t>
            </w:r>
            <w:r>
              <w:rPr>
                <w:sz w:val="23"/>
              </w:rPr>
              <w:t>формирования</w:t>
            </w:r>
            <w:r>
              <w:rPr>
                <w:spacing w:val="30"/>
                <w:sz w:val="23"/>
              </w:rPr>
              <w:t xml:space="preserve"> </w:t>
            </w:r>
            <w:r>
              <w:rPr>
                <w:sz w:val="23"/>
              </w:rPr>
              <w:t>социально</w:t>
            </w:r>
            <w:r>
              <w:rPr>
                <w:spacing w:val="29"/>
                <w:sz w:val="23"/>
              </w:rPr>
              <w:t xml:space="preserve"> </w:t>
            </w:r>
            <w:r>
              <w:rPr>
                <w:sz w:val="23"/>
              </w:rPr>
              <w:t>активной</w:t>
            </w:r>
            <w:r>
              <w:rPr>
                <w:spacing w:val="28"/>
                <w:sz w:val="23"/>
              </w:rPr>
              <w:t xml:space="preserve"> </w:t>
            </w:r>
            <w:r>
              <w:rPr>
                <w:sz w:val="23"/>
              </w:rPr>
              <w:t>позиции,</w:t>
            </w:r>
          </w:p>
          <w:p w:rsidR="00364E50" w:rsidRDefault="008F2F88">
            <w:pPr>
              <w:pStyle w:val="TableParagraph"/>
              <w:spacing w:line="247" w:lineRule="exact"/>
              <w:ind w:left="107"/>
              <w:rPr>
                <w:sz w:val="23"/>
              </w:rPr>
            </w:pPr>
            <w:r>
              <w:rPr>
                <w:sz w:val="23"/>
              </w:rPr>
              <w:t>нравственных и общекультурных ценностей).</w:t>
            </w:r>
          </w:p>
        </w:tc>
      </w:tr>
      <w:tr w:rsidR="00364E50">
        <w:trPr>
          <w:trHeight w:val="546"/>
        </w:trPr>
        <w:tc>
          <w:tcPr>
            <w:tcW w:w="3013" w:type="dxa"/>
          </w:tcPr>
          <w:p w:rsidR="00364E50" w:rsidRDefault="008F2F88">
            <w:pPr>
              <w:pStyle w:val="TableParagraph"/>
              <w:tabs>
                <w:tab w:val="left" w:pos="1432"/>
              </w:tabs>
              <w:spacing w:before="3"/>
              <w:ind w:left="230"/>
              <w:rPr>
                <w:b/>
                <w:sz w:val="23"/>
              </w:rPr>
            </w:pPr>
            <w:r>
              <w:rPr>
                <w:b/>
                <w:sz w:val="23"/>
              </w:rPr>
              <w:t>1.2.</w:t>
            </w:r>
            <w:r>
              <w:rPr>
                <w:b/>
                <w:sz w:val="23"/>
              </w:rPr>
              <w:tab/>
              <w:t>Планируемые</w:t>
            </w:r>
          </w:p>
          <w:p w:rsidR="00364E50" w:rsidRDefault="008F2F88">
            <w:pPr>
              <w:pStyle w:val="TableParagraph"/>
              <w:tabs>
                <w:tab w:val="left" w:pos="1957"/>
              </w:tabs>
              <w:spacing w:before="9" w:line="250" w:lineRule="exact"/>
              <w:ind w:left="230"/>
              <w:rPr>
                <w:b/>
                <w:sz w:val="23"/>
              </w:rPr>
            </w:pPr>
            <w:r>
              <w:rPr>
                <w:b/>
                <w:sz w:val="23"/>
              </w:rPr>
              <w:t>результаты</w:t>
            </w:r>
            <w:r>
              <w:rPr>
                <w:b/>
                <w:sz w:val="23"/>
              </w:rPr>
              <w:tab/>
              <w:t>освоения</w:t>
            </w:r>
          </w:p>
        </w:tc>
        <w:tc>
          <w:tcPr>
            <w:tcW w:w="7136" w:type="dxa"/>
          </w:tcPr>
          <w:p w:rsidR="00364E50" w:rsidRDefault="008F2F88">
            <w:pPr>
              <w:pStyle w:val="TableParagraph"/>
              <w:tabs>
                <w:tab w:val="left" w:pos="1221"/>
                <w:tab w:val="left" w:pos="2278"/>
                <w:tab w:val="left" w:pos="2750"/>
                <w:tab w:val="left" w:pos="3736"/>
                <w:tab w:val="left" w:pos="4626"/>
                <w:tab w:val="left" w:pos="6022"/>
              </w:tabs>
              <w:spacing w:before="3"/>
              <w:ind w:left="227"/>
              <w:rPr>
                <w:b/>
                <w:sz w:val="23"/>
              </w:rPr>
            </w:pPr>
            <w:r>
              <w:rPr>
                <w:sz w:val="23"/>
              </w:rPr>
              <w:t>п.2.9.2.</w:t>
            </w:r>
            <w:r>
              <w:rPr>
                <w:sz w:val="23"/>
              </w:rPr>
              <w:tab/>
            </w:r>
            <w:r>
              <w:rPr>
                <w:b/>
                <w:sz w:val="23"/>
              </w:rPr>
              <w:t>(раздел</w:t>
            </w:r>
            <w:r>
              <w:rPr>
                <w:b/>
                <w:sz w:val="23"/>
              </w:rPr>
              <w:tab/>
              <w:t>II</w:t>
            </w:r>
            <w:r>
              <w:rPr>
                <w:b/>
                <w:sz w:val="23"/>
              </w:rPr>
              <w:tab/>
              <w:t>ФГОС</w:t>
            </w:r>
            <w:r>
              <w:rPr>
                <w:b/>
                <w:sz w:val="23"/>
              </w:rPr>
              <w:tab/>
              <w:t>НОО,</w:t>
            </w:r>
            <w:r>
              <w:rPr>
                <w:b/>
                <w:sz w:val="23"/>
              </w:rPr>
              <w:tab/>
              <w:t>утвержден</w:t>
            </w:r>
            <w:r>
              <w:rPr>
                <w:b/>
                <w:sz w:val="23"/>
              </w:rPr>
              <w:tab/>
              <w:t>приказом</w:t>
            </w:r>
          </w:p>
          <w:p w:rsidR="00364E50" w:rsidRDefault="008F2F88">
            <w:pPr>
              <w:pStyle w:val="TableParagraph"/>
              <w:spacing w:before="9" w:line="250" w:lineRule="exact"/>
              <w:ind w:left="227"/>
              <w:rPr>
                <w:b/>
                <w:sz w:val="23"/>
              </w:rPr>
            </w:pPr>
            <w:r>
              <w:rPr>
                <w:b/>
                <w:sz w:val="23"/>
              </w:rPr>
              <w:t>Минобрнауки от 6. 10.2009 г. № 373, с изменениями)</w:t>
            </w:r>
          </w:p>
        </w:tc>
      </w:tr>
    </w:tbl>
    <w:p w:rsidR="00364E50" w:rsidRDefault="00364E50">
      <w:pPr>
        <w:spacing w:line="250" w:lineRule="exact"/>
        <w:rPr>
          <w:sz w:val="23"/>
        </w:rPr>
        <w:sectPr w:rsidR="00364E50">
          <w:pgSz w:w="11910" w:h="16840"/>
          <w:pgMar w:top="1080" w:right="360" w:bottom="84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546"/>
        </w:trPr>
        <w:tc>
          <w:tcPr>
            <w:tcW w:w="3013" w:type="dxa"/>
          </w:tcPr>
          <w:p w:rsidR="00364E50" w:rsidRDefault="008F2F88">
            <w:pPr>
              <w:pStyle w:val="TableParagraph"/>
              <w:spacing w:before="3"/>
              <w:ind w:left="230"/>
              <w:rPr>
                <w:b/>
                <w:sz w:val="23"/>
              </w:rPr>
            </w:pPr>
            <w:r>
              <w:rPr>
                <w:b/>
                <w:sz w:val="23"/>
              </w:rPr>
              <w:lastRenderedPageBreak/>
              <w:t>учащимися с ЗПР АООП</w:t>
            </w:r>
          </w:p>
          <w:p w:rsidR="00364E50" w:rsidRDefault="008F2F88">
            <w:pPr>
              <w:pStyle w:val="TableParagraph"/>
              <w:spacing w:before="9" w:line="250" w:lineRule="exact"/>
              <w:ind w:left="230"/>
              <w:rPr>
                <w:b/>
                <w:sz w:val="23"/>
              </w:rPr>
            </w:pPr>
            <w:r>
              <w:rPr>
                <w:b/>
                <w:sz w:val="23"/>
              </w:rPr>
              <w:t>НОО:</w:t>
            </w:r>
          </w:p>
        </w:tc>
        <w:tc>
          <w:tcPr>
            <w:tcW w:w="7136" w:type="dxa"/>
          </w:tcPr>
          <w:p w:rsidR="00364E50" w:rsidRDefault="00364E50">
            <w:pPr>
              <w:pStyle w:val="TableParagraph"/>
            </w:pPr>
          </w:p>
        </w:tc>
      </w:tr>
      <w:tr w:rsidR="00364E50">
        <w:trPr>
          <w:trHeight w:val="12332"/>
        </w:trPr>
        <w:tc>
          <w:tcPr>
            <w:tcW w:w="3013" w:type="dxa"/>
          </w:tcPr>
          <w:p w:rsidR="00364E50" w:rsidRDefault="008F2F88">
            <w:pPr>
              <w:pStyle w:val="TableParagraph"/>
              <w:spacing w:before="8"/>
              <w:ind w:left="230"/>
              <w:rPr>
                <w:i/>
                <w:sz w:val="23"/>
              </w:rPr>
            </w:pPr>
            <w:r>
              <w:rPr>
                <w:i/>
                <w:sz w:val="23"/>
              </w:rPr>
              <w:t>Пояснительная записка</w:t>
            </w:r>
          </w:p>
        </w:tc>
        <w:tc>
          <w:tcPr>
            <w:tcW w:w="7136" w:type="dxa"/>
          </w:tcPr>
          <w:p w:rsidR="00364E50" w:rsidRDefault="008F2F88">
            <w:pPr>
              <w:pStyle w:val="TableParagraph"/>
              <w:spacing w:before="4" w:line="249" w:lineRule="auto"/>
              <w:ind w:left="107" w:right="94" w:firstLine="720"/>
              <w:jc w:val="both"/>
              <w:rPr>
                <w:sz w:val="23"/>
              </w:rPr>
            </w:pPr>
            <w:r>
              <w:rPr>
                <w:sz w:val="23"/>
              </w:rPr>
              <w:t xml:space="preserve">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 </w:t>
            </w:r>
            <w:r>
              <w:rPr>
                <w:i/>
                <w:sz w:val="23"/>
              </w:rPr>
              <w:t xml:space="preserve">систему обобщённых личностно ориентированных целей образования, </w:t>
            </w:r>
            <w:r>
              <w:rPr>
                <w:sz w:val="23"/>
              </w:rPr>
              <w:t>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364E50" w:rsidRDefault="008F2F88">
            <w:pPr>
              <w:pStyle w:val="TableParagraph"/>
              <w:spacing w:line="256" w:lineRule="exact"/>
              <w:ind w:left="283"/>
              <w:jc w:val="both"/>
              <w:rPr>
                <w:sz w:val="23"/>
              </w:rPr>
            </w:pPr>
            <w:r>
              <w:rPr>
                <w:sz w:val="23"/>
              </w:rPr>
              <w:t>Планируемые результаты:</w:t>
            </w:r>
          </w:p>
          <w:p w:rsidR="00364E50" w:rsidRDefault="008F2F88">
            <w:pPr>
              <w:pStyle w:val="TableParagraph"/>
              <w:numPr>
                <w:ilvl w:val="0"/>
                <w:numId w:val="35"/>
              </w:numPr>
              <w:tabs>
                <w:tab w:val="left" w:pos="567"/>
              </w:tabs>
              <w:spacing w:before="9" w:line="247" w:lineRule="auto"/>
              <w:ind w:right="355" w:firstLine="0"/>
              <w:jc w:val="both"/>
              <w:rPr>
                <w:sz w:val="23"/>
              </w:rPr>
            </w:pPr>
            <w:r>
              <w:rPr>
                <w:sz w:val="23"/>
              </w:rPr>
              <w:t>обеспечивают связь между требованиями ФГОС НОО обучающихся с ОВЗ, образовательным процессом и системой оценки результатов освоения АООП</w:t>
            </w:r>
            <w:r>
              <w:rPr>
                <w:spacing w:val="-3"/>
                <w:sz w:val="23"/>
              </w:rPr>
              <w:t xml:space="preserve"> </w:t>
            </w:r>
            <w:r>
              <w:rPr>
                <w:sz w:val="23"/>
              </w:rPr>
              <w:t>НОО;</w:t>
            </w:r>
          </w:p>
          <w:p w:rsidR="00364E50" w:rsidRDefault="008F2F88">
            <w:pPr>
              <w:pStyle w:val="TableParagraph"/>
              <w:numPr>
                <w:ilvl w:val="0"/>
                <w:numId w:val="35"/>
              </w:numPr>
              <w:tabs>
                <w:tab w:val="left" w:pos="567"/>
              </w:tabs>
              <w:spacing w:before="3"/>
              <w:ind w:left="566" w:hanging="283"/>
              <w:jc w:val="both"/>
              <w:rPr>
                <w:sz w:val="23"/>
              </w:rPr>
            </w:pPr>
            <w:r>
              <w:rPr>
                <w:sz w:val="23"/>
              </w:rPr>
              <w:t>являться основой для разработки АООП</w:t>
            </w:r>
            <w:r>
              <w:rPr>
                <w:spacing w:val="-4"/>
                <w:sz w:val="23"/>
              </w:rPr>
              <w:t xml:space="preserve"> </w:t>
            </w:r>
            <w:r>
              <w:rPr>
                <w:sz w:val="23"/>
              </w:rPr>
              <w:t>НОО;</w:t>
            </w:r>
          </w:p>
          <w:p w:rsidR="00364E50" w:rsidRDefault="008F2F88">
            <w:pPr>
              <w:pStyle w:val="TableParagraph"/>
              <w:numPr>
                <w:ilvl w:val="0"/>
                <w:numId w:val="35"/>
              </w:numPr>
              <w:tabs>
                <w:tab w:val="left" w:pos="567"/>
              </w:tabs>
              <w:spacing w:before="12" w:line="247" w:lineRule="auto"/>
              <w:ind w:right="351" w:firstLine="0"/>
              <w:jc w:val="both"/>
              <w:rPr>
                <w:sz w:val="23"/>
              </w:rPr>
            </w:pPr>
            <w:r>
              <w:rPr>
                <w:sz w:val="23"/>
              </w:rPr>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w:t>
            </w:r>
            <w:r>
              <w:rPr>
                <w:spacing w:val="-2"/>
                <w:sz w:val="23"/>
              </w:rPr>
              <w:t xml:space="preserve"> </w:t>
            </w:r>
            <w:r>
              <w:rPr>
                <w:sz w:val="23"/>
              </w:rPr>
              <w:t>НОО.</w:t>
            </w:r>
          </w:p>
          <w:p w:rsidR="00364E50" w:rsidRDefault="008F2F88">
            <w:pPr>
              <w:pStyle w:val="TableParagraph"/>
              <w:spacing w:before="5" w:line="249" w:lineRule="auto"/>
              <w:ind w:left="283" w:right="356"/>
              <w:jc w:val="both"/>
              <w:rPr>
                <w:sz w:val="23"/>
              </w:rPr>
            </w:pPr>
            <w:r>
              <w:rPr>
                <w:sz w:val="23"/>
              </w:rPr>
              <w:t>Самым общим результатом освоения АООП НОО обучающихся с ЗПР должно стать полноценное начальное общее образование, развитие социальных (жизненных)</w:t>
            </w:r>
            <w:r>
              <w:rPr>
                <w:spacing w:val="-2"/>
                <w:sz w:val="23"/>
              </w:rPr>
              <w:t xml:space="preserve"> </w:t>
            </w:r>
            <w:r>
              <w:rPr>
                <w:sz w:val="23"/>
              </w:rPr>
              <w:t>компетенций.</w:t>
            </w:r>
          </w:p>
          <w:p w:rsidR="00364E50" w:rsidRDefault="008F2F88">
            <w:pPr>
              <w:pStyle w:val="TableParagraph"/>
              <w:spacing w:line="247" w:lineRule="auto"/>
              <w:ind w:left="283" w:right="357"/>
              <w:jc w:val="both"/>
              <w:rPr>
                <w:sz w:val="23"/>
              </w:rPr>
            </w:pPr>
            <w:r>
              <w:rPr>
                <w:sz w:val="23"/>
              </w:rPr>
              <w:t>Личностные, метапредметные и предметные результаты освоения обучающимися с ЗПР АООП НОО соответствуют ФГОС НОО</w:t>
            </w:r>
            <w:r>
              <w:rPr>
                <w:sz w:val="23"/>
                <w:vertAlign w:val="superscript"/>
              </w:rPr>
              <w:t>5</w:t>
            </w:r>
            <w:r>
              <w:rPr>
                <w:sz w:val="23"/>
              </w:rPr>
              <w:t>.</w:t>
            </w:r>
          </w:p>
          <w:p w:rsidR="00364E50" w:rsidRDefault="008F2F88">
            <w:pPr>
              <w:pStyle w:val="TableParagraph"/>
              <w:spacing w:before="2" w:line="249" w:lineRule="auto"/>
              <w:ind w:left="283" w:right="353"/>
              <w:jc w:val="both"/>
              <w:rPr>
                <w:sz w:val="23"/>
              </w:rPr>
            </w:pPr>
            <w:r>
              <w:rPr>
                <w:b/>
                <w:sz w:val="23"/>
              </w:rPr>
              <w:t xml:space="preserve">Описание образовательных результатов </w:t>
            </w:r>
            <w:r>
              <w:rPr>
                <w:sz w:val="23"/>
              </w:rPr>
              <w:t>содержится в соответствующем разделе Рабочих программ по учебным предметам. (ПРИЛОЖЕНИЕ №2)</w:t>
            </w:r>
          </w:p>
          <w:p w:rsidR="00364E50" w:rsidRDefault="008F2F88">
            <w:pPr>
              <w:pStyle w:val="TableParagraph"/>
              <w:spacing w:line="249" w:lineRule="auto"/>
              <w:ind w:left="283" w:right="357"/>
              <w:jc w:val="both"/>
              <w:rPr>
                <w:sz w:val="23"/>
              </w:rPr>
            </w:pPr>
            <w:r>
              <w:rPr>
                <w:sz w:val="23"/>
              </w:rPr>
              <w:t>Планируемые результаты освоения обучающимися с ЗПР АООП НОО дополняются результатами освоения программы коррекционной работы.</w:t>
            </w:r>
          </w:p>
          <w:p w:rsidR="00364E50" w:rsidRDefault="008F2F88">
            <w:pPr>
              <w:pStyle w:val="TableParagraph"/>
              <w:spacing w:line="249" w:lineRule="auto"/>
              <w:ind w:left="283" w:right="352"/>
              <w:jc w:val="both"/>
              <w:rPr>
                <w:sz w:val="23"/>
              </w:rPr>
            </w:pPr>
            <w:r>
              <w:rPr>
                <w:sz w:val="23"/>
              </w:rPr>
              <w:t>Результаты освоения программы коррекционной работы отражают сформированность социальных (жизненных) компетенций, необходимых для решения практико- ориентированных задач и обеспечивающих становление социальных отношений обучающихся с ЗПР в различных средах:</w:t>
            </w:r>
          </w:p>
          <w:p w:rsidR="00364E50" w:rsidRDefault="008F2F88">
            <w:pPr>
              <w:pStyle w:val="TableParagraph"/>
              <w:numPr>
                <w:ilvl w:val="0"/>
                <w:numId w:val="35"/>
              </w:numPr>
              <w:tabs>
                <w:tab w:val="left" w:pos="567"/>
              </w:tabs>
              <w:spacing w:line="247" w:lineRule="auto"/>
              <w:ind w:right="356" w:firstLine="0"/>
              <w:jc w:val="both"/>
              <w:rPr>
                <w:sz w:val="23"/>
              </w:rPr>
            </w:pPr>
            <w:r>
              <w:rPr>
                <w:sz w:val="23"/>
              </w:rPr>
              <w:t>развитие адекватных представлений о собственных возможностях, о насущно необходимом жизнеобеспечении, проявляющееся:</w:t>
            </w:r>
          </w:p>
          <w:p w:rsidR="00364E50" w:rsidRDefault="008F2F88">
            <w:pPr>
              <w:pStyle w:val="TableParagraph"/>
              <w:spacing w:line="247" w:lineRule="auto"/>
              <w:ind w:left="283" w:right="358"/>
              <w:jc w:val="both"/>
              <w:rPr>
                <w:sz w:val="23"/>
              </w:rPr>
            </w:pPr>
            <w:r>
              <w:rPr>
                <w:sz w:val="23"/>
              </w:rPr>
              <w:t>в умении различать учебные ситуации, в которых необходима посторонняя помощь для её разрешения, с ситуациями, в которых решение можно найти</w:t>
            </w:r>
            <w:r>
              <w:rPr>
                <w:spacing w:val="-8"/>
                <w:sz w:val="23"/>
              </w:rPr>
              <w:t xml:space="preserve"> </w:t>
            </w:r>
            <w:r>
              <w:rPr>
                <w:sz w:val="23"/>
              </w:rPr>
              <w:t>самому;</w:t>
            </w:r>
          </w:p>
          <w:p w:rsidR="00364E50" w:rsidRDefault="008F2F88">
            <w:pPr>
              <w:pStyle w:val="TableParagraph"/>
              <w:spacing w:line="247" w:lineRule="auto"/>
              <w:ind w:left="283" w:right="357"/>
              <w:jc w:val="both"/>
              <w:rPr>
                <w:sz w:val="23"/>
              </w:rPr>
            </w:pPr>
            <w:r>
              <w:rPr>
                <w:sz w:val="23"/>
              </w:rPr>
              <w:t>в умении обратиться к учителю при затруднениях в учебном процессе, сформулировать запрос о специальной помощи;</w:t>
            </w:r>
          </w:p>
          <w:p w:rsidR="00364E50" w:rsidRDefault="008F2F88">
            <w:pPr>
              <w:pStyle w:val="TableParagraph"/>
              <w:spacing w:before="1"/>
              <w:ind w:left="283"/>
              <w:jc w:val="both"/>
              <w:rPr>
                <w:sz w:val="23"/>
              </w:rPr>
            </w:pPr>
            <w:r>
              <w:rPr>
                <w:sz w:val="23"/>
              </w:rPr>
              <w:t xml:space="preserve">в   умении   использовать   помощь   взрослого   для  </w:t>
            </w:r>
            <w:r>
              <w:rPr>
                <w:spacing w:val="48"/>
                <w:sz w:val="23"/>
              </w:rPr>
              <w:t xml:space="preserve"> </w:t>
            </w:r>
            <w:r>
              <w:rPr>
                <w:sz w:val="23"/>
              </w:rPr>
              <w:t>разрешения</w:t>
            </w:r>
          </w:p>
          <w:p w:rsidR="00364E50" w:rsidRDefault="008F2F88">
            <w:pPr>
              <w:pStyle w:val="TableParagraph"/>
              <w:spacing w:before="12" w:line="250" w:lineRule="exact"/>
              <w:ind w:left="283"/>
              <w:jc w:val="both"/>
              <w:rPr>
                <w:sz w:val="23"/>
              </w:rPr>
            </w:pPr>
            <w:r>
              <w:rPr>
                <w:sz w:val="23"/>
              </w:rPr>
              <w:t>затруднения,    давать    адекватную    обратную    связь</w:t>
            </w:r>
            <w:r>
              <w:rPr>
                <w:spacing w:val="46"/>
                <w:sz w:val="23"/>
              </w:rPr>
              <w:t xml:space="preserve"> </w:t>
            </w:r>
            <w:r>
              <w:rPr>
                <w:sz w:val="23"/>
              </w:rPr>
              <w:t>учителю:</w:t>
            </w:r>
          </w:p>
        </w:tc>
      </w:tr>
    </w:tbl>
    <w:p w:rsidR="00364E50" w:rsidRDefault="005807FC">
      <w:pPr>
        <w:pStyle w:val="a3"/>
        <w:spacing w:before="6"/>
        <w:rPr>
          <w:sz w:val="19"/>
        </w:rPr>
      </w:pPr>
      <w:r>
        <w:rPr>
          <w:noProof/>
          <w:lang w:bidi="ar-SA"/>
        </w:rPr>
        <mc:AlternateContent>
          <mc:Choice Requires="wps">
            <w:drawing>
              <wp:anchor distT="0" distB="0" distL="0" distR="0" simplePos="0" relativeHeight="251661824" behindDoc="1" locked="0" layoutInCell="1" allowOverlap="1">
                <wp:simplePos x="0" y="0"/>
                <wp:positionH relativeFrom="page">
                  <wp:posOffset>984885</wp:posOffset>
                </wp:positionH>
                <wp:positionV relativeFrom="paragraph">
                  <wp:posOffset>171450</wp:posOffset>
                </wp:positionV>
                <wp:extent cx="1828800" cy="0"/>
                <wp:effectExtent l="13335" t="5080" r="5715" b="13970"/>
                <wp:wrapTopAndBottom/>
                <wp:docPr id="75"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394A8" id="Line 73"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7.55pt,13.5pt" to="221.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" strokeweight=".6pt">
                <w10:wrap type="topAndBottom" anchorx="page"/>
              </v:line>
            </w:pict>
          </mc:Fallback>
        </mc:AlternateContent>
      </w:r>
    </w:p>
    <w:p w:rsidR="00364E50" w:rsidRDefault="008F2F88">
      <w:pPr>
        <w:spacing w:before="81" w:line="259" w:lineRule="auto"/>
        <w:ind w:left="610" w:right="103"/>
        <w:jc w:val="both"/>
        <w:rPr>
          <w:sz w:val="19"/>
        </w:rPr>
      </w:pPr>
      <w:r>
        <w:rPr>
          <w:sz w:val="19"/>
        </w:rPr>
        <w:t>Федеральный государственный образовательный стандарт начального общего образования, утвержденный Приказом Минобрнауки России от 06.10.2009 N 373 (зарегистрирован Министерством юстиции Российской Федерации 22 декабря 2009 г., регистрационный № 15785) (ред. от 18.12.2012) (далее - ФГОС НОО).</w:t>
      </w:r>
    </w:p>
    <w:p w:rsidR="00364E50" w:rsidRDefault="00364E50">
      <w:pPr>
        <w:spacing w:line="259" w:lineRule="auto"/>
        <w:jc w:val="both"/>
        <w:rPr>
          <w:sz w:val="19"/>
        </w:rPr>
        <w:sectPr w:rsidR="00364E50">
          <w:pgSz w:w="11910" w:h="16840"/>
          <w:pgMar w:top="1080" w:right="360" w:bottom="84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3700"/>
        </w:trPr>
        <w:tc>
          <w:tcPr>
            <w:tcW w:w="3013" w:type="dxa"/>
          </w:tcPr>
          <w:p w:rsidR="00364E50" w:rsidRDefault="00364E50">
            <w:pPr>
              <w:pStyle w:val="TableParagraph"/>
            </w:pPr>
          </w:p>
        </w:tc>
        <w:tc>
          <w:tcPr>
            <w:tcW w:w="7136" w:type="dxa"/>
          </w:tcPr>
          <w:p w:rsidR="00364E50" w:rsidRDefault="008F2F88">
            <w:pPr>
              <w:pStyle w:val="TableParagraph"/>
              <w:spacing w:before="3"/>
              <w:ind w:left="283"/>
              <w:rPr>
                <w:sz w:val="23"/>
              </w:rPr>
            </w:pPr>
            <w:r>
              <w:rPr>
                <w:sz w:val="23"/>
              </w:rPr>
              <w:t>понимаю или не понимаю;</w:t>
            </w:r>
          </w:p>
          <w:p w:rsidR="00364E50" w:rsidRDefault="008F2F88">
            <w:pPr>
              <w:pStyle w:val="TableParagraph"/>
              <w:spacing w:before="9" w:line="249" w:lineRule="auto"/>
              <w:ind w:left="283" w:right="353"/>
              <w:jc w:val="both"/>
              <w:rPr>
                <w:sz w:val="23"/>
              </w:rPr>
            </w:pPr>
            <w:r>
              <w:rPr>
                <w:sz w:val="23"/>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364E50" w:rsidRDefault="008F2F88">
            <w:pPr>
              <w:pStyle w:val="TableParagraph"/>
              <w:numPr>
                <w:ilvl w:val="0"/>
                <w:numId w:val="34"/>
              </w:numPr>
              <w:tabs>
                <w:tab w:val="left" w:pos="567"/>
              </w:tabs>
              <w:spacing w:line="249" w:lineRule="auto"/>
              <w:ind w:right="355" w:firstLine="0"/>
              <w:jc w:val="both"/>
              <w:rPr>
                <w:sz w:val="23"/>
              </w:rPr>
            </w:pPr>
            <w:r>
              <w:rPr>
                <w:sz w:val="23"/>
              </w:rPr>
              <w:t>овладение социально-бытовыми умениями, используемыми в повседневной жизни,</w:t>
            </w:r>
            <w:r>
              <w:rPr>
                <w:spacing w:val="-2"/>
                <w:sz w:val="23"/>
              </w:rPr>
              <w:t xml:space="preserve"> </w:t>
            </w:r>
            <w:r>
              <w:rPr>
                <w:sz w:val="23"/>
              </w:rPr>
              <w:t>проявляющееся:</w:t>
            </w:r>
          </w:p>
          <w:p w:rsidR="00364E50" w:rsidRDefault="008F2F88">
            <w:pPr>
              <w:pStyle w:val="TableParagraph"/>
              <w:spacing w:line="247" w:lineRule="auto"/>
              <w:ind w:left="126" w:right="95"/>
              <w:jc w:val="both"/>
              <w:rPr>
                <w:sz w:val="23"/>
              </w:rPr>
            </w:pPr>
            <w:r>
              <w:rPr>
                <w:sz w:val="23"/>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w:t>
            </w:r>
            <w:r>
              <w:rPr>
                <w:spacing w:val="-12"/>
                <w:sz w:val="23"/>
              </w:rPr>
              <w:t xml:space="preserve"> </w:t>
            </w:r>
            <w:r>
              <w:rPr>
                <w:sz w:val="23"/>
              </w:rPr>
              <w:t>вещей;</w:t>
            </w:r>
          </w:p>
          <w:p w:rsidR="00364E50" w:rsidRDefault="008F2F88">
            <w:pPr>
              <w:pStyle w:val="TableParagraph"/>
              <w:spacing w:line="247" w:lineRule="auto"/>
              <w:ind w:left="126" w:right="118" w:firstLine="720"/>
              <w:jc w:val="both"/>
              <w:rPr>
                <w:sz w:val="23"/>
              </w:rPr>
            </w:pPr>
            <w:r>
              <w:rPr>
                <w:sz w:val="23"/>
              </w:rPr>
              <w:t>в умении включаться в разнообразные повседневные дела, принимать посильное участие;</w:t>
            </w:r>
          </w:p>
          <w:p w:rsidR="00364E50" w:rsidRDefault="008F2F88">
            <w:pPr>
              <w:pStyle w:val="TableParagraph"/>
              <w:spacing w:before="4" w:line="247" w:lineRule="auto"/>
              <w:ind w:left="126" w:right="116" w:firstLine="720"/>
              <w:jc w:val="both"/>
              <w:rPr>
                <w:sz w:val="23"/>
              </w:rPr>
            </w:pPr>
            <w:r>
              <w:rPr>
                <w:sz w:val="23"/>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364E50" w:rsidRDefault="008F2F88">
            <w:pPr>
              <w:pStyle w:val="TableParagraph"/>
              <w:spacing w:before="4" w:line="249" w:lineRule="auto"/>
              <w:ind w:left="126" w:right="117" w:firstLine="720"/>
              <w:jc w:val="both"/>
              <w:rPr>
                <w:sz w:val="23"/>
              </w:rPr>
            </w:pPr>
            <w:r>
              <w:rPr>
                <w:sz w:val="23"/>
              </w:rPr>
              <w:t>в расширении представлений об устройстве школьной жизни, участии в повседневной жизни класса, принятии на себя обязанностей наряду с другими</w:t>
            </w:r>
            <w:r>
              <w:rPr>
                <w:spacing w:val="-7"/>
                <w:sz w:val="23"/>
              </w:rPr>
              <w:t xml:space="preserve"> </w:t>
            </w:r>
            <w:r>
              <w:rPr>
                <w:sz w:val="23"/>
              </w:rPr>
              <w:t>детьми;</w:t>
            </w:r>
          </w:p>
          <w:p w:rsidR="00364E50" w:rsidRDefault="008F2F88">
            <w:pPr>
              <w:pStyle w:val="TableParagraph"/>
              <w:spacing w:line="247" w:lineRule="auto"/>
              <w:ind w:left="126" w:right="115" w:firstLine="720"/>
              <w:jc w:val="both"/>
              <w:rPr>
                <w:sz w:val="23"/>
              </w:rPr>
            </w:pPr>
            <w:r>
              <w:rPr>
                <w:sz w:val="23"/>
              </w:rPr>
              <w:t>в умении ориентироваться в пространстве школы и просить помощи в случае затруднений, ориентироваться в расписании занятий;</w:t>
            </w:r>
          </w:p>
          <w:p w:rsidR="00364E50" w:rsidRDefault="008F2F88">
            <w:pPr>
              <w:pStyle w:val="TableParagraph"/>
              <w:spacing w:before="2" w:line="247" w:lineRule="auto"/>
              <w:ind w:left="126" w:right="117" w:firstLine="720"/>
              <w:jc w:val="both"/>
              <w:rPr>
                <w:sz w:val="23"/>
              </w:rPr>
            </w:pPr>
            <w:r>
              <w:rPr>
                <w:sz w:val="23"/>
              </w:rPr>
              <w:t>в умении включаться в разнообразные повседневные школьные дела, принимать посильное участие, брать на себя ответственность;</w:t>
            </w:r>
          </w:p>
          <w:p w:rsidR="00364E50" w:rsidRDefault="008F2F88">
            <w:pPr>
              <w:pStyle w:val="TableParagraph"/>
              <w:spacing w:before="6" w:line="247" w:lineRule="auto"/>
              <w:ind w:left="126" w:right="118" w:firstLine="720"/>
              <w:jc w:val="both"/>
              <w:rPr>
                <w:sz w:val="23"/>
              </w:rPr>
            </w:pPr>
            <w:r>
              <w:rPr>
                <w:sz w:val="23"/>
              </w:rPr>
              <w:t>в стремлении участвовать в подготовке и проведении праздников дома и в школе.</w:t>
            </w:r>
          </w:p>
          <w:p w:rsidR="00364E50" w:rsidRDefault="008F2F88">
            <w:pPr>
              <w:pStyle w:val="TableParagraph"/>
              <w:numPr>
                <w:ilvl w:val="1"/>
                <w:numId w:val="34"/>
              </w:numPr>
              <w:tabs>
                <w:tab w:val="left" w:pos="1547"/>
                <w:tab w:val="left" w:pos="1548"/>
              </w:tabs>
              <w:spacing w:before="2" w:line="247" w:lineRule="auto"/>
              <w:ind w:right="116" w:firstLine="720"/>
              <w:jc w:val="both"/>
              <w:rPr>
                <w:sz w:val="23"/>
              </w:rPr>
            </w:pPr>
            <w:r>
              <w:rPr>
                <w:sz w:val="23"/>
              </w:rPr>
              <w:t>овладение навыками коммуникации и принятыми ритуалами социального взаимодействия,</w:t>
            </w:r>
            <w:r>
              <w:rPr>
                <w:spacing w:val="-5"/>
                <w:sz w:val="23"/>
              </w:rPr>
              <w:t xml:space="preserve"> </w:t>
            </w:r>
            <w:r>
              <w:rPr>
                <w:sz w:val="23"/>
              </w:rPr>
              <w:t>проявляющееся:</w:t>
            </w:r>
          </w:p>
          <w:p w:rsidR="00364E50" w:rsidRDefault="008F2F88">
            <w:pPr>
              <w:pStyle w:val="TableParagraph"/>
              <w:spacing w:before="3" w:line="249" w:lineRule="auto"/>
              <w:ind w:left="126" w:right="115" w:firstLine="720"/>
              <w:jc w:val="both"/>
              <w:rPr>
                <w:sz w:val="23"/>
              </w:rPr>
            </w:pPr>
            <w:r>
              <w:rPr>
                <w:sz w:val="23"/>
              </w:rPr>
              <w:t>в расширении знаний правил коммуникации; 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364E50" w:rsidRDefault="008F2F88">
            <w:pPr>
              <w:pStyle w:val="TableParagraph"/>
              <w:spacing w:line="247" w:lineRule="auto"/>
              <w:ind w:left="126" w:right="119" w:firstLine="720"/>
              <w:jc w:val="both"/>
              <w:rPr>
                <w:sz w:val="23"/>
              </w:rPr>
            </w:pPr>
            <w:r>
              <w:rPr>
                <w:sz w:val="23"/>
              </w:rPr>
              <w:t>в умении решать актуальные школьные и житейские задачи, используя коммуникацию как средство достижения цели (вербальную, невербальную);</w:t>
            </w:r>
          </w:p>
          <w:p w:rsidR="00364E50" w:rsidRDefault="008F2F88">
            <w:pPr>
              <w:pStyle w:val="TableParagraph"/>
              <w:spacing w:line="249" w:lineRule="auto"/>
              <w:ind w:left="126" w:right="113" w:firstLine="720"/>
              <w:jc w:val="both"/>
              <w:rPr>
                <w:sz w:val="23"/>
              </w:rPr>
            </w:pPr>
            <w:r>
              <w:rPr>
                <w:sz w:val="23"/>
              </w:rPr>
              <w:t>в умении начать и поддержать разговор, задать вопрос, выразить свои намерения, просьбу, пожелание, опасения, завершить разговор;</w:t>
            </w:r>
          </w:p>
          <w:p w:rsidR="00364E50" w:rsidRDefault="008F2F88">
            <w:pPr>
              <w:pStyle w:val="TableParagraph"/>
              <w:spacing w:line="247" w:lineRule="auto"/>
              <w:ind w:left="126" w:right="116" w:firstLine="720"/>
              <w:jc w:val="both"/>
              <w:rPr>
                <w:sz w:val="23"/>
              </w:rPr>
            </w:pPr>
            <w:r>
              <w:rPr>
                <w:sz w:val="23"/>
              </w:rPr>
              <w:t>в умении корректно выразить отказ и недовольство, благодарность, сочувствие и т.д.;</w:t>
            </w:r>
          </w:p>
          <w:p w:rsidR="00364E50" w:rsidRDefault="008F2F88">
            <w:pPr>
              <w:pStyle w:val="TableParagraph"/>
              <w:spacing w:before="1" w:line="247" w:lineRule="auto"/>
              <w:ind w:left="827"/>
              <w:rPr>
                <w:sz w:val="23"/>
              </w:rPr>
            </w:pPr>
            <w:r>
              <w:rPr>
                <w:sz w:val="23"/>
              </w:rPr>
              <w:t>в умении получать и уточнять информацию от собеседника; в освоении культурных форм выражения своих чувств.</w:t>
            </w:r>
          </w:p>
          <w:p w:rsidR="00364E50" w:rsidRDefault="008F2F88">
            <w:pPr>
              <w:pStyle w:val="TableParagraph"/>
              <w:numPr>
                <w:ilvl w:val="1"/>
                <w:numId w:val="34"/>
              </w:numPr>
              <w:tabs>
                <w:tab w:val="left" w:pos="1542"/>
                <w:tab w:val="left" w:pos="1543"/>
              </w:tabs>
              <w:spacing w:before="4" w:line="247" w:lineRule="auto"/>
              <w:ind w:right="117" w:firstLine="720"/>
              <w:jc w:val="both"/>
              <w:rPr>
                <w:sz w:val="23"/>
              </w:rPr>
            </w:pPr>
            <w:r>
              <w:rPr>
                <w:sz w:val="23"/>
              </w:rPr>
              <w:t>способность к осмыслению и дифференциации картины мира, ее пространственно-временной организации, проявляющаяся:</w:t>
            </w:r>
          </w:p>
          <w:p w:rsidR="00364E50" w:rsidRDefault="008F2F88">
            <w:pPr>
              <w:pStyle w:val="TableParagraph"/>
              <w:spacing w:before="5" w:line="249" w:lineRule="auto"/>
              <w:ind w:left="126" w:right="116" w:firstLine="720"/>
              <w:jc w:val="both"/>
              <w:rPr>
                <w:sz w:val="23"/>
              </w:rPr>
            </w:pPr>
            <w:r>
              <w:rPr>
                <w:sz w:val="23"/>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364E50" w:rsidRDefault="008F2F88">
            <w:pPr>
              <w:pStyle w:val="TableParagraph"/>
              <w:spacing w:line="261" w:lineRule="exact"/>
              <w:ind w:left="846"/>
              <w:rPr>
                <w:sz w:val="23"/>
              </w:rPr>
            </w:pPr>
            <w:r>
              <w:rPr>
                <w:sz w:val="23"/>
              </w:rPr>
              <w:t>в  адекватности  бытового  поведения  обучающегося  с</w:t>
            </w:r>
            <w:r>
              <w:rPr>
                <w:spacing w:val="55"/>
                <w:sz w:val="23"/>
              </w:rPr>
              <w:t xml:space="preserve"> </w:t>
            </w:r>
            <w:r>
              <w:rPr>
                <w:sz w:val="23"/>
              </w:rPr>
              <w:t>точки</w:t>
            </w:r>
          </w:p>
          <w:p w:rsidR="00364E50" w:rsidRDefault="008F2F88">
            <w:pPr>
              <w:pStyle w:val="TableParagraph"/>
              <w:spacing w:before="9" w:line="250" w:lineRule="exact"/>
              <w:ind w:left="126"/>
              <w:jc w:val="both"/>
              <w:rPr>
                <w:sz w:val="23"/>
              </w:rPr>
            </w:pPr>
            <w:r>
              <w:rPr>
                <w:sz w:val="23"/>
              </w:rPr>
              <w:t>зрения   опасности   (безопасности)   для   себя   и   для</w:t>
            </w:r>
            <w:r>
              <w:rPr>
                <w:spacing w:val="39"/>
                <w:sz w:val="23"/>
              </w:rPr>
              <w:t xml:space="preserve"> </w:t>
            </w:r>
            <w:r>
              <w:rPr>
                <w:sz w:val="23"/>
              </w:rPr>
              <w:t>окружающих;</w:t>
            </w:r>
          </w:p>
        </w:tc>
      </w:tr>
    </w:tbl>
    <w:p w:rsidR="00364E50" w:rsidRDefault="00364E50">
      <w:pPr>
        <w:spacing w:line="250" w:lineRule="exact"/>
        <w:jc w:val="both"/>
        <w:rPr>
          <w:sz w:val="23"/>
        </w:rPr>
        <w:sectPr w:rsidR="00364E50">
          <w:pgSz w:w="11910" w:h="16840"/>
          <w:pgMar w:top="1080" w:right="360" w:bottom="92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3700"/>
        </w:trPr>
        <w:tc>
          <w:tcPr>
            <w:tcW w:w="3013" w:type="dxa"/>
          </w:tcPr>
          <w:p w:rsidR="00364E50" w:rsidRDefault="00364E50">
            <w:pPr>
              <w:pStyle w:val="TableParagraph"/>
            </w:pPr>
          </w:p>
        </w:tc>
        <w:tc>
          <w:tcPr>
            <w:tcW w:w="7136" w:type="dxa"/>
          </w:tcPr>
          <w:p w:rsidR="00364E50" w:rsidRDefault="008F2F88">
            <w:pPr>
              <w:pStyle w:val="TableParagraph"/>
              <w:spacing w:before="3"/>
              <w:ind w:left="126"/>
              <w:rPr>
                <w:sz w:val="23"/>
              </w:rPr>
            </w:pPr>
            <w:r>
              <w:rPr>
                <w:sz w:val="23"/>
              </w:rPr>
              <w:t>сохранности окружающей предметной и природной среды;</w:t>
            </w:r>
          </w:p>
          <w:p w:rsidR="00364E50" w:rsidRDefault="008F2F88">
            <w:pPr>
              <w:pStyle w:val="TableParagraph"/>
              <w:spacing w:before="9" w:line="247" w:lineRule="auto"/>
              <w:ind w:left="126" w:right="115" w:firstLine="720"/>
              <w:jc w:val="both"/>
              <w:rPr>
                <w:sz w:val="23"/>
              </w:rPr>
            </w:pPr>
            <w:r>
              <w:rPr>
                <w:sz w:val="23"/>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364E50" w:rsidRDefault="008F2F88">
            <w:pPr>
              <w:pStyle w:val="TableParagraph"/>
              <w:spacing w:before="8" w:line="247" w:lineRule="auto"/>
              <w:ind w:left="126" w:right="112" w:firstLine="720"/>
              <w:jc w:val="both"/>
              <w:rPr>
                <w:sz w:val="23"/>
              </w:rPr>
            </w:pPr>
            <w:r>
              <w:rPr>
                <w:sz w:val="23"/>
              </w:rPr>
              <w:t>в расширении представлений о целостной и подробной картине мира, упорядоченной в пространстве и времени, адекватных возрасту ребёнка;</w:t>
            </w:r>
          </w:p>
          <w:p w:rsidR="00364E50" w:rsidRDefault="008F2F88">
            <w:pPr>
              <w:pStyle w:val="TableParagraph"/>
              <w:spacing w:before="3" w:line="247" w:lineRule="auto"/>
              <w:ind w:left="126" w:right="120" w:firstLine="720"/>
              <w:jc w:val="both"/>
              <w:rPr>
                <w:sz w:val="23"/>
              </w:rPr>
            </w:pPr>
            <w:r>
              <w:rPr>
                <w:sz w:val="23"/>
              </w:rPr>
              <w:t>в умении накапливать личные впечатления, связанные с явлениями окружающего мира;</w:t>
            </w:r>
          </w:p>
          <w:p w:rsidR="00364E50" w:rsidRDefault="008F2F88">
            <w:pPr>
              <w:pStyle w:val="TableParagraph"/>
              <w:spacing w:before="3" w:line="249" w:lineRule="auto"/>
              <w:ind w:left="126" w:right="118" w:firstLine="720"/>
              <w:jc w:val="both"/>
              <w:rPr>
                <w:sz w:val="23"/>
              </w:rPr>
            </w:pPr>
            <w:r>
              <w:rPr>
                <w:sz w:val="23"/>
              </w:rPr>
              <w:t>в умении устанавливать взаимосвязь между природным порядком и ходом собственной жизни в семье и в школе;</w:t>
            </w:r>
          </w:p>
          <w:p w:rsidR="00364E50" w:rsidRDefault="008F2F88">
            <w:pPr>
              <w:pStyle w:val="TableParagraph"/>
              <w:spacing w:line="247" w:lineRule="auto"/>
              <w:ind w:left="126" w:right="115" w:firstLine="720"/>
              <w:jc w:val="both"/>
              <w:rPr>
                <w:sz w:val="23"/>
              </w:rPr>
            </w:pPr>
            <w:r>
              <w:rPr>
                <w:sz w:val="23"/>
              </w:rPr>
              <w:t>в умении устанавливать взаимосвязь общественного порядка и уклада собственной жизни в семье и в школе, соответствовать этому</w:t>
            </w:r>
            <w:r>
              <w:rPr>
                <w:spacing w:val="-6"/>
                <w:sz w:val="23"/>
              </w:rPr>
              <w:t xml:space="preserve"> </w:t>
            </w:r>
            <w:r>
              <w:rPr>
                <w:sz w:val="23"/>
              </w:rPr>
              <w:t>порядку.</w:t>
            </w:r>
          </w:p>
          <w:p w:rsidR="00364E50" w:rsidRDefault="008F2F88">
            <w:pPr>
              <w:pStyle w:val="TableParagraph"/>
              <w:spacing w:before="3" w:line="249" w:lineRule="auto"/>
              <w:ind w:left="126" w:right="115" w:firstLine="720"/>
              <w:jc w:val="both"/>
              <w:rPr>
                <w:sz w:val="23"/>
              </w:rPr>
            </w:pPr>
            <w:r>
              <w:rPr>
                <w:sz w:val="23"/>
              </w:rPr>
              <w:t>в развитии любознательности, наблюдательности, способности замечать новое, задавать вопросы;</w:t>
            </w:r>
          </w:p>
          <w:p w:rsidR="00364E50" w:rsidRDefault="008F2F88">
            <w:pPr>
              <w:pStyle w:val="TableParagraph"/>
              <w:spacing w:line="247" w:lineRule="auto"/>
              <w:ind w:left="126" w:right="118" w:firstLine="720"/>
              <w:jc w:val="both"/>
              <w:rPr>
                <w:sz w:val="23"/>
              </w:rPr>
            </w:pPr>
            <w:r>
              <w:rPr>
                <w:sz w:val="23"/>
              </w:rPr>
              <w:t>в развитии активности во взаимодействии с миром, понимании собственной результативности;</w:t>
            </w:r>
          </w:p>
          <w:p w:rsidR="00364E50" w:rsidRDefault="008F2F88">
            <w:pPr>
              <w:pStyle w:val="TableParagraph"/>
              <w:spacing w:before="2" w:line="247" w:lineRule="auto"/>
              <w:ind w:left="126" w:right="122" w:firstLine="720"/>
              <w:jc w:val="both"/>
              <w:rPr>
                <w:sz w:val="23"/>
              </w:rPr>
            </w:pPr>
            <w:r>
              <w:rPr>
                <w:sz w:val="23"/>
              </w:rPr>
              <w:t>в накоплении опыта освоения нового при помощи экскурсий и</w:t>
            </w:r>
            <w:r>
              <w:rPr>
                <w:spacing w:val="-2"/>
                <w:sz w:val="23"/>
              </w:rPr>
              <w:t xml:space="preserve"> </w:t>
            </w:r>
            <w:r>
              <w:rPr>
                <w:sz w:val="23"/>
              </w:rPr>
              <w:t>путешествий;</w:t>
            </w:r>
          </w:p>
          <w:p w:rsidR="00364E50" w:rsidRDefault="008F2F88">
            <w:pPr>
              <w:pStyle w:val="TableParagraph"/>
              <w:spacing w:before="3" w:line="247" w:lineRule="auto"/>
              <w:ind w:left="126" w:right="120" w:firstLine="720"/>
              <w:jc w:val="both"/>
              <w:rPr>
                <w:sz w:val="23"/>
              </w:rPr>
            </w:pPr>
            <w:r>
              <w:rPr>
                <w:sz w:val="23"/>
              </w:rPr>
              <w:t>в умении передать свои впечатления, соображения, умозаключения так, чтобы быть понятым другим человеком;</w:t>
            </w:r>
          </w:p>
          <w:p w:rsidR="00364E50" w:rsidRDefault="008F2F88">
            <w:pPr>
              <w:pStyle w:val="TableParagraph"/>
              <w:spacing w:before="4" w:line="247" w:lineRule="auto"/>
              <w:ind w:left="126" w:right="120" w:firstLine="720"/>
              <w:jc w:val="both"/>
              <w:rPr>
                <w:sz w:val="23"/>
              </w:rPr>
            </w:pPr>
            <w:r>
              <w:rPr>
                <w:sz w:val="23"/>
              </w:rPr>
              <w:t>в умении принимать и включать в свой личный опыт жизненный опыт других людей;</w:t>
            </w:r>
          </w:p>
          <w:p w:rsidR="00364E50" w:rsidRDefault="008F2F88">
            <w:pPr>
              <w:pStyle w:val="TableParagraph"/>
              <w:spacing w:before="3" w:line="247" w:lineRule="auto"/>
              <w:ind w:left="126" w:right="120" w:firstLine="720"/>
              <w:jc w:val="both"/>
              <w:rPr>
                <w:sz w:val="23"/>
              </w:rPr>
            </w:pPr>
            <w:r>
              <w:rPr>
                <w:sz w:val="23"/>
              </w:rPr>
              <w:t>в способности взаимодействовать с другими людьми, умении делиться своими воспоминаниями, впечатлениями и планами.</w:t>
            </w:r>
          </w:p>
          <w:p w:rsidR="00364E50" w:rsidRDefault="008F2F88">
            <w:pPr>
              <w:pStyle w:val="TableParagraph"/>
              <w:numPr>
                <w:ilvl w:val="0"/>
                <w:numId w:val="33"/>
              </w:numPr>
              <w:tabs>
                <w:tab w:val="left" w:pos="1013"/>
              </w:tabs>
              <w:spacing w:before="2" w:line="249" w:lineRule="auto"/>
              <w:ind w:right="117" w:firstLine="720"/>
              <w:jc w:val="both"/>
              <w:rPr>
                <w:sz w:val="23"/>
              </w:rPr>
            </w:pPr>
            <w:r>
              <w:rPr>
                <w:sz w:val="23"/>
              </w:rPr>
              <w:t>способность к осмыслению социального окружения, своего места в нем, принятие соответствующих возрасту ценностей и социальных ролей,</w:t>
            </w:r>
            <w:r>
              <w:rPr>
                <w:spacing w:val="-1"/>
                <w:sz w:val="23"/>
              </w:rPr>
              <w:t xml:space="preserve"> </w:t>
            </w:r>
            <w:r>
              <w:rPr>
                <w:sz w:val="23"/>
              </w:rPr>
              <w:t>проявляющаяся:</w:t>
            </w:r>
          </w:p>
          <w:p w:rsidR="00364E50" w:rsidRDefault="008F2F88">
            <w:pPr>
              <w:pStyle w:val="TableParagraph"/>
              <w:spacing w:line="247" w:lineRule="auto"/>
              <w:ind w:left="126" w:right="120" w:firstLine="720"/>
              <w:jc w:val="both"/>
              <w:rPr>
                <w:sz w:val="23"/>
              </w:rPr>
            </w:pPr>
            <w:r>
              <w:rPr>
                <w:sz w:val="23"/>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364E50" w:rsidRDefault="008F2F88">
            <w:pPr>
              <w:pStyle w:val="TableParagraph"/>
              <w:spacing w:before="2" w:line="249" w:lineRule="auto"/>
              <w:ind w:left="126" w:right="115" w:firstLine="720"/>
              <w:jc w:val="both"/>
              <w:rPr>
                <w:sz w:val="23"/>
              </w:rPr>
            </w:pPr>
            <w:r>
              <w:rPr>
                <w:sz w:val="23"/>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w:t>
            </w:r>
            <w:r>
              <w:rPr>
                <w:spacing w:val="-6"/>
                <w:sz w:val="23"/>
              </w:rPr>
              <w:t xml:space="preserve"> </w:t>
            </w:r>
            <w:r>
              <w:rPr>
                <w:sz w:val="23"/>
              </w:rPr>
              <w:t>другие.</w:t>
            </w:r>
          </w:p>
          <w:p w:rsidR="00364E50" w:rsidRDefault="008F2F88">
            <w:pPr>
              <w:pStyle w:val="TableParagraph"/>
              <w:spacing w:line="249" w:lineRule="auto"/>
              <w:ind w:left="126" w:right="118" w:firstLine="720"/>
              <w:jc w:val="both"/>
              <w:rPr>
                <w:sz w:val="23"/>
              </w:rPr>
            </w:pPr>
            <w:r>
              <w:rPr>
                <w:sz w:val="23"/>
              </w:rPr>
              <w:t>в освоении возможностей и допустимых границ социальных контактов, выработки адекватной дистанции в зависимости от ситуации общения;</w:t>
            </w:r>
          </w:p>
          <w:p w:rsidR="00364E50" w:rsidRDefault="008F2F88">
            <w:pPr>
              <w:pStyle w:val="TableParagraph"/>
              <w:spacing w:line="249" w:lineRule="auto"/>
              <w:ind w:left="126" w:right="114" w:firstLine="720"/>
              <w:jc w:val="both"/>
              <w:rPr>
                <w:sz w:val="23"/>
              </w:rPr>
            </w:pPr>
            <w:r>
              <w:rPr>
                <w:sz w:val="23"/>
              </w:rPr>
              <w:t>в умении проявлять инициативу, корректно устанавливать и ограничивать контакт;</w:t>
            </w:r>
          </w:p>
          <w:p w:rsidR="00364E50" w:rsidRDefault="008F2F88">
            <w:pPr>
              <w:pStyle w:val="TableParagraph"/>
              <w:spacing w:line="249" w:lineRule="auto"/>
              <w:ind w:left="126" w:right="116" w:firstLine="720"/>
              <w:jc w:val="both"/>
              <w:rPr>
                <w:sz w:val="23"/>
              </w:rPr>
            </w:pPr>
            <w:r>
              <w:rPr>
                <w:sz w:val="23"/>
              </w:rPr>
              <w:t>в умении не быть назойливым в своих просьбах и требованиях, быть благодарным за проявление внимания и оказание помощи;</w:t>
            </w:r>
          </w:p>
          <w:p w:rsidR="00364E50" w:rsidRDefault="008F2F88">
            <w:pPr>
              <w:pStyle w:val="TableParagraph"/>
              <w:tabs>
                <w:tab w:val="left" w:pos="1173"/>
                <w:tab w:val="left" w:pos="2115"/>
                <w:tab w:val="left" w:pos="3375"/>
                <w:tab w:val="left" w:pos="4270"/>
                <w:tab w:val="left" w:pos="5575"/>
                <w:tab w:val="left" w:pos="6354"/>
              </w:tabs>
              <w:spacing w:line="263" w:lineRule="exact"/>
              <w:ind w:left="846"/>
              <w:rPr>
                <w:sz w:val="23"/>
              </w:rPr>
            </w:pPr>
            <w:r>
              <w:rPr>
                <w:sz w:val="23"/>
              </w:rPr>
              <w:t>в</w:t>
            </w:r>
            <w:r>
              <w:rPr>
                <w:sz w:val="23"/>
              </w:rPr>
              <w:tab/>
              <w:t>умении</w:t>
            </w:r>
            <w:r>
              <w:rPr>
                <w:sz w:val="23"/>
              </w:rPr>
              <w:tab/>
              <w:t>применять</w:t>
            </w:r>
            <w:r>
              <w:rPr>
                <w:sz w:val="23"/>
              </w:rPr>
              <w:tab/>
              <w:t>формы</w:t>
            </w:r>
            <w:r>
              <w:rPr>
                <w:sz w:val="23"/>
              </w:rPr>
              <w:tab/>
              <w:t>выражения</w:t>
            </w:r>
            <w:r>
              <w:rPr>
                <w:sz w:val="23"/>
              </w:rPr>
              <w:tab/>
              <w:t>своих</w:t>
            </w:r>
            <w:r>
              <w:rPr>
                <w:sz w:val="23"/>
              </w:rPr>
              <w:tab/>
              <w:t>чувств</w:t>
            </w:r>
          </w:p>
          <w:p w:rsidR="00364E50" w:rsidRDefault="008F2F88">
            <w:pPr>
              <w:pStyle w:val="TableParagraph"/>
              <w:spacing w:line="250" w:lineRule="exact"/>
              <w:ind w:left="126"/>
              <w:rPr>
                <w:sz w:val="23"/>
              </w:rPr>
            </w:pPr>
            <w:r>
              <w:rPr>
                <w:sz w:val="23"/>
              </w:rPr>
              <w:t>соответственно ситуации социального контакта.</w:t>
            </w:r>
          </w:p>
        </w:tc>
      </w:tr>
    </w:tbl>
    <w:p w:rsidR="00364E50" w:rsidRDefault="00364E50">
      <w:pPr>
        <w:spacing w:line="250" w:lineRule="exact"/>
        <w:rPr>
          <w:sz w:val="23"/>
        </w:rPr>
        <w:sectPr w:rsidR="00364E50">
          <w:pgSz w:w="11910" w:h="16840"/>
          <w:pgMar w:top="1080" w:right="360" w:bottom="92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7670"/>
        </w:trPr>
        <w:tc>
          <w:tcPr>
            <w:tcW w:w="3013" w:type="dxa"/>
          </w:tcPr>
          <w:p w:rsidR="00364E50" w:rsidRDefault="00364E50">
            <w:pPr>
              <w:pStyle w:val="TableParagraph"/>
            </w:pPr>
          </w:p>
        </w:tc>
        <w:tc>
          <w:tcPr>
            <w:tcW w:w="7136" w:type="dxa"/>
          </w:tcPr>
          <w:p w:rsidR="00364E50" w:rsidRDefault="008F2F88">
            <w:pPr>
              <w:pStyle w:val="TableParagraph"/>
              <w:spacing w:before="3" w:line="247" w:lineRule="auto"/>
              <w:ind w:left="126" w:right="121" w:firstLine="720"/>
              <w:jc w:val="both"/>
              <w:rPr>
                <w:sz w:val="23"/>
              </w:rPr>
            </w:pPr>
            <w:r>
              <w:rPr>
                <w:sz w:val="23"/>
              </w:rPr>
              <w:t>Результаты специальной поддержки освоения АООП НОО должны отражать:</w:t>
            </w:r>
          </w:p>
          <w:p w:rsidR="00364E50" w:rsidRDefault="008F2F88">
            <w:pPr>
              <w:pStyle w:val="TableParagraph"/>
              <w:spacing w:before="3" w:line="249" w:lineRule="auto"/>
              <w:ind w:left="107" w:right="91" w:firstLine="720"/>
              <w:jc w:val="both"/>
              <w:rPr>
                <w:sz w:val="23"/>
              </w:rPr>
            </w:pPr>
            <w:r>
              <w:rPr>
                <w:sz w:val="23"/>
              </w:rPr>
              <w:t>способность усваивать новый учебный материал, адекватно включаться в классные занятия и соответствовать общему темпу занятий; 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364E50" w:rsidRDefault="008F2F88">
            <w:pPr>
              <w:pStyle w:val="TableParagraph"/>
              <w:spacing w:line="247" w:lineRule="auto"/>
              <w:ind w:left="227" w:right="93" w:firstLine="345"/>
              <w:jc w:val="both"/>
              <w:rPr>
                <w:sz w:val="23"/>
              </w:rPr>
            </w:pPr>
            <w:r>
              <w:rPr>
                <w:sz w:val="23"/>
              </w:rPr>
              <w:t>способность к наблюдательности, умение замечать новое; овладение эффективными способами учебно- познавательной и предметно-практической деятельности;</w:t>
            </w:r>
          </w:p>
          <w:p w:rsidR="00364E50" w:rsidRDefault="008F2F88">
            <w:pPr>
              <w:pStyle w:val="TableParagraph"/>
              <w:spacing w:line="247" w:lineRule="auto"/>
              <w:ind w:left="107" w:right="97" w:firstLine="460"/>
              <w:jc w:val="both"/>
              <w:rPr>
                <w:sz w:val="23"/>
              </w:rPr>
            </w:pPr>
            <w:r>
              <w:rPr>
                <w:sz w:val="23"/>
              </w:rPr>
              <w:t>стремление к активности и самостоятельности в разных видах предметно-практической деятельности;</w:t>
            </w:r>
          </w:p>
          <w:p w:rsidR="00364E50" w:rsidRDefault="008F2F88">
            <w:pPr>
              <w:pStyle w:val="TableParagraph"/>
              <w:spacing w:before="2" w:line="249" w:lineRule="auto"/>
              <w:ind w:left="107" w:right="95" w:firstLine="520"/>
              <w:jc w:val="both"/>
              <w:rPr>
                <w:sz w:val="23"/>
              </w:rPr>
            </w:pPr>
            <w:r>
              <w:rPr>
                <w:sz w:val="23"/>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364E50" w:rsidRDefault="008F2F88">
            <w:pPr>
              <w:pStyle w:val="TableParagraph"/>
              <w:spacing w:line="247" w:lineRule="auto"/>
              <w:ind w:left="107" w:right="92" w:firstLine="460"/>
              <w:jc w:val="both"/>
              <w:rPr>
                <w:sz w:val="23"/>
              </w:rPr>
            </w:pPr>
            <w:r>
              <w:rPr>
                <w:sz w:val="23"/>
              </w:rPr>
              <w:t>сформированные в соответствии с требованиями к результатам освоения АООП НОО предметные, метапредметные и личностные результаты;</w:t>
            </w:r>
          </w:p>
          <w:p w:rsidR="00364E50" w:rsidRDefault="008F2F88">
            <w:pPr>
              <w:pStyle w:val="TableParagraph"/>
              <w:spacing w:line="247" w:lineRule="auto"/>
              <w:ind w:left="107" w:right="96" w:firstLine="518"/>
              <w:jc w:val="both"/>
              <w:rPr>
                <w:sz w:val="23"/>
              </w:rPr>
            </w:pPr>
            <w:r>
              <w:rPr>
                <w:sz w:val="23"/>
              </w:rPr>
              <w:t>сформированные в соответствии АООП НОО универсальные учебные действия.</w:t>
            </w:r>
          </w:p>
          <w:p w:rsidR="00364E50" w:rsidRDefault="008F2F88">
            <w:pPr>
              <w:pStyle w:val="TableParagraph"/>
              <w:spacing w:line="274" w:lineRule="exact"/>
              <w:ind w:left="283" w:right="95" w:firstLine="633"/>
              <w:jc w:val="both"/>
              <w:rPr>
                <w:sz w:val="23"/>
              </w:rPr>
            </w:pPr>
            <w:r>
              <w:rPr>
                <w:sz w:val="23"/>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r>
      <w:tr w:rsidR="00364E50">
        <w:trPr>
          <w:trHeight w:val="1368"/>
        </w:trPr>
        <w:tc>
          <w:tcPr>
            <w:tcW w:w="3013" w:type="dxa"/>
          </w:tcPr>
          <w:p w:rsidR="00364E50" w:rsidRDefault="008F2F88">
            <w:pPr>
              <w:pStyle w:val="TableParagraph"/>
              <w:tabs>
                <w:tab w:val="left" w:pos="1477"/>
                <w:tab w:val="left" w:pos="2461"/>
                <w:tab w:val="left" w:pos="2493"/>
              </w:tabs>
              <w:spacing w:before="4" w:line="247" w:lineRule="auto"/>
              <w:ind w:left="230" w:right="96"/>
              <w:rPr>
                <w:sz w:val="23"/>
              </w:rPr>
            </w:pPr>
            <w:r>
              <w:rPr>
                <w:b/>
                <w:sz w:val="23"/>
              </w:rPr>
              <w:t xml:space="preserve">личностные результаты </w:t>
            </w:r>
            <w:r>
              <w:rPr>
                <w:sz w:val="23"/>
              </w:rPr>
              <w:t>освоения</w:t>
            </w:r>
            <w:r>
              <w:rPr>
                <w:sz w:val="23"/>
              </w:rPr>
              <w:tab/>
              <w:t>АООП</w:t>
            </w:r>
            <w:r>
              <w:rPr>
                <w:sz w:val="23"/>
              </w:rPr>
              <w:tab/>
            </w:r>
            <w:r>
              <w:rPr>
                <w:sz w:val="23"/>
              </w:rPr>
              <w:tab/>
            </w:r>
            <w:r>
              <w:rPr>
                <w:spacing w:val="-8"/>
                <w:sz w:val="23"/>
              </w:rPr>
              <w:t xml:space="preserve">ЗПР </w:t>
            </w:r>
            <w:r>
              <w:rPr>
                <w:sz w:val="23"/>
              </w:rPr>
              <w:t>(вариант№1- четырехлетний</w:t>
            </w:r>
            <w:r>
              <w:rPr>
                <w:sz w:val="23"/>
              </w:rPr>
              <w:tab/>
            </w:r>
            <w:r>
              <w:rPr>
                <w:spacing w:val="-5"/>
                <w:sz w:val="23"/>
              </w:rPr>
              <w:t>срок</w:t>
            </w:r>
          </w:p>
          <w:p w:rsidR="00364E50" w:rsidRDefault="008F2F88">
            <w:pPr>
              <w:pStyle w:val="TableParagraph"/>
              <w:spacing w:before="5" w:line="250" w:lineRule="exact"/>
              <w:ind w:left="230"/>
              <w:rPr>
                <w:sz w:val="23"/>
              </w:rPr>
            </w:pPr>
            <w:r>
              <w:rPr>
                <w:sz w:val="23"/>
              </w:rPr>
              <w:t>реализации)</w:t>
            </w:r>
          </w:p>
        </w:tc>
        <w:tc>
          <w:tcPr>
            <w:tcW w:w="7136" w:type="dxa"/>
          </w:tcPr>
          <w:p w:rsidR="00364E50" w:rsidRDefault="008F2F88">
            <w:pPr>
              <w:pStyle w:val="TableParagraph"/>
              <w:spacing w:before="4" w:line="247" w:lineRule="auto"/>
              <w:ind w:left="107"/>
              <w:rPr>
                <w:sz w:val="23"/>
              </w:rPr>
            </w:pPr>
            <w:r>
              <w:rPr>
                <w:sz w:val="23"/>
              </w:rPr>
              <w:t>п.9 раздела II ФГОС НОО, утвержден приказом Минобрнауки от 6. 10.2009 г. № 373, с изменениями</w:t>
            </w:r>
          </w:p>
        </w:tc>
      </w:tr>
      <w:tr w:rsidR="00364E50">
        <w:trPr>
          <w:trHeight w:val="1096"/>
        </w:trPr>
        <w:tc>
          <w:tcPr>
            <w:tcW w:w="3013" w:type="dxa"/>
          </w:tcPr>
          <w:p w:rsidR="00364E50" w:rsidRDefault="008F2F88">
            <w:pPr>
              <w:pStyle w:val="TableParagraph"/>
              <w:spacing w:before="1" w:line="274" w:lineRule="exact"/>
              <w:ind w:left="230" w:right="96"/>
              <w:jc w:val="both"/>
              <w:rPr>
                <w:sz w:val="23"/>
              </w:rPr>
            </w:pPr>
            <w:r>
              <w:rPr>
                <w:sz w:val="23"/>
              </w:rPr>
              <w:t>личностные результаты освоения АООП ЗПР (вариант№2- пятилетний срок реализации)</w:t>
            </w:r>
          </w:p>
        </w:tc>
        <w:tc>
          <w:tcPr>
            <w:tcW w:w="7136" w:type="dxa"/>
          </w:tcPr>
          <w:p w:rsidR="00364E50" w:rsidRDefault="008F2F88">
            <w:pPr>
              <w:pStyle w:val="TableParagraph"/>
              <w:spacing w:before="1"/>
              <w:ind w:left="107"/>
              <w:rPr>
                <w:sz w:val="23"/>
              </w:rPr>
            </w:pPr>
            <w:r>
              <w:rPr>
                <w:sz w:val="23"/>
              </w:rPr>
              <w:t>р.7.2. п. 4.2 ФГОС НОО ОВЗ (Приложение №7)</w:t>
            </w:r>
          </w:p>
        </w:tc>
      </w:tr>
      <w:tr w:rsidR="00364E50">
        <w:trPr>
          <w:trHeight w:val="1095"/>
        </w:trPr>
        <w:tc>
          <w:tcPr>
            <w:tcW w:w="3013" w:type="dxa"/>
          </w:tcPr>
          <w:p w:rsidR="00364E50" w:rsidRDefault="008F2F88">
            <w:pPr>
              <w:pStyle w:val="TableParagraph"/>
              <w:tabs>
                <w:tab w:val="left" w:pos="2461"/>
              </w:tabs>
              <w:spacing w:before="3" w:line="249" w:lineRule="auto"/>
              <w:ind w:left="230" w:right="96"/>
              <w:rPr>
                <w:sz w:val="23"/>
              </w:rPr>
            </w:pPr>
            <w:r>
              <w:rPr>
                <w:b/>
                <w:sz w:val="23"/>
              </w:rPr>
              <w:t xml:space="preserve">метапредметные </w:t>
            </w:r>
            <w:r>
              <w:rPr>
                <w:sz w:val="23"/>
              </w:rPr>
              <w:t>(вариант№1- четырехлетний</w:t>
            </w:r>
            <w:r>
              <w:rPr>
                <w:sz w:val="23"/>
              </w:rPr>
              <w:tab/>
            </w:r>
            <w:r>
              <w:rPr>
                <w:spacing w:val="-5"/>
                <w:sz w:val="23"/>
              </w:rPr>
              <w:t>срок</w:t>
            </w:r>
          </w:p>
          <w:p w:rsidR="00364E50" w:rsidRDefault="008F2F88">
            <w:pPr>
              <w:pStyle w:val="TableParagraph"/>
              <w:spacing w:line="248" w:lineRule="exact"/>
              <w:ind w:left="230"/>
              <w:rPr>
                <w:sz w:val="23"/>
              </w:rPr>
            </w:pPr>
            <w:r>
              <w:rPr>
                <w:sz w:val="23"/>
              </w:rPr>
              <w:t>реализации)</w:t>
            </w:r>
          </w:p>
        </w:tc>
        <w:tc>
          <w:tcPr>
            <w:tcW w:w="7136" w:type="dxa"/>
          </w:tcPr>
          <w:p w:rsidR="00364E50" w:rsidRDefault="008F2F88">
            <w:pPr>
              <w:pStyle w:val="TableParagraph"/>
              <w:spacing w:before="3" w:line="249" w:lineRule="auto"/>
              <w:ind w:left="107"/>
              <w:rPr>
                <w:sz w:val="23"/>
              </w:rPr>
            </w:pPr>
            <w:r>
              <w:rPr>
                <w:sz w:val="23"/>
              </w:rPr>
              <w:t>п.11 раздела II ФГОС НОО, утвержден приказом Минобрнауки от 6. 10.2009 г. № 373, с изменениями)</w:t>
            </w:r>
          </w:p>
        </w:tc>
      </w:tr>
      <w:tr w:rsidR="00364E50">
        <w:trPr>
          <w:trHeight w:val="823"/>
        </w:trPr>
        <w:tc>
          <w:tcPr>
            <w:tcW w:w="3013" w:type="dxa"/>
          </w:tcPr>
          <w:p w:rsidR="00364E50" w:rsidRDefault="008F2F88">
            <w:pPr>
              <w:pStyle w:val="TableParagraph"/>
              <w:tabs>
                <w:tab w:val="left" w:pos="1768"/>
              </w:tabs>
              <w:spacing w:before="3" w:line="247" w:lineRule="auto"/>
              <w:ind w:left="230" w:right="96"/>
              <w:rPr>
                <w:sz w:val="23"/>
              </w:rPr>
            </w:pPr>
            <w:r>
              <w:rPr>
                <w:sz w:val="23"/>
              </w:rPr>
              <w:t>метапредметные (вариант№2-</w:t>
            </w:r>
            <w:r>
              <w:rPr>
                <w:sz w:val="23"/>
              </w:rPr>
              <w:tab/>
            </w:r>
            <w:r>
              <w:rPr>
                <w:spacing w:val="-3"/>
                <w:sz w:val="23"/>
              </w:rPr>
              <w:t>пятилетний</w:t>
            </w:r>
          </w:p>
          <w:p w:rsidR="00364E50" w:rsidRDefault="008F2F88">
            <w:pPr>
              <w:pStyle w:val="TableParagraph"/>
              <w:spacing w:before="6" w:line="250" w:lineRule="exact"/>
              <w:ind w:left="230"/>
              <w:rPr>
                <w:sz w:val="23"/>
              </w:rPr>
            </w:pPr>
            <w:r>
              <w:rPr>
                <w:sz w:val="23"/>
              </w:rPr>
              <w:t>срок реализации)</w:t>
            </w:r>
          </w:p>
        </w:tc>
        <w:tc>
          <w:tcPr>
            <w:tcW w:w="7136" w:type="dxa"/>
          </w:tcPr>
          <w:p w:rsidR="00364E50" w:rsidRDefault="008F2F88">
            <w:pPr>
              <w:pStyle w:val="TableParagraph"/>
              <w:spacing w:line="263" w:lineRule="exact"/>
              <w:ind w:left="107"/>
              <w:rPr>
                <w:sz w:val="23"/>
              </w:rPr>
            </w:pPr>
            <w:r>
              <w:rPr>
                <w:sz w:val="23"/>
              </w:rPr>
              <w:t>р.7.2. п. 4.3 ФГОС НОО ОВЗ (Приложение №7)</w:t>
            </w:r>
          </w:p>
        </w:tc>
      </w:tr>
      <w:tr w:rsidR="00364E50">
        <w:trPr>
          <w:trHeight w:val="1096"/>
        </w:trPr>
        <w:tc>
          <w:tcPr>
            <w:tcW w:w="3013" w:type="dxa"/>
          </w:tcPr>
          <w:p w:rsidR="00364E50" w:rsidRDefault="008F2F88">
            <w:pPr>
              <w:pStyle w:val="TableParagraph"/>
              <w:spacing w:before="3"/>
              <w:ind w:left="230"/>
              <w:rPr>
                <w:b/>
                <w:sz w:val="23"/>
              </w:rPr>
            </w:pPr>
            <w:r>
              <w:rPr>
                <w:b/>
                <w:sz w:val="23"/>
              </w:rPr>
              <w:t>предметные</w:t>
            </w:r>
          </w:p>
          <w:p w:rsidR="00364E50" w:rsidRDefault="008F2F88">
            <w:pPr>
              <w:pStyle w:val="TableParagraph"/>
              <w:tabs>
                <w:tab w:val="left" w:pos="2461"/>
              </w:tabs>
              <w:spacing w:before="4" w:line="270" w:lineRule="atLeast"/>
              <w:ind w:left="230" w:right="96"/>
              <w:rPr>
                <w:sz w:val="23"/>
              </w:rPr>
            </w:pPr>
            <w:r>
              <w:rPr>
                <w:sz w:val="23"/>
              </w:rPr>
              <w:t>(вариант№1- четырехлетний</w:t>
            </w:r>
            <w:r>
              <w:rPr>
                <w:sz w:val="23"/>
              </w:rPr>
              <w:tab/>
            </w:r>
            <w:r>
              <w:rPr>
                <w:spacing w:val="-5"/>
                <w:sz w:val="23"/>
              </w:rPr>
              <w:t xml:space="preserve">срок </w:t>
            </w:r>
            <w:r>
              <w:rPr>
                <w:sz w:val="23"/>
              </w:rPr>
              <w:t>реализации)</w:t>
            </w:r>
          </w:p>
        </w:tc>
        <w:tc>
          <w:tcPr>
            <w:tcW w:w="7136" w:type="dxa"/>
          </w:tcPr>
          <w:p w:rsidR="00364E50" w:rsidRDefault="008F2F88">
            <w:pPr>
              <w:pStyle w:val="TableParagraph"/>
              <w:spacing w:before="3" w:line="247" w:lineRule="auto"/>
              <w:ind w:left="107"/>
              <w:rPr>
                <w:sz w:val="23"/>
              </w:rPr>
            </w:pPr>
            <w:r>
              <w:rPr>
                <w:sz w:val="23"/>
              </w:rPr>
              <w:t>п.12 раздела II ФГОС НОО, утвержден приказом Минобрнауки от 6. 10.2009 г. № 373, с изменениями</w:t>
            </w:r>
          </w:p>
        </w:tc>
      </w:tr>
      <w:tr w:rsidR="00364E50">
        <w:trPr>
          <w:trHeight w:val="546"/>
        </w:trPr>
        <w:tc>
          <w:tcPr>
            <w:tcW w:w="3013" w:type="dxa"/>
          </w:tcPr>
          <w:p w:rsidR="00364E50" w:rsidRDefault="008F2F88">
            <w:pPr>
              <w:pStyle w:val="TableParagraph"/>
              <w:tabs>
                <w:tab w:val="left" w:pos="1643"/>
              </w:tabs>
              <w:spacing w:before="3"/>
              <w:ind w:left="230"/>
              <w:rPr>
                <w:sz w:val="23"/>
              </w:rPr>
            </w:pPr>
            <w:r>
              <w:rPr>
                <w:sz w:val="23"/>
              </w:rPr>
              <w:t>предметные</w:t>
            </w:r>
            <w:r>
              <w:rPr>
                <w:sz w:val="23"/>
              </w:rPr>
              <w:tab/>
              <w:t>(вариант№2-</w:t>
            </w:r>
          </w:p>
          <w:p w:rsidR="00364E50" w:rsidRDefault="008F2F88">
            <w:pPr>
              <w:pStyle w:val="TableParagraph"/>
              <w:spacing w:before="9" w:line="250" w:lineRule="exact"/>
              <w:ind w:left="230"/>
              <w:rPr>
                <w:sz w:val="23"/>
              </w:rPr>
            </w:pPr>
            <w:r>
              <w:rPr>
                <w:sz w:val="23"/>
              </w:rPr>
              <w:t xml:space="preserve">пятилетний  срок </w:t>
            </w:r>
            <w:r>
              <w:rPr>
                <w:spacing w:val="31"/>
                <w:sz w:val="23"/>
              </w:rPr>
              <w:t xml:space="preserve"> </w:t>
            </w:r>
            <w:r>
              <w:rPr>
                <w:sz w:val="23"/>
              </w:rPr>
              <w:t>реализа-</w:t>
            </w:r>
          </w:p>
        </w:tc>
        <w:tc>
          <w:tcPr>
            <w:tcW w:w="7136" w:type="dxa"/>
          </w:tcPr>
          <w:p w:rsidR="00364E50" w:rsidRDefault="008F2F88">
            <w:pPr>
              <w:pStyle w:val="TableParagraph"/>
              <w:spacing w:line="263" w:lineRule="exact"/>
              <w:ind w:left="107"/>
              <w:rPr>
                <w:sz w:val="23"/>
              </w:rPr>
            </w:pPr>
            <w:r>
              <w:rPr>
                <w:sz w:val="23"/>
              </w:rPr>
              <w:t>р.7.2. п. 4.4. ФГОС НОО ОВЗ (Приложение №7)</w:t>
            </w:r>
          </w:p>
        </w:tc>
      </w:tr>
    </w:tbl>
    <w:p w:rsidR="00364E50" w:rsidRDefault="00364E50">
      <w:pPr>
        <w:spacing w:line="263" w:lineRule="exact"/>
        <w:rPr>
          <w:sz w:val="23"/>
        </w:rPr>
        <w:sectPr w:rsidR="00364E50">
          <w:pgSz w:w="11910" w:h="16840"/>
          <w:pgMar w:top="1080" w:right="360" w:bottom="84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273"/>
        </w:trPr>
        <w:tc>
          <w:tcPr>
            <w:tcW w:w="3013" w:type="dxa"/>
          </w:tcPr>
          <w:p w:rsidR="00364E50" w:rsidRDefault="008F2F88">
            <w:pPr>
              <w:pStyle w:val="TableParagraph"/>
              <w:spacing w:before="3" w:line="250" w:lineRule="exact"/>
              <w:ind w:left="230"/>
              <w:rPr>
                <w:sz w:val="23"/>
              </w:rPr>
            </w:pPr>
            <w:r>
              <w:rPr>
                <w:sz w:val="23"/>
              </w:rPr>
              <w:lastRenderedPageBreak/>
              <w:t>ции)</w:t>
            </w:r>
          </w:p>
        </w:tc>
        <w:tc>
          <w:tcPr>
            <w:tcW w:w="7136" w:type="dxa"/>
          </w:tcPr>
          <w:p w:rsidR="00364E50" w:rsidRDefault="00364E50">
            <w:pPr>
              <w:pStyle w:val="TableParagraph"/>
              <w:rPr>
                <w:sz w:val="20"/>
              </w:rPr>
            </w:pPr>
          </w:p>
        </w:tc>
      </w:tr>
      <w:tr w:rsidR="00364E50">
        <w:trPr>
          <w:trHeight w:val="1096"/>
        </w:trPr>
        <w:tc>
          <w:tcPr>
            <w:tcW w:w="3013" w:type="dxa"/>
          </w:tcPr>
          <w:p w:rsidR="00364E50" w:rsidRDefault="008F2F88">
            <w:pPr>
              <w:pStyle w:val="TableParagraph"/>
              <w:tabs>
                <w:tab w:val="left" w:pos="1170"/>
              </w:tabs>
              <w:spacing w:before="3" w:line="249" w:lineRule="auto"/>
              <w:ind w:left="110" w:right="94"/>
              <w:rPr>
                <w:sz w:val="23"/>
              </w:rPr>
            </w:pPr>
            <w:r>
              <w:rPr>
                <w:sz w:val="23"/>
              </w:rPr>
              <w:t xml:space="preserve">Результаты освоения </w:t>
            </w:r>
            <w:r>
              <w:rPr>
                <w:spacing w:val="-1"/>
                <w:sz w:val="23"/>
              </w:rPr>
              <w:t xml:space="preserve">коррекционно-развивающей </w:t>
            </w:r>
            <w:r>
              <w:rPr>
                <w:sz w:val="23"/>
              </w:rPr>
              <w:t>области</w:t>
            </w:r>
            <w:r>
              <w:rPr>
                <w:sz w:val="23"/>
              </w:rPr>
              <w:tab/>
            </w:r>
            <w:r>
              <w:rPr>
                <w:spacing w:val="-1"/>
                <w:sz w:val="23"/>
              </w:rPr>
              <w:t>(вариант№1-четы</w:t>
            </w:r>
          </w:p>
          <w:p w:rsidR="00364E50" w:rsidRDefault="008F2F88">
            <w:pPr>
              <w:pStyle w:val="TableParagraph"/>
              <w:spacing w:line="248" w:lineRule="exact"/>
              <w:ind w:left="110"/>
              <w:rPr>
                <w:sz w:val="23"/>
              </w:rPr>
            </w:pPr>
            <w:r>
              <w:rPr>
                <w:sz w:val="23"/>
              </w:rPr>
              <w:t>рехлетний срок</w:t>
            </w:r>
            <w:r>
              <w:rPr>
                <w:spacing w:val="-9"/>
                <w:sz w:val="23"/>
              </w:rPr>
              <w:t xml:space="preserve"> </w:t>
            </w:r>
            <w:r>
              <w:rPr>
                <w:sz w:val="23"/>
              </w:rPr>
              <w:t>реализации)</w:t>
            </w:r>
          </w:p>
        </w:tc>
        <w:tc>
          <w:tcPr>
            <w:tcW w:w="7136" w:type="dxa"/>
          </w:tcPr>
          <w:p w:rsidR="00364E50" w:rsidRDefault="008F2F88">
            <w:pPr>
              <w:pStyle w:val="TableParagraph"/>
              <w:spacing w:line="263" w:lineRule="exact"/>
              <w:ind w:left="227"/>
              <w:rPr>
                <w:sz w:val="23"/>
              </w:rPr>
            </w:pPr>
            <w:r>
              <w:rPr>
                <w:sz w:val="23"/>
              </w:rPr>
              <w:t>р.7.1. п. 4.4. ФГОС НОО ОВЗ (Приложение №7)</w:t>
            </w:r>
          </w:p>
        </w:tc>
      </w:tr>
      <w:tr w:rsidR="00364E50">
        <w:trPr>
          <w:trHeight w:val="1096"/>
        </w:trPr>
        <w:tc>
          <w:tcPr>
            <w:tcW w:w="3013" w:type="dxa"/>
          </w:tcPr>
          <w:p w:rsidR="00364E50" w:rsidRDefault="008F2F88">
            <w:pPr>
              <w:pStyle w:val="TableParagraph"/>
              <w:spacing w:before="3" w:line="247" w:lineRule="auto"/>
              <w:ind w:left="110" w:right="93"/>
              <w:rPr>
                <w:sz w:val="23"/>
              </w:rPr>
            </w:pPr>
            <w:r>
              <w:rPr>
                <w:sz w:val="23"/>
              </w:rPr>
              <w:t>Результаты освоения кор- рекционно-развивающей</w:t>
            </w:r>
          </w:p>
          <w:p w:rsidR="00364E50" w:rsidRDefault="008F2F88">
            <w:pPr>
              <w:pStyle w:val="TableParagraph"/>
              <w:spacing w:before="3"/>
              <w:ind w:left="110"/>
              <w:rPr>
                <w:sz w:val="23"/>
              </w:rPr>
            </w:pPr>
            <w:r>
              <w:rPr>
                <w:sz w:val="23"/>
              </w:rPr>
              <w:t>Области (вариант №2-пяти</w:t>
            </w:r>
          </w:p>
          <w:p w:rsidR="00364E50" w:rsidRDefault="008F2F88">
            <w:pPr>
              <w:pStyle w:val="TableParagraph"/>
              <w:spacing w:before="9" w:line="252" w:lineRule="exact"/>
              <w:ind w:left="110"/>
              <w:rPr>
                <w:sz w:val="23"/>
              </w:rPr>
            </w:pPr>
            <w:r>
              <w:rPr>
                <w:sz w:val="23"/>
              </w:rPr>
              <w:t>летний срок реализации)</w:t>
            </w:r>
          </w:p>
        </w:tc>
        <w:tc>
          <w:tcPr>
            <w:tcW w:w="7136" w:type="dxa"/>
          </w:tcPr>
          <w:p w:rsidR="00364E50" w:rsidRDefault="008F2F88">
            <w:pPr>
              <w:pStyle w:val="TableParagraph"/>
              <w:spacing w:line="263" w:lineRule="exact"/>
              <w:ind w:left="227"/>
              <w:rPr>
                <w:sz w:val="23"/>
              </w:rPr>
            </w:pPr>
            <w:r>
              <w:rPr>
                <w:sz w:val="23"/>
              </w:rPr>
              <w:t>р.7.2. п. 4.4. ФГОС НОО ОВЗ (Приложение №7)</w:t>
            </w:r>
          </w:p>
        </w:tc>
      </w:tr>
      <w:tr w:rsidR="00364E50">
        <w:trPr>
          <w:trHeight w:val="1917"/>
        </w:trPr>
        <w:tc>
          <w:tcPr>
            <w:tcW w:w="3013" w:type="dxa"/>
          </w:tcPr>
          <w:p w:rsidR="00364E50" w:rsidRDefault="008F2F88">
            <w:pPr>
              <w:pStyle w:val="TableParagraph"/>
              <w:tabs>
                <w:tab w:val="left" w:pos="2248"/>
              </w:tabs>
              <w:spacing w:before="3" w:line="247" w:lineRule="auto"/>
              <w:ind w:left="110" w:right="95"/>
              <w:jc w:val="both"/>
              <w:rPr>
                <w:b/>
                <w:sz w:val="23"/>
              </w:rPr>
            </w:pPr>
            <w:r>
              <w:rPr>
                <w:b/>
                <w:sz w:val="23"/>
              </w:rPr>
              <w:t xml:space="preserve">1.4. Система  </w:t>
            </w:r>
            <w:r>
              <w:rPr>
                <w:b/>
                <w:spacing w:val="-4"/>
                <w:sz w:val="23"/>
              </w:rPr>
              <w:t xml:space="preserve">оценки </w:t>
            </w:r>
            <w:r>
              <w:rPr>
                <w:b/>
                <w:sz w:val="23"/>
              </w:rPr>
              <w:t>дости-</w:t>
            </w:r>
            <w:r>
              <w:rPr>
                <w:b/>
                <w:sz w:val="23"/>
              </w:rPr>
              <w:tab/>
            </w:r>
            <w:r>
              <w:rPr>
                <w:b/>
                <w:spacing w:val="-5"/>
                <w:sz w:val="23"/>
              </w:rPr>
              <w:t>жения</w:t>
            </w:r>
          </w:p>
          <w:p w:rsidR="00364E50" w:rsidRDefault="008F2F88">
            <w:pPr>
              <w:pStyle w:val="TableParagraph"/>
              <w:tabs>
                <w:tab w:val="left" w:pos="2217"/>
                <w:tab w:val="left" w:pos="2463"/>
              </w:tabs>
              <w:spacing w:before="3" w:line="247" w:lineRule="auto"/>
              <w:ind w:left="110" w:right="95"/>
              <w:jc w:val="both"/>
              <w:rPr>
                <w:b/>
                <w:sz w:val="23"/>
              </w:rPr>
            </w:pPr>
            <w:r>
              <w:rPr>
                <w:b/>
                <w:sz w:val="23"/>
              </w:rPr>
              <w:t>планируемых</w:t>
            </w:r>
            <w:r>
              <w:rPr>
                <w:b/>
                <w:sz w:val="23"/>
              </w:rPr>
              <w:tab/>
            </w:r>
            <w:r>
              <w:rPr>
                <w:b/>
                <w:spacing w:val="-4"/>
                <w:sz w:val="23"/>
              </w:rPr>
              <w:t xml:space="preserve">резуль </w:t>
            </w:r>
            <w:r>
              <w:rPr>
                <w:b/>
                <w:sz w:val="23"/>
              </w:rPr>
              <w:t>татов освоения АООП НОО</w:t>
            </w:r>
            <w:r>
              <w:rPr>
                <w:b/>
                <w:sz w:val="23"/>
              </w:rPr>
              <w:tab/>
            </w:r>
            <w:r>
              <w:rPr>
                <w:b/>
                <w:sz w:val="23"/>
              </w:rPr>
              <w:tab/>
            </w:r>
            <w:r>
              <w:rPr>
                <w:b/>
                <w:spacing w:val="-8"/>
                <w:sz w:val="23"/>
              </w:rPr>
              <w:t>ЗПР</w:t>
            </w:r>
          </w:p>
          <w:p w:rsidR="00364E50" w:rsidRDefault="008F2F88">
            <w:pPr>
              <w:pStyle w:val="TableParagraph"/>
              <w:spacing w:before="1" w:line="274" w:lineRule="exact"/>
              <w:ind w:left="110" w:right="190"/>
              <w:jc w:val="both"/>
              <w:rPr>
                <w:b/>
                <w:sz w:val="23"/>
              </w:rPr>
            </w:pPr>
            <w:r>
              <w:rPr>
                <w:b/>
                <w:sz w:val="23"/>
              </w:rPr>
              <w:t>(четырехлетний,пяти летний срок</w:t>
            </w:r>
            <w:r>
              <w:rPr>
                <w:b/>
                <w:spacing w:val="20"/>
                <w:sz w:val="23"/>
              </w:rPr>
              <w:t xml:space="preserve"> </w:t>
            </w:r>
            <w:r>
              <w:rPr>
                <w:b/>
                <w:spacing w:val="-3"/>
                <w:sz w:val="23"/>
              </w:rPr>
              <w:t>реализации):</w:t>
            </w:r>
          </w:p>
        </w:tc>
        <w:tc>
          <w:tcPr>
            <w:tcW w:w="7136" w:type="dxa"/>
          </w:tcPr>
          <w:p w:rsidR="00364E50" w:rsidRDefault="008F2F88">
            <w:pPr>
              <w:pStyle w:val="TableParagraph"/>
              <w:spacing w:before="8" w:line="249" w:lineRule="auto"/>
              <w:ind w:left="227"/>
              <w:rPr>
                <w:b/>
                <w:sz w:val="23"/>
              </w:rPr>
            </w:pPr>
            <w:r>
              <w:rPr>
                <w:sz w:val="23"/>
              </w:rPr>
              <w:t xml:space="preserve">п. 2 99 </w:t>
            </w:r>
            <w:r>
              <w:rPr>
                <w:b/>
                <w:sz w:val="23"/>
              </w:rPr>
              <w:t>(п.19.9. раздела III ФГОС НОО, утвержден приказом Минобрнауки от 6. 10.2009 г. № 373, с изменениями)</w:t>
            </w:r>
          </w:p>
        </w:tc>
      </w:tr>
      <w:tr w:rsidR="00364E50">
        <w:trPr>
          <w:trHeight w:val="830"/>
        </w:trPr>
        <w:tc>
          <w:tcPr>
            <w:tcW w:w="3013" w:type="dxa"/>
          </w:tcPr>
          <w:p w:rsidR="00364E50" w:rsidRDefault="008F2F88">
            <w:pPr>
              <w:pStyle w:val="TableParagraph"/>
              <w:spacing w:before="9" w:line="252" w:lineRule="auto"/>
              <w:ind w:left="110" w:right="1344"/>
              <w:rPr>
                <w:i/>
                <w:sz w:val="23"/>
              </w:rPr>
            </w:pPr>
            <w:r>
              <w:rPr>
                <w:i/>
                <w:sz w:val="23"/>
              </w:rPr>
              <w:t>Пояснительная записка</w:t>
            </w:r>
          </w:p>
        </w:tc>
        <w:tc>
          <w:tcPr>
            <w:tcW w:w="7136" w:type="dxa"/>
            <w:vMerge w:val="restart"/>
          </w:tcPr>
          <w:p w:rsidR="00364E50" w:rsidRDefault="008F2F88">
            <w:pPr>
              <w:pStyle w:val="TableParagraph"/>
              <w:spacing w:before="4" w:line="249" w:lineRule="auto"/>
              <w:ind w:left="107" w:right="94" w:firstLine="720"/>
              <w:jc w:val="both"/>
              <w:rPr>
                <w:sz w:val="23"/>
              </w:rPr>
            </w:pPr>
            <w:r>
              <w:rPr>
                <w:sz w:val="23"/>
              </w:rPr>
              <w:t xml:space="preserve">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МБОУ </w:t>
            </w:r>
            <w:r w:rsidR="00CF4198">
              <w:rPr>
                <w:sz w:val="23"/>
              </w:rPr>
              <w:t>«Кади-Юртовская СШ</w:t>
            </w:r>
            <w:r w:rsidR="00CF4198" w:rsidRPr="00CF4198">
              <w:rPr>
                <w:sz w:val="23"/>
              </w:rPr>
              <w:t xml:space="preserve"> №2</w:t>
            </w:r>
            <w:r w:rsidR="00CF4198">
              <w:rPr>
                <w:sz w:val="23"/>
              </w:rPr>
              <w:t>»</w:t>
            </w:r>
            <w:r>
              <w:rPr>
                <w:sz w:val="23"/>
              </w:rPr>
              <w:t xml:space="preserve"> и педагогических</w:t>
            </w:r>
            <w:r>
              <w:rPr>
                <w:spacing w:val="-1"/>
                <w:sz w:val="23"/>
              </w:rPr>
              <w:t xml:space="preserve"> </w:t>
            </w:r>
            <w:r>
              <w:rPr>
                <w:sz w:val="23"/>
              </w:rPr>
              <w:t>кадров.</w:t>
            </w:r>
          </w:p>
          <w:p w:rsidR="00364E50" w:rsidRDefault="008F2F88">
            <w:pPr>
              <w:pStyle w:val="TableParagraph"/>
              <w:spacing w:line="249" w:lineRule="auto"/>
              <w:ind w:left="107" w:right="92" w:firstLine="720"/>
              <w:jc w:val="both"/>
              <w:rPr>
                <w:sz w:val="23"/>
              </w:rPr>
            </w:pPr>
            <w:r>
              <w:rPr>
                <w:sz w:val="23"/>
              </w:rPr>
              <w:t>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364E50" w:rsidRDefault="008F2F88">
            <w:pPr>
              <w:pStyle w:val="TableParagraph"/>
              <w:spacing w:line="247" w:lineRule="auto"/>
              <w:ind w:left="107" w:right="95" w:firstLine="720"/>
              <w:jc w:val="both"/>
              <w:rPr>
                <w:sz w:val="23"/>
              </w:rPr>
            </w:pPr>
            <w:r>
              <w:rPr>
                <w:sz w:val="23"/>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НОО.</w:t>
            </w:r>
          </w:p>
          <w:p w:rsidR="00364E50" w:rsidRDefault="008F2F88">
            <w:pPr>
              <w:pStyle w:val="TableParagraph"/>
              <w:spacing w:line="249" w:lineRule="auto"/>
              <w:ind w:left="107" w:right="92" w:firstLine="720"/>
              <w:jc w:val="both"/>
              <w:rPr>
                <w:sz w:val="23"/>
              </w:rPr>
            </w:pPr>
            <w:r>
              <w:rPr>
                <w:sz w:val="23"/>
              </w:rPr>
              <w:t>Оценивание достижения обучающимся с ЗПР планируемых результатов происходит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w:t>
            </w:r>
            <w:r>
              <w:rPr>
                <w:spacing w:val="-4"/>
                <w:sz w:val="23"/>
              </w:rPr>
              <w:t xml:space="preserve"> </w:t>
            </w:r>
            <w:r>
              <w:rPr>
                <w:sz w:val="23"/>
              </w:rPr>
              <w:t>невозможна.</w:t>
            </w:r>
          </w:p>
          <w:p w:rsidR="00364E50" w:rsidRDefault="008F2F88">
            <w:pPr>
              <w:pStyle w:val="TableParagraph"/>
              <w:spacing w:line="249" w:lineRule="auto"/>
              <w:ind w:left="126" w:right="114"/>
              <w:jc w:val="both"/>
              <w:rPr>
                <w:sz w:val="23"/>
              </w:rPr>
            </w:pPr>
            <w:r>
              <w:rPr>
                <w:sz w:val="23"/>
              </w:rP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
          <w:p w:rsidR="00364E50" w:rsidRDefault="008F2F88">
            <w:pPr>
              <w:pStyle w:val="TableParagraph"/>
              <w:spacing w:line="247" w:lineRule="auto"/>
              <w:ind w:left="126" w:right="117" w:firstLine="720"/>
              <w:jc w:val="both"/>
              <w:rPr>
                <w:sz w:val="23"/>
              </w:rPr>
            </w:pPr>
            <w:r>
              <w:rPr>
                <w:sz w:val="23"/>
              </w:rPr>
              <w:t>В 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p>
          <w:p w:rsidR="00364E50" w:rsidRDefault="008F2F88">
            <w:pPr>
              <w:pStyle w:val="TableParagraph"/>
              <w:tabs>
                <w:tab w:val="left" w:pos="1892"/>
                <w:tab w:val="left" w:pos="2806"/>
                <w:tab w:val="left" w:pos="3907"/>
                <w:tab w:val="left" w:pos="5636"/>
              </w:tabs>
              <w:ind w:left="846"/>
              <w:rPr>
                <w:sz w:val="23"/>
              </w:rPr>
            </w:pPr>
            <w:r>
              <w:rPr>
                <w:sz w:val="23"/>
              </w:rPr>
              <w:t>Система</w:t>
            </w:r>
            <w:r>
              <w:rPr>
                <w:sz w:val="23"/>
              </w:rPr>
              <w:tab/>
              <w:t>оценки</w:t>
            </w:r>
            <w:r>
              <w:rPr>
                <w:sz w:val="23"/>
              </w:rPr>
              <w:tab/>
              <w:t>призвана</w:t>
            </w:r>
            <w:r>
              <w:rPr>
                <w:sz w:val="23"/>
              </w:rPr>
              <w:tab/>
              <w:t>способствовать</w:t>
            </w:r>
            <w:r>
              <w:rPr>
                <w:sz w:val="23"/>
              </w:rPr>
              <w:tab/>
              <w:t>поддержанию</w:t>
            </w:r>
          </w:p>
          <w:p w:rsidR="00364E50" w:rsidRDefault="008F2F88">
            <w:pPr>
              <w:pStyle w:val="TableParagraph"/>
              <w:spacing w:line="250" w:lineRule="exact"/>
              <w:ind w:left="126"/>
              <w:jc w:val="both"/>
              <w:rPr>
                <w:sz w:val="23"/>
              </w:rPr>
            </w:pPr>
            <w:r>
              <w:rPr>
                <w:sz w:val="23"/>
              </w:rPr>
              <w:t>единства всей системы образования, обеспечению преемственности</w:t>
            </w:r>
            <w:r>
              <w:rPr>
                <w:spacing w:val="3"/>
                <w:sz w:val="23"/>
              </w:rPr>
              <w:t xml:space="preserve"> </w:t>
            </w:r>
            <w:r>
              <w:rPr>
                <w:sz w:val="23"/>
              </w:rPr>
              <w:t>в</w:t>
            </w:r>
          </w:p>
        </w:tc>
      </w:tr>
      <w:tr w:rsidR="00364E50">
        <w:trPr>
          <w:trHeight w:val="834"/>
        </w:trPr>
        <w:tc>
          <w:tcPr>
            <w:tcW w:w="3013" w:type="dxa"/>
          </w:tcPr>
          <w:p w:rsidR="00364E50" w:rsidRDefault="008F2F88">
            <w:pPr>
              <w:pStyle w:val="TableParagraph"/>
              <w:spacing w:before="8" w:line="252" w:lineRule="auto"/>
              <w:ind w:left="110" w:right="1630"/>
              <w:rPr>
                <w:sz w:val="23"/>
              </w:rPr>
            </w:pPr>
            <w:r>
              <w:rPr>
                <w:sz w:val="23"/>
              </w:rPr>
              <w:t>направления оценочной</w:t>
            </w:r>
          </w:p>
          <w:p w:rsidR="00364E50" w:rsidRDefault="008F2F88">
            <w:pPr>
              <w:pStyle w:val="TableParagraph"/>
              <w:spacing w:before="1" w:line="250" w:lineRule="exact"/>
              <w:ind w:left="110"/>
              <w:rPr>
                <w:sz w:val="23"/>
              </w:rPr>
            </w:pPr>
            <w:r>
              <w:rPr>
                <w:sz w:val="23"/>
              </w:rPr>
              <w:t>деятельности</w:t>
            </w:r>
          </w:p>
        </w:tc>
        <w:tc>
          <w:tcPr>
            <w:tcW w:w="7136" w:type="dxa"/>
            <w:vMerge/>
            <w:tcBorders>
              <w:top w:val="nil"/>
            </w:tcBorders>
          </w:tcPr>
          <w:p w:rsidR="00364E50" w:rsidRDefault="00364E50">
            <w:pPr>
              <w:rPr>
                <w:sz w:val="2"/>
                <w:szCs w:val="2"/>
              </w:rPr>
            </w:pPr>
          </w:p>
        </w:tc>
      </w:tr>
      <w:tr w:rsidR="00364E50">
        <w:trPr>
          <w:trHeight w:val="553"/>
        </w:trPr>
        <w:tc>
          <w:tcPr>
            <w:tcW w:w="3013" w:type="dxa"/>
          </w:tcPr>
          <w:p w:rsidR="00364E50" w:rsidRDefault="008F2F88">
            <w:pPr>
              <w:pStyle w:val="TableParagraph"/>
              <w:spacing w:before="2" w:line="276" w:lineRule="exact"/>
              <w:ind w:left="110" w:right="1297"/>
              <w:rPr>
                <w:sz w:val="23"/>
              </w:rPr>
            </w:pPr>
            <w:r>
              <w:rPr>
                <w:sz w:val="23"/>
              </w:rPr>
              <w:t>цели оценочной деятельности</w:t>
            </w:r>
          </w:p>
        </w:tc>
        <w:tc>
          <w:tcPr>
            <w:tcW w:w="7136" w:type="dxa"/>
            <w:vMerge/>
            <w:tcBorders>
              <w:top w:val="nil"/>
            </w:tcBorders>
          </w:tcPr>
          <w:p w:rsidR="00364E50" w:rsidRDefault="00364E50">
            <w:pPr>
              <w:rPr>
                <w:sz w:val="2"/>
                <w:szCs w:val="2"/>
              </w:rPr>
            </w:pPr>
          </w:p>
        </w:tc>
      </w:tr>
      <w:tr w:rsidR="00364E50">
        <w:trPr>
          <w:trHeight w:val="556"/>
        </w:trPr>
        <w:tc>
          <w:tcPr>
            <w:tcW w:w="3013" w:type="dxa"/>
          </w:tcPr>
          <w:p w:rsidR="00364E50" w:rsidRDefault="008F2F88">
            <w:pPr>
              <w:pStyle w:val="TableParagraph"/>
              <w:spacing w:line="278" w:lineRule="exact"/>
              <w:ind w:left="110" w:right="1134"/>
              <w:rPr>
                <w:sz w:val="23"/>
              </w:rPr>
            </w:pPr>
            <w:r>
              <w:rPr>
                <w:sz w:val="23"/>
              </w:rPr>
              <w:t>описание объекта оценки</w:t>
            </w:r>
          </w:p>
        </w:tc>
        <w:tc>
          <w:tcPr>
            <w:tcW w:w="7136" w:type="dxa"/>
            <w:vMerge/>
            <w:tcBorders>
              <w:top w:val="nil"/>
            </w:tcBorders>
          </w:tcPr>
          <w:p w:rsidR="00364E50" w:rsidRDefault="00364E50">
            <w:pPr>
              <w:rPr>
                <w:sz w:val="2"/>
                <w:szCs w:val="2"/>
              </w:rPr>
            </w:pPr>
          </w:p>
        </w:tc>
      </w:tr>
      <w:tr w:rsidR="00364E50">
        <w:trPr>
          <w:trHeight w:val="556"/>
        </w:trPr>
        <w:tc>
          <w:tcPr>
            <w:tcW w:w="3013" w:type="dxa"/>
          </w:tcPr>
          <w:p w:rsidR="00364E50" w:rsidRDefault="008F2F88">
            <w:pPr>
              <w:pStyle w:val="TableParagraph"/>
              <w:spacing w:line="278" w:lineRule="exact"/>
              <w:ind w:left="110" w:right="953"/>
              <w:rPr>
                <w:sz w:val="23"/>
              </w:rPr>
            </w:pPr>
            <w:r>
              <w:rPr>
                <w:sz w:val="23"/>
              </w:rPr>
              <w:t>описание содержания оценки</w:t>
            </w:r>
          </w:p>
        </w:tc>
        <w:tc>
          <w:tcPr>
            <w:tcW w:w="7136" w:type="dxa"/>
            <w:vMerge/>
            <w:tcBorders>
              <w:top w:val="nil"/>
            </w:tcBorders>
          </w:tcPr>
          <w:p w:rsidR="00364E50" w:rsidRDefault="00364E50">
            <w:pPr>
              <w:rPr>
                <w:sz w:val="2"/>
                <w:szCs w:val="2"/>
              </w:rPr>
            </w:pPr>
          </w:p>
        </w:tc>
      </w:tr>
      <w:tr w:rsidR="00364E50">
        <w:trPr>
          <w:trHeight w:val="278"/>
        </w:trPr>
        <w:tc>
          <w:tcPr>
            <w:tcW w:w="3013" w:type="dxa"/>
          </w:tcPr>
          <w:p w:rsidR="00364E50" w:rsidRDefault="008F2F88">
            <w:pPr>
              <w:pStyle w:val="TableParagraph"/>
              <w:spacing w:before="8" w:line="250" w:lineRule="exact"/>
              <w:ind w:left="110"/>
              <w:rPr>
                <w:sz w:val="23"/>
              </w:rPr>
            </w:pPr>
            <w:r>
              <w:rPr>
                <w:sz w:val="23"/>
              </w:rPr>
              <w:t>критерии оценки</w:t>
            </w:r>
          </w:p>
        </w:tc>
        <w:tc>
          <w:tcPr>
            <w:tcW w:w="7136" w:type="dxa"/>
            <w:vMerge/>
            <w:tcBorders>
              <w:top w:val="nil"/>
            </w:tcBorders>
          </w:tcPr>
          <w:p w:rsidR="00364E50" w:rsidRDefault="00364E50">
            <w:pPr>
              <w:rPr>
                <w:sz w:val="2"/>
                <w:szCs w:val="2"/>
              </w:rPr>
            </w:pPr>
          </w:p>
        </w:tc>
      </w:tr>
      <w:tr w:rsidR="00364E50">
        <w:trPr>
          <w:trHeight w:val="278"/>
        </w:trPr>
        <w:tc>
          <w:tcPr>
            <w:tcW w:w="3013" w:type="dxa"/>
          </w:tcPr>
          <w:p w:rsidR="00364E50" w:rsidRDefault="008F2F88">
            <w:pPr>
              <w:pStyle w:val="TableParagraph"/>
              <w:spacing w:before="8" w:line="250" w:lineRule="exact"/>
              <w:ind w:left="110"/>
              <w:rPr>
                <w:sz w:val="23"/>
              </w:rPr>
            </w:pPr>
            <w:r>
              <w:rPr>
                <w:sz w:val="23"/>
              </w:rPr>
              <w:t>процедуры оценки</w:t>
            </w:r>
          </w:p>
        </w:tc>
        <w:tc>
          <w:tcPr>
            <w:tcW w:w="7136" w:type="dxa"/>
            <w:vMerge/>
            <w:tcBorders>
              <w:top w:val="nil"/>
            </w:tcBorders>
          </w:tcPr>
          <w:p w:rsidR="00364E50" w:rsidRDefault="00364E50">
            <w:pPr>
              <w:rPr>
                <w:sz w:val="2"/>
                <w:szCs w:val="2"/>
              </w:rPr>
            </w:pPr>
          </w:p>
        </w:tc>
      </w:tr>
      <w:tr w:rsidR="00364E50">
        <w:trPr>
          <w:trHeight w:val="834"/>
        </w:trPr>
        <w:tc>
          <w:tcPr>
            <w:tcW w:w="3013" w:type="dxa"/>
          </w:tcPr>
          <w:p w:rsidR="00364E50" w:rsidRDefault="008F2F88">
            <w:pPr>
              <w:pStyle w:val="TableParagraph"/>
              <w:spacing w:before="8"/>
              <w:ind w:left="110"/>
              <w:rPr>
                <w:sz w:val="23"/>
              </w:rPr>
            </w:pPr>
            <w:r>
              <w:rPr>
                <w:sz w:val="23"/>
              </w:rPr>
              <w:t>состав</w:t>
            </w:r>
          </w:p>
          <w:p w:rsidR="00364E50" w:rsidRDefault="008F2F88">
            <w:pPr>
              <w:pStyle w:val="TableParagraph"/>
              <w:spacing w:line="280" w:lineRule="atLeast"/>
              <w:ind w:left="110" w:right="1277"/>
              <w:rPr>
                <w:sz w:val="23"/>
              </w:rPr>
            </w:pPr>
            <w:r>
              <w:rPr>
                <w:sz w:val="23"/>
              </w:rPr>
              <w:t>инструментария оценивания</w:t>
            </w:r>
          </w:p>
        </w:tc>
        <w:tc>
          <w:tcPr>
            <w:tcW w:w="7136" w:type="dxa"/>
            <w:vMerge/>
            <w:tcBorders>
              <w:top w:val="nil"/>
            </w:tcBorders>
          </w:tcPr>
          <w:p w:rsidR="00364E50" w:rsidRDefault="00364E50">
            <w:pPr>
              <w:rPr>
                <w:sz w:val="2"/>
                <w:szCs w:val="2"/>
              </w:rPr>
            </w:pPr>
          </w:p>
        </w:tc>
      </w:tr>
      <w:tr w:rsidR="00364E50">
        <w:trPr>
          <w:trHeight w:val="556"/>
        </w:trPr>
        <w:tc>
          <w:tcPr>
            <w:tcW w:w="3013" w:type="dxa"/>
          </w:tcPr>
          <w:p w:rsidR="00364E50" w:rsidRDefault="008F2F88">
            <w:pPr>
              <w:pStyle w:val="TableParagraph"/>
              <w:spacing w:before="8"/>
              <w:ind w:left="110"/>
              <w:rPr>
                <w:sz w:val="23"/>
              </w:rPr>
            </w:pPr>
            <w:r>
              <w:rPr>
                <w:sz w:val="23"/>
              </w:rPr>
              <w:t>формы</w:t>
            </w:r>
          </w:p>
          <w:p w:rsidR="00364E50" w:rsidRDefault="008F2F88">
            <w:pPr>
              <w:pStyle w:val="TableParagraph"/>
              <w:spacing w:before="14" w:line="250" w:lineRule="exact"/>
              <w:ind w:left="110"/>
              <w:rPr>
                <w:sz w:val="23"/>
              </w:rPr>
            </w:pPr>
            <w:r>
              <w:rPr>
                <w:sz w:val="23"/>
              </w:rPr>
              <w:t>представления результатов</w:t>
            </w:r>
          </w:p>
        </w:tc>
        <w:tc>
          <w:tcPr>
            <w:tcW w:w="7136" w:type="dxa"/>
            <w:vMerge/>
            <w:tcBorders>
              <w:top w:val="nil"/>
            </w:tcBorders>
          </w:tcPr>
          <w:p w:rsidR="00364E50" w:rsidRDefault="00364E50">
            <w:pPr>
              <w:rPr>
                <w:sz w:val="2"/>
                <w:szCs w:val="2"/>
              </w:rPr>
            </w:pPr>
          </w:p>
        </w:tc>
      </w:tr>
      <w:tr w:rsidR="00364E50">
        <w:trPr>
          <w:trHeight w:val="832"/>
        </w:trPr>
        <w:tc>
          <w:tcPr>
            <w:tcW w:w="3013" w:type="dxa"/>
          </w:tcPr>
          <w:p w:rsidR="00364E50" w:rsidRDefault="008F2F88">
            <w:pPr>
              <w:pStyle w:val="TableParagraph"/>
              <w:tabs>
                <w:tab w:val="left" w:pos="1417"/>
                <w:tab w:val="left" w:pos="2067"/>
              </w:tabs>
              <w:spacing w:before="8" w:line="249" w:lineRule="auto"/>
              <w:ind w:left="110" w:right="97"/>
              <w:rPr>
                <w:sz w:val="23"/>
              </w:rPr>
            </w:pPr>
            <w:r>
              <w:rPr>
                <w:sz w:val="23"/>
              </w:rPr>
              <w:t>условия</w:t>
            </w:r>
            <w:r>
              <w:rPr>
                <w:sz w:val="23"/>
              </w:rPr>
              <w:tab/>
              <w:t>и</w:t>
            </w:r>
            <w:r>
              <w:rPr>
                <w:sz w:val="23"/>
              </w:rPr>
              <w:tab/>
            </w:r>
            <w:r>
              <w:rPr>
                <w:spacing w:val="-3"/>
                <w:sz w:val="23"/>
              </w:rPr>
              <w:t xml:space="preserve">границы </w:t>
            </w:r>
            <w:r>
              <w:rPr>
                <w:sz w:val="23"/>
              </w:rPr>
              <w:t>применения</w:t>
            </w:r>
            <w:r>
              <w:rPr>
                <w:sz w:val="23"/>
              </w:rPr>
              <w:tab/>
            </w:r>
            <w:r>
              <w:rPr>
                <w:sz w:val="23"/>
              </w:rPr>
              <w:tab/>
            </w:r>
            <w:r>
              <w:rPr>
                <w:spacing w:val="-3"/>
                <w:sz w:val="23"/>
              </w:rPr>
              <w:t>системы</w:t>
            </w:r>
          </w:p>
          <w:p w:rsidR="00364E50" w:rsidRDefault="008F2F88">
            <w:pPr>
              <w:pStyle w:val="TableParagraph"/>
              <w:spacing w:before="4" w:line="250" w:lineRule="exact"/>
              <w:ind w:left="110"/>
              <w:rPr>
                <w:sz w:val="23"/>
              </w:rPr>
            </w:pPr>
            <w:r>
              <w:rPr>
                <w:sz w:val="23"/>
              </w:rPr>
              <w:t>оценки</w:t>
            </w:r>
          </w:p>
        </w:tc>
        <w:tc>
          <w:tcPr>
            <w:tcW w:w="7136" w:type="dxa"/>
            <w:vMerge/>
            <w:tcBorders>
              <w:top w:val="nil"/>
            </w:tcBorders>
          </w:tcPr>
          <w:p w:rsidR="00364E50" w:rsidRDefault="00364E50">
            <w:pPr>
              <w:rPr>
                <w:sz w:val="2"/>
                <w:szCs w:val="2"/>
              </w:rPr>
            </w:pPr>
          </w:p>
        </w:tc>
      </w:tr>
      <w:tr w:rsidR="00364E50">
        <w:trPr>
          <w:trHeight w:val="3105"/>
        </w:trPr>
        <w:tc>
          <w:tcPr>
            <w:tcW w:w="3013" w:type="dxa"/>
          </w:tcPr>
          <w:p w:rsidR="00364E50" w:rsidRDefault="008F2F88">
            <w:pPr>
              <w:pStyle w:val="TableParagraph"/>
              <w:spacing w:before="3"/>
              <w:ind w:left="110"/>
              <w:rPr>
                <w:sz w:val="23"/>
              </w:rPr>
            </w:pPr>
            <w:r>
              <w:rPr>
                <w:sz w:val="23"/>
              </w:rPr>
              <w:t>(динамика</w:t>
            </w:r>
          </w:p>
          <w:p w:rsidR="00364E50" w:rsidRDefault="008F2F88">
            <w:pPr>
              <w:pStyle w:val="TableParagraph"/>
              <w:spacing w:before="12"/>
              <w:ind w:left="110"/>
              <w:rPr>
                <w:sz w:val="23"/>
              </w:rPr>
            </w:pPr>
            <w:r>
              <w:rPr>
                <w:sz w:val="23"/>
              </w:rPr>
              <w:t>индивидуальных</w:t>
            </w:r>
          </w:p>
          <w:p w:rsidR="00364E50" w:rsidRDefault="008F2F88">
            <w:pPr>
              <w:pStyle w:val="TableParagraph"/>
              <w:spacing w:before="9" w:line="247" w:lineRule="auto"/>
              <w:ind w:left="110" w:right="259"/>
              <w:rPr>
                <w:sz w:val="23"/>
              </w:rPr>
            </w:pPr>
            <w:r>
              <w:rPr>
                <w:sz w:val="23"/>
              </w:rPr>
              <w:t xml:space="preserve">достижений </w:t>
            </w:r>
            <w:r>
              <w:rPr>
                <w:spacing w:val="-3"/>
                <w:sz w:val="23"/>
              </w:rPr>
              <w:t xml:space="preserve">обучающихся </w:t>
            </w:r>
            <w:r>
              <w:rPr>
                <w:sz w:val="23"/>
              </w:rPr>
              <w:t>с</w:t>
            </w:r>
            <w:r>
              <w:rPr>
                <w:spacing w:val="-1"/>
                <w:sz w:val="23"/>
              </w:rPr>
              <w:t xml:space="preserve"> </w:t>
            </w:r>
            <w:r>
              <w:rPr>
                <w:sz w:val="23"/>
              </w:rPr>
              <w:t>ЗПР)</w:t>
            </w:r>
          </w:p>
        </w:tc>
        <w:tc>
          <w:tcPr>
            <w:tcW w:w="7136" w:type="dxa"/>
            <w:vMerge/>
            <w:tcBorders>
              <w:top w:val="nil"/>
            </w:tcBorders>
          </w:tcPr>
          <w:p w:rsidR="00364E50" w:rsidRDefault="00364E50">
            <w:pPr>
              <w:rPr>
                <w:sz w:val="2"/>
                <w:szCs w:val="2"/>
              </w:rPr>
            </w:pPr>
          </w:p>
        </w:tc>
      </w:tr>
    </w:tbl>
    <w:p w:rsidR="00364E50" w:rsidRDefault="00364E50">
      <w:pPr>
        <w:rPr>
          <w:sz w:val="2"/>
          <w:szCs w:val="2"/>
        </w:rPr>
        <w:sectPr w:rsidR="00364E50">
          <w:pgSz w:w="11910" w:h="16840"/>
          <w:pgMar w:top="1080" w:right="360" w:bottom="84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3700"/>
        </w:trPr>
        <w:tc>
          <w:tcPr>
            <w:tcW w:w="3013" w:type="dxa"/>
          </w:tcPr>
          <w:p w:rsidR="00364E50" w:rsidRDefault="00364E50">
            <w:pPr>
              <w:pStyle w:val="TableParagraph"/>
            </w:pPr>
          </w:p>
        </w:tc>
        <w:tc>
          <w:tcPr>
            <w:tcW w:w="7136" w:type="dxa"/>
          </w:tcPr>
          <w:p w:rsidR="00364E50" w:rsidRDefault="008F2F88">
            <w:pPr>
              <w:pStyle w:val="TableParagraph"/>
              <w:spacing w:before="3" w:line="247" w:lineRule="auto"/>
              <w:ind w:left="126" w:right="113"/>
              <w:jc w:val="both"/>
              <w:rPr>
                <w:sz w:val="23"/>
              </w:rPr>
            </w:pPr>
            <w:r>
              <w:rPr>
                <w:sz w:val="23"/>
              </w:rPr>
              <w:t xml:space="preserve">системе непрерывного образования. Её основными </w:t>
            </w:r>
            <w:r>
              <w:rPr>
                <w:i/>
                <w:sz w:val="23"/>
              </w:rPr>
              <w:t xml:space="preserve">функциями </w:t>
            </w:r>
            <w:r>
              <w:rPr>
                <w:sz w:val="23"/>
              </w:rPr>
              <w:t xml:space="preserve">являются </w:t>
            </w:r>
            <w:r>
              <w:rPr>
                <w:i/>
                <w:sz w:val="23"/>
              </w:rPr>
              <w:t xml:space="preserve">ориентация образовательного процесса </w:t>
            </w:r>
            <w:r>
              <w:rPr>
                <w:sz w:val="23"/>
              </w:rPr>
              <w:t xml:space="preserve">на достижение планируемых результатов освоения АООП НОО и обеспечение эффективной </w:t>
            </w:r>
            <w:r>
              <w:rPr>
                <w:i/>
                <w:sz w:val="23"/>
              </w:rPr>
              <w:t xml:space="preserve">обратной связи, </w:t>
            </w:r>
            <w:r>
              <w:rPr>
                <w:sz w:val="23"/>
              </w:rPr>
              <w:t>позволяющей осуществлять управление образовательным процессом.</w:t>
            </w:r>
          </w:p>
          <w:p w:rsidR="00364E50" w:rsidRDefault="008F2F88">
            <w:pPr>
              <w:pStyle w:val="TableParagraph"/>
              <w:spacing w:before="9" w:line="247" w:lineRule="auto"/>
              <w:ind w:left="126" w:right="119" w:firstLine="561"/>
              <w:jc w:val="both"/>
              <w:rPr>
                <w:sz w:val="23"/>
              </w:rPr>
            </w:pPr>
            <w:r>
              <w:rPr>
                <w:sz w:val="23"/>
              </w:rPr>
              <w:t>Система оценки достижения обучающимися с ЗПР планируемых результатов освоения АООП НОО призвана решить следующие задачи:</w:t>
            </w:r>
          </w:p>
          <w:p w:rsidR="00364E50" w:rsidRDefault="008F2F88">
            <w:pPr>
              <w:pStyle w:val="TableParagraph"/>
              <w:spacing w:before="3" w:line="249" w:lineRule="auto"/>
              <w:ind w:left="126" w:right="114" w:firstLine="720"/>
              <w:jc w:val="both"/>
              <w:rPr>
                <w:sz w:val="23"/>
              </w:rPr>
            </w:pPr>
            <w:r>
              <w:rPr>
                <w:sz w:val="23"/>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364E50" w:rsidRDefault="008F2F88">
            <w:pPr>
              <w:pStyle w:val="TableParagraph"/>
              <w:spacing w:line="249" w:lineRule="auto"/>
              <w:ind w:left="126" w:right="115" w:firstLine="720"/>
              <w:jc w:val="both"/>
              <w:rPr>
                <w:sz w:val="23"/>
              </w:rPr>
            </w:pPr>
            <w:r>
              <w:rPr>
                <w:sz w:val="23"/>
              </w:rPr>
              <w:t>ориентировать образовательный процесс на духовно- 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w:t>
            </w:r>
            <w:r>
              <w:rPr>
                <w:spacing w:val="-1"/>
                <w:sz w:val="23"/>
              </w:rPr>
              <w:t xml:space="preserve"> </w:t>
            </w:r>
            <w:r>
              <w:rPr>
                <w:sz w:val="23"/>
              </w:rPr>
              <w:t>действий;</w:t>
            </w:r>
          </w:p>
          <w:p w:rsidR="00364E50" w:rsidRDefault="008F2F88">
            <w:pPr>
              <w:pStyle w:val="TableParagraph"/>
              <w:spacing w:line="247" w:lineRule="auto"/>
              <w:ind w:left="126" w:right="117" w:firstLine="720"/>
              <w:jc w:val="both"/>
              <w:rPr>
                <w:sz w:val="23"/>
              </w:rPr>
            </w:pPr>
            <w:r>
              <w:rPr>
                <w:sz w:val="23"/>
              </w:rP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364E50" w:rsidRDefault="008F2F88">
            <w:pPr>
              <w:pStyle w:val="TableParagraph"/>
              <w:spacing w:line="247" w:lineRule="auto"/>
              <w:ind w:left="126" w:right="117" w:firstLine="720"/>
              <w:jc w:val="both"/>
              <w:rPr>
                <w:sz w:val="23"/>
              </w:rPr>
            </w:pPr>
            <w:r>
              <w:rPr>
                <w:sz w:val="23"/>
              </w:rPr>
              <w:t>предусматривать оценку достижений обучающихся и оценку эффективности деятельности общеобразовательной организации;</w:t>
            </w:r>
          </w:p>
          <w:p w:rsidR="00364E50" w:rsidRDefault="008F2F88">
            <w:pPr>
              <w:pStyle w:val="TableParagraph"/>
              <w:spacing w:line="247" w:lineRule="auto"/>
              <w:ind w:left="126" w:right="118" w:firstLine="720"/>
              <w:jc w:val="both"/>
              <w:rPr>
                <w:sz w:val="23"/>
              </w:rPr>
            </w:pPr>
            <w:r>
              <w:rPr>
                <w:sz w:val="23"/>
              </w:rPr>
              <w:t>позволять осуществлять оценку динамики учебных достижений обучающихся и развития их социальной (жизненной) компетенции.</w:t>
            </w:r>
          </w:p>
          <w:p w:rsidR="00364E50" w:rsidRDefault="008F2F88">
            <w:pPr>
              <w:pStyle w:val="TableParagraph"/>
              <w:spacing w:before="3" w:line="249" w:lineRule="auto"/>
              <w:ind w:left="126" w:right="114" w:firstLine="720"/>
              <w:jc w:val="both"/>
              <w:rPr>
                <w:sz w:val="23"/>
              </w:rPr>
            </w:pPr>
            <w:r>
              <w:rPr>
                <w:sz w:val="23"/>
              </w:rPr>
              <w:t>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w:t>
            </w:r>
            <w:r>
              <w:rPr>
                <w:spacing w:val="-5"/>
                <w:sz w:val="23"/>
              </w:rPr>
              <w:t xml:space="preserve"> </w:t>
            </w:r>
            <w:r>
              <w:rPr>
                <w:sz w:val="23"/>
              </w:rPr>
              <w:t>целом.</w:t>
            </w:r>
          </w:p>
          <w:p w:rsidR="00364E50" w:rsidRDefault="008F2F88">
            <w:pPr>
              <w:pStyle w:val="TableParagraph"/>
              <w:numPr>
                <w:ilvl w:val="0"/>
                <w:numId w:val="32"/>
              </w:numPr>
              <w:tabs>
                <w:tab w:val="left" w:pos="535"/>
              </w:tabs>
              <w:spacing w:line="259" w:lineRule="exact"/>
              <w:rPr>
                <w:sz w:val="23"/>
              </w:rPr>
            </w:pPr>
            <w:r>
              <w:rPr>
                <w:sz w:val="23"/>
              </w:rPr>
              <w:t>Результаты достижений обучающихся с</w:t>
            </w:r>
            <w:r>
              <w:rPr>
                <w:spacing w:val="24"/>
                <w:sz w:val="23"/>
              </w:rPr>
              <w:t xml:space="preserve"> </w:t>
            </w:r>
            <w:r>
              <w:rPr>
                <w:sz w:val="23"/>
              </w:rPr>
              <w:t>ЗПР в овладении АООП</w:t>
            </w:r>
          </w:p>
          <w:p w:rsidR="00364E50" w:rsidRDefault="008F2F88">
            <w:pPr>
              <w:pStyle w:val="TableParagraph"/>
              <w:spacing w:before="9" w:line="249" w:lineRule="auto"/>
              <w:ind w:left="251" w:right="112"/>
              <w:jc w:val="both"/>
              <w:rPr>
                <w:sz w:val="23"/>
              </w:rPr>
            </w:pPr>
            <w:r>
              <w:rPr>
                <w:sz w:val="23"/>
              </w:rPr>
              <w:t xml:space="preserve">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w:t>
            </w:r>
            <w:r>
              <w:rPr>
                <w:b/>
                <w:sz w:val="23"/>
              </w:rPr>
              <w:t xml:space="preserve">принципы: </w:t>
            </w:r>
            <w:r>
              <w:rPr>
                <w:sz w:val="23"/>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64E50" w:rsidRDefault="008F2F88">
            <w:pPr>
              <w:pStyle w:val="TableParagraph"/>
              <w:numPr>
                <w:ilvl w:val="0"/>
                <w:numId w:val="32"/>
              </w:numPr>
              <w:tabs>
                <w:tab w:val="left" w:pos="535"/>
              </w:tabs>
              <w:spacing w:line="259" w:lineRule="exact"/>
              <w:rPr>
                <w:sz w:val="23"/>
              </w:rPr>
            </w:pPr>
            <w:r>
              <w:rPr>
                <w:sz w:val="23"/>
              </w:rPr>
              <w:t>динамичности оценки достижений, предполагающей</w:t>
            </w:r>
            <w:r>
              <w:rPr>
                <w:spacing w:val="6"/>
                <w:sz w:val="23"/>
              </w:rPr>
              <w:t xml:space="preserve"> </w:t>
            </w:r>
            <w:r>
              <w:rPr>
                <w:sz w:val="23"/>
              </w:rPr>
              <w:t>изучение</w:t>
            </w:r>
          </w:p>
          <w:p w:rsidR="00364E50" w:rsidRDefault="008F2F88">
            <w:pPr>
              <w:pStyle w:val="TableParagraph"/>
              <w:spacing w:before="8" w:line="249" w:lineRule="auto"/>
              <w:ind w:left="251" w:right="119"/>
              <w:jc w:val="both"/>
              <w:rPr>
                <w:sz w:val="23"/>
              </w:rPr>
            </w:pPr>
            <w:r>
              <w:rPr>
                <w:sz w:val="23"/>
              </w:rPr>
              <w:t>изменений психического и социального развития, индивидуальных способностей и возможностей обучающихся;</w:t>
            </w:r>
          </w:p>
          <w:p w:rsidR="00364E50" w:rsidRDefault="008F2F88">
            <w:pPr>
              <w:pStyle w:val="TableParagraph"/>
              <w:numPr>
                <w:ilvl w:val="0"/>
                <w:numId w:val="32"/>
              </w:numPr>
              <w:tabs>
                <w:tab w:val="left" w:pos="535"/>
              </w:tabs>
              <w:spacing w:line="265" w:lineRule="exact"/>
              <w:rPr>
                <w:sz w:val="23"/>
              </w:rPr>
            </w:pPr>
            <w:r>
              <w:rPr>
                <w:sz w:val="23"/>
              </w:rPr>
              <w:t>единства параметров, критериев и инструментария</w:t>
            </w:r>
            <w:r>
              <w:rPr>
                <w:spacing w:val="55"/>
                <w:sz w:val="23"/>
              </w:rPr>
              <w:t xml:space="preserve"> </w:t>
            </w:r>
            <w:r>
              <w:rPr>
                <w:sz w:val="23"/>
              </w:rPr>
              <w:t>оценки</w:t>
            </w:r>
          </w:p>
          <w:p w:rsidR="00364E50" w:rsidRDefault="008F2F88">
            <w:pPr>
              <w:pStyle w:val="TableParagraph"/>
              <w:spacing w:before="8" w:line="249" w:lineRule="auto"/>
              <w:ind w:left="251" w:right="114"/>
              <w:jc w:val="both"/>
              <w:rPr>
                <w:sz w:val="23"/>
              </w:rPr>
            </w:pPr>
            <w:r>
              <w:rPr>
                <w:sz w:val="23"/>
              </w:rPr>
              <w:t>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w:t>
            </w:r>
            <w:r>
              <w:rPr>
                <w:spacing w:val="15"/>
                <w:sz w:val="23"/>
              </w:rPr>
              <w:t xml:space="preserve"> </w:t>
            </w:r>
            <w:r>
              <w:rPr>
                <w:sz w:val="23"/>
              </w:rPr>
              <w:t>данных)</w:t>
            </w:r>
          </w:p>
          <w:p w:rsidR="00364E50" w:rsidRDefault="008F2F88">
            <w:pPr>
              <w:pStyle w:val="TableParagraph"/>
              <w:spacing w:line="244" w:lineRule="exact"/>
              <w:ind w:left="251"/>
              <w:jc w:val="both"/>
              <w:rPr>
                <w:sz w:val="23"/>
              </w:rPr>
            </w:pPr>
            <w:r>
              <w:rPr>
                <w:sz w:val="23"/>
              </w:rPr>
              <w:t>процесса осуществления оценки достижений обучающихся.</w:t>
            </w:r>
          </w:p>
        </w:tc>
      </w:tr>
    </w:tbl>
    <w:p w:rsidR="00364E50" w:rsidRDefault="00364E50">
      <w:pPr>
        <w:spacing w:line="244" w:lineRule="exact"/>
        <w:jc w:val="both"/>
        <w:rPr>
          <w:sz w:val="23"/>
        </w:rPr>
        <w:sectPr w:rsidR="00364E50">
          <w:pgSz w:w="11910" w:h="16840"/>
          <w:pgMar w:top="1080" w:right="360" w:bottom="84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3700"/>
        </w:trPr>
        <w:tc>
          <w:tcPr>
            <w:tcW w:w="3013" w:type="dxa"/>
          </w:tcPr>
          <w:p w:rsidR="00364E50" w:rsidRDefault="00364E50">
            <w:pPr>
              <w:pStyle w:val="TableParagraph"/>
            </w:pPr>
          </w:p>
        </w:tc>
        <w:tc>
          <w:tcPr>
            <w:tcW w:w="7136" w:type="dxa"/>
          </w:tcPr>
          <w:p w:rsidR="00364E50" w:rsidRDefault="008F2F88">
            <w:pPr>
              <w:pStyle w:val="TableParagraph"/>
              <w:spacing w:before="3" w:line="247" w:lineRule="auto"/>
              <w:ind w:left="126" w:right="117" w:firstLine="700"/>
              <w:jc w:val="both"/>
              <w:rPr>
                <w:sz w:val="23"/>
              </w:rPr>
            </w:pPr>
            <w:r>
              <w:rPr>
                <w:sz w:val="23"/>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364E50" w:rsidRDefault="008F2F88">
            <w:pPr>
              <w:pStyle w:val="TableParagraph"/>
              <w:spacing w:before="5" w:line="249" w:lineRule="auto"/>
              <w:ind w:left="126" w:right="115" w:firstLine="700"/>
              <w:jc w:val="both"/>
              <w:rPr>
                <w:sz w:val="23"/>
              </w:rPr>
            </w:pPr>
            <w:r>
              <w:rPr>
                <w:sz w:val="23"/>
              </w:rPr>
              <w:t>При разработке системы оценки достижений обучающихся в освоении содержания АООП НОО необходимо ориентироваться на представленный в ФГОС НОО обучающихся с ЗПР перечень планируемых результатов. В соответствии с требования ФГОС НОО обучающихся с ЗПР оценке подлежат личностные, метапредметные и предметные результаты.</w:t>
            </w:r>
          </w:p>
          <w:p w:rsidR="00364E50" w:rsidRDefault="008F2F88">
            <w:pPr>
              <w:pStyle w:val="TableParagraph"/>
              <w:spacing w:line="249" w:lineRule="auto"/>
              <w:ind w:left="126" w:right="114" w:firstLine="700"/>
              <w:jc w:val="both"/>
              <w:rPr>
                <w:sz w:val="23"/>
              </w:rPr>
            </w:pPr>
            <w:r>
              <w:rPr>
                <w:b/>
                <w:i/>
                <w:sz w:val="23"/>
              </w:rPr>
              <w:t xml:space="preserve">Личностные результаты </w:t>
            </w:r>
            <w:r>
              <w:rPr>
                <w:sz w:val="23"/>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64E50" w:rsidRDefault="008F2F88">
            <w:pPr>
              <w:pStyle w:val="TableParagraph"/>
              <w:spacing w:line="249" w:lineRule="auto"/>
              <w:ind w:left="126" w:right="113" w:firstLine="700"/>
              <w:jc w:val="both"/>
              <w:rPr>
                <w:sz w:val="23"/>
              </w:rPr>
            </w:pPr>
            <w:r>
              <w:rPr>
                <w:sz w:val="23"/>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64E50" w:rsidRDefault="008F2F88">
            <w:pPr>
              <w:pStyle w:val="TableParagraph"/>
              <w:spacing w:line="249" w:lineRule="auto"/>
              <w:ind w:left="126" w:right="114" w:firstLine="700"/>
              <w:jc w:val="both"/>
              <w:rPr>
                <w:sz w:val="23"/>
              </w:rPr>
            </w:pPr>
            <w:r>
              <w:rPr>
                <w:sz w:val="23"/>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64E50" w:rsidRDefault="008F2F88">
            <w:pPr>
              <w:pStyle w:val="TableParagraph"/>
              <w:spacing w:line="249" w:lineRule="auto"/>
              <w:ind w:left="126" w:right="112" w:firstLine="700"/>
              <w:jc w:val="both"/>
              <w:rPr>
                <w:sz w:val="23"/>
              </w:rPr>
            </w:pPr>
            <w:r>
              <w:rPr>
                <w:sz w:val="23"/>
              </w:rP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объединяет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 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представляются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w:t>
            </w:r>
            <w:r>
              <w:rPr>
                <w:spacing w:val="26"/>
                <w:sz w:val="23"/>
              </w:rPr>
              <w:t xml:space="preserve"> </w:t>
            </w:r>
            <w:r>
              <w:rPr>
                <w:sz w:val="23"/>
              </w:rPr>
              <w:t>представить</w:t>
            </w:r>
            <w:r>
              <w:rPr>
                <w:spacing w:val="26"/>
                <w:sz w:val="23"/>
              </w:rPr>
              <w:t xml:space="preserve"> </w:t>
            </w:r>
            <w:r>
              <w:rPr>
                <w:sz w:val="23"/>
              </w:rPr>
              <w:t>полную</w:t>
            </w:r>
            <w:r>
              <w:rPr>
                <w:spacing w:val="27"/>
                <w:sz w:val="23"/>
              </w:rPr>
              <w:t xml:space="preserve"> </w:t>
            </w:r>
            <w:r>
              <w:rPr>
                <w:sz w:val="23"/>
              </w:rPr>
              <w:t>картину</w:t>
            </w:r>
            <w:r>
              <w:rPr>
                <w:spacing w:val="24"/>
                <w:sz w:val="23"/>
              </w:rPr>
              <w:t xml:space="preserve"> </w:t>
            </w:r>
            <w:r>
              <w:rPr>
                <w:sz w:val="23"/>
              </w:rPr>
              <w:t>динамики</w:t>
            </w:r>
            <w:r>
              <w:rPr>
                <w:spacing w:val="29"/>
                <w:sz w:val="23"/>
              </w:rPr>
              <w:t xml:space="preserve"> </w:t>
            </w:r>
            <w:r>
              <w:rPr>
                <w:sz w:val="23"/>
              </w:rPr>
              <w:t>целостного</w:t>
            </w:r>
            <w:r>
              <w:rPr>
                <w:spacing w:val="26"/>
                <w:sz w:val="23"/>
              </w:rPr>
              <w:t xml:space="preserve"> </w:t>
            </w:r>
            <w:r>
              <w:rPr>
                <w:sz w:val="23"/>
              </w:rPr>
              <w:t>развития</w:t>
            </w:r>
          </w:p>
          <w:p w:rsidR="00364E50" w:rsidRDefault="008F2F88">
            <w:pPr>
              <w:pStyle w:val="TableParagraph"/>
              <w:spacing w:line="224" w:lineRule="exact"/>
              <w:ind w:left="126"/>
              <w:rPr>
                <w:sz w:val="23"/>
              </w:rPr>
            </w:pPr>
            <w:r>
              <w:rPr>
                <w:sz w:val="23"/>
              </w:rPr>
              <w:t>ребенка,   но  и   отследить   наличие   или  отсутствие   изменений</w:t>
            </w:r>
            <w:r>
              <w:rPr>
                <w:spacing w:val="12"/>
                <w:sz w:val="23"/>
              </w:rPr>
              <w:t xml:space="preserve"> </w:t>
            </w:r>
            <w:r>
              <w:rPr>
                <w:sz w:val="23"/>
              </w:rPr>
              <w:t>по</w:t>
            </w:r>
          </w:p>
        </w:tc>
      </w:tr>
    </w:tbl>
    <w:p w:rsidR="00364E50" w:rsidRDefault="00364E50">
      <w:pPr>
        <w:spacing w:line="224" w:lineRule="exact"/>
        <w:rPr>
          <w:sz w:val="23"/>
        </w:rPr>
        <w:sectPr w:rsidR="00364E50">
          <w:pgSz w:w="11910" w:h="16840"/>
          <w:pgMar w:top="1080" w:right="360" w:bottom="92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3700"/>
        </w:trPr>
        <w:tc>
          <w:tcPr>
            <w:tcW w:w="3013" w:type="dxa"/>
          </w:tcPr>
          <w:p w:rsidR="00364E50" w:rsidRDefault="00364E50">
            <w:pPr>
              <w:pStyle w:val="TableParagraph"/>
            </w:pPr>
          </w:p>
        </w:tc>
        <w:tc>
          <w:tcPr>
            <w:tcW w:w="7136" w:type="dxa"/>
          </w:tcPr>
          <w:p w:rsidR="00364E50" w:rsidRDefault="008F2F88">
            <w:pPr>
              <w:pStyle w:val="TableParagraph"/>
              <w:spacing w:before="3"/>
              <w:ind w:left="126"/>
              <w:rPr>
                <w:sz w:val="23"/>
              </w:rPr>
            </w:pPr>
            <w:r>
              <w:rPr>
                <w:sz w:val="23"/>
              </w:rPr>
              <w:t>отдельным жизненным компетенциям.</w:t>
            </w:r>
          </w:p>
          <w:p w:rsidR="00364E50" w:rsidRDefault="008F2F88">
            <w:pPr>
              <w:pStyle w:val="TableParagraph"/>
              <w:spacing w:before="9" w:line="249" w:lineRule="auto"/>
              <w:ind w:left="126" w:right="117" w:firstLine="720"/>
              <w:jc w:val="both"/>
              <w:rPr>
                <w:sz w:val="23"/>
              </w:rPr>
            </w:pPr>
            <w:r>
              <w:rPr>
                <w:sz w:val="23"/>
              </w:rPr>
              <w:t>Основной формой работы участников экспертной группы является психолого-медико-педагогический консилиум.</w:t>
            </w:r>
          </w:p>
          <w:p w:rsidR="00364E50" w:rsidRDefault="008F2F88">
            <w:pPr>
              <w:pStyle w:val="TableParagraph"/>
              <w:spacing w:line="249" w:lineRule="auto"/>
              <w:ind w:left="126" w:right="113" w:firstLine="720"/>
              <w:jc w:val="both"/>
              <w:rPr>
                <w:sz w:val="23"/>
              </w:rPr>
            </w:pPr>
            <w:r>
              <w:rPr>
                <w:sz w:val="23"/>
              </w:rPr>
              <w:t>На основе требований, сформулированных во ФГОС НОО обучающихся с ОВЗ, разрабатывается программа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w:t>
            </w:r>
            <w:r>
              <w:rPr>
                <w:spacing w:val="-5"/>
                <w:sz w:val="23"/>
              </w:rPr>
              <w:t xml:space="preserve"> </w:t>
            </w:r>
            <w:r>
              <w:rPr>
                <w:sz w:val="23"/>
              </w:rPr>
              <w:t>включает:</w:t>
            </w:r>
          </w:p>
          <w:p w:rsidR="00364E50" w:rsidRDefault="008F2F88">
            <w:pPr>
              <w:pStyle w:val="TableParagraph"/>
              <w:numPr>
                <w:ilvl w:val="0"/>
                <w:numId w:val="31"/>
              </w:numPr>
              <w:tabs>
                <w:tab w:val="left" w:pos="1110"/>
                <w:tab w:val="left" w:pos="1111"/>
              </w:tabs>
              <w:spacing w:line="260" w:lineRule="exact"/>
              <w:ind w:firstLine="141"/>
              <w:rPr>
                <w:sz w:val="23"/>
              </w:rPr>
            </w:pPr>
            <w:r>
              <w:rPr>
                <w:sz w:val="23"/>
              </w:rPr>
              <w:t>полный</w:t>
            </w:r>
            <w:r>
              <w:rPr>
                <w:spacing w:val="22"/>
                <w:sz w:val="23"/>
              </w:rPr>
              <w:t xml:space="preserve"> </w:t>
            </w:r>
            <w:r>
              <w:rPr>
                <w:sz w:val="23"/>
              </w:rPr>
              <w:t>перечень</w:t>
            </w:r>
            <w:r>
              <w:rPr>
                <w:spacing w:val="22"/>
                <w:sz w:val="23"/>
              </w:rPr>
              <w:t xml:space="preserve"> </w:t>
            </w:r>
            <w:r>
              <w:rPr>
                <w:sz w:val="23"/>
              </w:rPr>
              <w:t>личностных</w:t>
            </w:r>
            <w:r>
              <w:rPr>
                <w:spacing w:val="21"/>
                <w:sz w:val="23"/>
              </w:rPr>
              <w:t xml:space="preserve"> </w:t>
            </w:r>
            <w:r>
              <w:rPr>
                <w:sz w:val="23"/>
              </w:rPr>
              <w:t>результатов,</w:t>
            </w:r>
            <w:r>
              <w:rPr>
                <w:spacing w:val="22"/>
                <w:sz w:val="23"/>
              </w:rPr>
              <w:t xml:space="preserve"> </w:t>
            </w:r>
            <w:r>
              <w:rPr>
                <w:sz w:val="23"/>
              </w:rPr>
              <w:t>прописанных</w:t>
            </w:r>
            <w:r>
              <w:rPr>
                <w:spacing w:val="24"/>
                <w:sz w:val="23"/>
              </w:rPr>
              <w:t xml:space="preserve"> </w:t>
            </w:r>
            <w:r>
              <w:rPr>
                <w:sz w:val="23"/>
              </w:rPr>
              <w:t>в</w:t>
            </w:r>
          </w:p>
          <w:p w:rsidR="00364E50" w:rsidRDefault="008F2F88">
            <w:pPr>
              <w:pStyle w:val="TableParagraph"/>
              <w:spacing w:before="6" w:line="249" w:lineRule="auto"/>
              <w:ind w:left="110" w:right="116"/>
              <w:jc w:val="both"/>
              <w:rPr>
                <w:sz w:val="23"/>
              </w:rPr>
            </w:pPr>
            <w:r>
              <w:rPr>
                <w:sz w:val="23"/>
              </w:rPr>
              <w:t>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364E50" w:rsidRDefault="008F2F88">
            <w:pPr>
              <w:pStyle w:val="TableParagraph"/>
              <w:numPr>
                <w:ilvl w:val="0"/>
                <w:numId w:val="31"/>
              </w:numPr>
              <w:tabs>
                <w:tab w:val="left" w:pos="535"/>
              </w:tabs>
              <w:spacing w:line="258" w:lineRule="exact"/>
              <w:ind w:left="535" w:hanging="284"/>
              <w:rPr>
                <w:sz w:val="23"/>
              </w:rPr>
            </w:pPr>
            <w:r>
              <w:rPr>
                <w:sz w:val="23"/>
              </w:rPr>
              <w:t>перечень параметров и индикаторов оценки каждого</w:t>
            </w:r>
            <w:r>
              <w:rPr>
                <w:spacing w:val="-13"/>
                <w:sz w:val="23"/>
              </w:rPr>
              <w:t xml:space="preserve"> </w:t>
            </w:r>
            <w:r>
              <w:rPr>
                <w:sz w:val="23"/>
              </w:rPr>
              <w:t>результата;</w:t>
            </w:r>
          </w:p>
          <w:p w:rsidR="00364E50" w:rsidRDefault="008F2F88">
            <w:pPr>
              <w:pStyle w:val="TableParagraph"/>
              <w:numPr>
                <w:ilvl w:val="0"/>
                <w:numId w:val="31"/>
              </w:numPr>
              <w:tabs>
                <w:tab w:val="left" w:pos="535"/>
              </w:tabs>
              <w:spacing w:line="274" w:lineRule="exact"/>
              <w:ind w:left="535" w:hanging="284"/>
              <w:rPr>
                <w:sz w:val="23"/>
              </w:rPr>
            </w:pPr>
            <w:r>
              <w:rPr>
                <w:sz w:val="23"/>
              </w:rPr>
              <w:t>систему бальной оценки</w:t>
            </w:r>
            <w:r>
              <w:rPr>
                <w:spacing w:val="-5"/>
                <w:sz w:val="23"/>
              </w:rPr>
              <w:t xml:space="preserve"> </w:t>
            </w:r>
            <w:r>
              <w:rPr>
                <w:sz w:val="23"/>
              </w:rPr>
              <w:t>результатов;</w:t>
            </w:r>
          </w:p>
          <w:p w:rsidR="00364E50" w:rsidRDefault="008F2F88">
            <w:pPr>
              <w:pStyle w:val="TableParagraph"/>
              <w:numPr>
                <w:ilvl w:val="0"/>
                <w:numId w:val="31"/>
              </w:numPr>
              <w:tabs>
                <w:tab w:val="left" w:pos="535"/>
                <w:tab w:val="left" w:pos="5206"/>
              </w:tabs>
              <w:spacing w:line="249" w:lineRule="auto"/>
              <w:ind w:right="114" w:firstLine="141"/>
              <w:jc w:val="both"/>
              <w:rPr>
                <w:sz w:val="23"/>
              </w:rPr>
            </w:pPr>
            <w:r>
              <w:rPr>
                <w:sz w:val="23"/>
              </w:rPr>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всегокласса (например, Журнал итоговых</w:t>
            </w:r>
            <w:r>
              <w:rPr>
                <w:spacing w:val="-5"/>
                <w:sz w:val="23"/>
              </w:rPr>
              <w:t xml:space="preserve"> </w:t>
            </w:r>
            <w:r>
              <w:rPr>
                <w:sz w:val="23"/>
              </w:rPr>
              <w:t>достижений</w:t>
            </w:r>
            <w:r>
              <w:rPr>
                <w:spacing w:val="-2"/>
                <w:sz w:val="23"/>
              </w:rPr>
              <w:t xml:space="preserve"> </w:t>
            </w:r>
            <w:r>
              <w:rPr>
                <w:sz w:val="23"/>
              </w:rPr>
              <w:t>обучающихся</w:t>
            </w:r>
            <w:r>
              <w:rPr>
                <w:sz w:val="23"/>
              </w:rPr>
              <w:tab/>
              <w:t>класса);</w:t>
            </w:r>
          </w:p>
          <w:p w:rsidR="00364E50" w:rsidRDefault="008F2F88">
            <w:pPr>
              <w:pStyle w:val="TableParagraph"/>
              <w:numPr>
                <w:ilvl w:val="0"/>
                <w:numId w:val="31"/>
              </w:numPr>
              <w:tabs>
                <w:tab w:val="left" w:pos="535"/>
              </w:tabs>
              <w:spacing w:line="261" w:lineRule="exact"/>
              <w:ind w:left="535" w:hanging="284"/>
              <w:rPr>
                <w:sz w:val="23"/>
              </w:rPr>
            </w:pPr>
            <w:r>
              <w:rPr>
                <w:sz w:val="23"/>
              </w:rPr>
              <w:t>материалы для проведения процедуры оценки</w:t>
            </w:r>
            <w:r>
              <w:rPr>
                <w:spacing w:val="46"/>
                <w:sz w:val="23"/>
              </w:rPr>
              <w:t xml:space="preserve"> </w:t>
            </w:r>
            <w:r>
              <w:rPr>
                <w:sz w:val="23"/>
              </w:rPr>
              <w:t>личностных</w:t>
            </w:r>
          </w:p>
          <w:p w:rsidR="00364E50" w:rsidRDefault="008F2F88">
            <w:pPr>
              <w:pStyle w:val="TableParagraph"/>
              <w:spacing w:before="4" w:line="261" w:lineRule="exact"/>
              <w:ind w:left="110"/>
              <w:rPr>
                <w:sz w:val="23"/>
              </w:rPr>
            </w:pPr>
            <w:r>
              <w:rPr>
                <w:sz w:val="23"/>
              </w:rPr>
              <w:t>результатов;</w:t>
            </w:r>
          </w:p>
          <w:p w:rsidR="00364E50" w:rsidRDefault="008F2F88">
            <w:pPr>
              <w:pStyle w:val="TableParagraph"/>
              <w:numPr>
                <w:ilvl w:val="0"/>
                <w:numId w:val="31"/>
              </w:numPr>
              <w:tabs>
                <w:tab w:val="left" w:pos="535"/>
              </w:tabs>
              <w:spacing w:line="247" w:lineRule="auto"/>
              <w:ind w:right="119" w:firstLine="141"/>
              <w:rPr>
                <w:sz w:val="23"/>
              </w:rPr>
            </w:pPr>
            <w:r>
              <w:rPr>
                <w:sz w:val="23"/>
              </w:rPr>
              <w:t>локальные акты Организации, регламентирующие все вопросы проведения оценки личностных</w:t>
            </w:r>
            <w:r>
              <w:rPr>
                <w:spacing w:val="-2"/>
                <w:sz w:val="23"/>
              </w:rPr>
              <w:t xml:space="preserve"> </w:t>
            </w:r>
            <w:r>
              <w:rPr>
                <w:sz w:val="23"/>
              </w:rPr>
              <w:t>результатов.</w:t>
            </w:r>
          </w:p>
          <w:p w:rsidR="00364E50" w:rsidRDefault="008F2F88">
            <w:pPr>
              <w:pStyle w:val="TableParagraph"/>
              <w:spacing w:line="247" w:lineRule="auto"/>
              <w:ind w:left="126" w:right="115" w:firstLine="720"/>
              <w:jc w:val="both"/>
              <w:rPr>
                <w:sz w:val="23"/>
              </w:rPr>
            </w:pPr>
            <w:r>
              <w:rPr>
                <w:b/>
                <w:i/>
                <w:sz w:val="23"/>
              </w:rPr>
              <w:t xml:space="preserve">Метапредметные результаты </w:t>
            </w:r>
            <w:r>
              <w:rPr>
                <w:sz w:val="23"/>
              </w:rPr>
              <w:t>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w:t>
            </w:r>
            <w:r>
              <w:rPr>
                <w:sz w:val="23"/>
                <w:u w:val="single"/>
              </w:rPr>
              <w:t xml:space="preserve"> знаниями, а также способность</w:t>
            </w:r>
            <w:r>
              <w:rPr>
                <w:spacing w:val="26"/>
                <w:sz w:val="23"/>
                <w:u w:val="single"/>
              </w:rPr>
              <w:t xml:space="preserve"> </w:t>
            </w:r>
            <w:r>
              <w:rPr>
                <w:sz w:val="23"/>
                <w:u w:val="single"/>
              </w:rPr>
              <w:t>решать</w:t>
            </w:r>
          </w:p>
          <w:p w:rsidR="00364E50" w:rsidRDefault="008F2F88">
            <w:pPr>
              <w:pStyle w:val="TableParagraph"/>
              <w:tabs>
                <w:tab w:val="left" w:pos="1165"/>
                <w:tab w:val="left" w:pos="1496"/>
                <w:tab w:val="left" w:pos="2810"/>
                <w:tab w:val="left" w:pos="3671"/>
                <w:tab w:val="left" w:pos="4002"/>
                <w:tab w:val="left" w:pos="5290"/>
                <w:tab w:val="left" w:pos="5611"/>
                <w:tab w:val="left" w:pos="6899"/>
              </w:tabs>
              <w:spacing w:before="6" w:line="249" w:lineRule="auto"/>
              <w:ind w:left="126" w:right="115"/>
              <w:rPr>
                <w:sz w:val="23"/>
              </w:rPr>
            </w:pPr>
            <w:r>
              <w:rPr>
                <w:spacing w:val="-58"/>
                <w:sz w:val="23"/>
                <w:u w:val="single"/>
              </w:rPr>
              <w:t xml:space="preserve"> </w:t>
            </w:r>
            <w:r>
              <w:rPr>
                <w:sz w:val="23"/>
                <w:u w:val="single"/>
              </w:rPr>
              <w:t>учебные</w:t>
            </w:r>
            <w:r>
              <w:rPr>
                <w:sz w:val="23"/>
                <w:u w:val="single"/>
              </w:rPr>
              <w:tab/>
              <w:t>и</w:t>
            </w:r>
            <w:r>
              <w:rPr>
                <w:sz w:val="23"/>
                <w:u w:val="single"/>
              </w:rPr>
              <w:tab/>
              <w:t>жизненные</w:t>
            </w:r>
            <w:r>
              <w:rPr>
                <w:sz w:val="23"/>
                <w:u w:val="single"/>
              </w:rPr>
              <w:tab/>
            </w:r>
            <w:r>
              <w:rPr>
                <w:sz w:val="23"/>
              </w:rPr>
              <w:t>задачи</w:t>
            </w:r>
            <w:r>
              <w:rPr>
                <w:sz w:val="23"/>
              </w:rPr>
              <w:tab/>
              <w:t>и</w:t>
            </w:r>
            <w:r>
              <w:rPr>
                <w:sz w:val="23"/>
              </w:rPr>
              <w:tab/>
              <w:t>готовность</w:t>
            </w:r>
            <w:r>
              <w:rPr>
                <w:sz w:val="23"/>
              </w:rPr>
              <w:tab/>
              <w:t>к</w:t>
            </w:r>
            <w:r>
              <w:rPr>
                <w:sz w:val="23"/>
              </w:rPr>
              <w:tab/>
              <w:t>овладению</w:t>
            </w:r>
            <w:r>
              <w:rPr>
                <w:sz w:val="23"/>
              </w:rPr>
              <w:tab/>
            </w:r>
            <w:r>
              <w:rPr>
                <w:spacing w:val="-17"/>
                <w:sz w:val="23"/>
              </w:rPr>
              <w:t xml:space="preserve">в </w:t>
            </w:r>
            <w:r>
              <w:rPr>
                <w:sz w:val="23"/>
              </w:rPr>
              <w:t>дальнейшем АООП основного общего</w:t>
            </w:r>
            <w:r>
              <w:rPr>
                <w:spacing w:val="-3"/>
                <w:sz w:val="23"/>
              </w:rPr>
              <w:t xml:space="preserve"> </w:t>
            </w:r>
            <w:r>
              <w:rPr>
                <w:sz w:val="23"/>
              </w:rPr>
              <w:t>образования.</w:t>
            </w:r>
          </w:p>
          <w:p w:rsidR="00364E50" w:rsidRDefault="008F2F88">
            <w:pPr>
              <w:pStyle w:val="TableParagraph"/>
              <w:spacing w:line="247" w:lineRule="auto"/>
              <w:ind w:left="126" w:right="116" w:firstLine="700"/>
              <w:jc w:val="both"/>
              <w:rPr>
                <w:sz w:val="23"/>
              </w:rPr>
            </w:pPr>
            <w:r>
              <w:rPr>
                <w:sz w:val="23"/>
              </w:rP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w:t>
            </w:r>
          </w:p>
          <w:p w:rsidR="00364E50" w:rsidRDefault="008F2F88">
            <w:pPr>
              <w:pStyle w:val="TableParagraph"/>
              <w:spacing w:before="8" w:line="247" w:lineRule="auto"/>
              <w:ind w:left="126" w:right="114" w:firstLine="700"/>
              <w:jc w:val="both"/>
              <w:rPr>
                <w:sz w:val="23"/>
              </w:rPr>
            </w:pPr>
            <w:r>
              <w:rPr>
                <w:sz w:val="23"/>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ЗПР к самостоятельному усвоению новых знаний и умений, включая организацию этого процесса.</w:t>
            </w:r>
          </w:p>
          <w:p w:rsidR="00364E50" w:rsidRDefault="008F2F88">
            <w:pPr>
              <w:pStyle w:val="TableParagraph"/>
              <w:spacing w:before="10" w:line="249" w:lineRule="auto"/>
              <w:ind w:left="126" w:right="116" w:firstLine="700"/>
              <w:jc w:val="both"/>
              <w:rPr>
                <w:sz w:val="23"/>
              </w:rPr>
            </w:pPr>
            <w:r>
              <w:rPr>
                <w:sz w:val="23"/>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364E50" w:rsidRDefault="008F2F88">
            <w:pPr>
              <w:pStyle w:val="TableParagraph"/>
              <w:numPr>
                <w:ilvl w:val="0"/>
                <w:numId w:val="31"/>
              </w:numPr>
              <w:tabs>
                <w:tab w:val="left" w:pos="535"/>
              </w:tabs>
              <w:spacing w:line="260" w:lineRule="exact"/>
              <w:ind w:left="535" w:hanging="284"/>
              <w:rPr>
                <w:sz w:val="23"/>
              </w:rPr>
            </w:pPr>
            <w:r>
              <w:rPr>
                <w:sz w:val="23"/>
              </w:rPr>
              <w:t>достижение метапредметных результатов может выступать</w:t>
            </w:r>
            <w:r>
              <w:rPr>
                <w:spacing w:val="-5"/>
                <w:sz w:val="23"/>
              </w:rPr>
              <w:t xml:space="preserve"> </w:t>
            </w:r>
            <w:r>
              <w:rPr>
                <w:sz w:val="23"/>
              </w:rPr>
              <w:t>как</w:t>
            </w:r>
          </w:p>
          <w:p w:rsidR="00364E50" w:rsidRDefault="008F2F88">
            <w:pPr>
              <w:pStyle w:val="TableParagraph"/>
              <w:spacing w:before="8" w:line="249" w:lineRule="auto"/>
              <w:ind w:left="251" w:right="117"/>
              <w:jc w:val="both"/>
              <w:rPr>
                <w:sz w:val="23"/>
              </w:rPr>
            </w:pPr>
            <w:r>
              <w:rPr>
                <w:sz w:val="23"/>
              </w:rPr>
              <w:t>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w:t>
            </w:r>
          </w:p>
          <w:p w:rsidR="00364E50" w:rsidRDefault="008F2F88">
            <w:pPr>
              <w:pStyle w:val="TableParagraph"/>
              <w:spacing w:line="248" w:lineRule="exact"/>
              <w:ind w:left="251"/>
              <w:rPr>
                <w:sz w:val="23"/>
              </w:rPr>
            </w:pPr>
            <w:r>
              <w:rPr>
                <w:sz w:val="23"/>
              </w:rPr>
              <w:t>действий;</w:t>
            </w:r>
          </w:p>
        </w:tc>
      </w:tr>
    </w:tbl>
    <w:p w:rsidR="00364E50" w:rsidRDefault="00364E50">
      <w:pPr>
        <w:spacing w:line="248" w:lineRule="exact"/>
        <w:rPr>
          <w:sz w:val="23"/>
        </w:rPr>
        <w:sectPr w:rsidR="00364E50">
          <w:pgSz w:w="11910" w:h="16840"/>
          <w:pgMar w:top="1080" w:right="360" w:bottom="92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3700"/>
        </w:trPr>
        <w:tc>
          <w:tcPr>
            <w:tcW w:w="3013" w:type="dxa"/>
          </w:tcPr>
          <w:p w:rsidR="00364E50" w:rsidRDefault="00364E50">
            <w:pPr>
              <w:pStyle w:val="TableParagraph"/>
            </w:pPr>
          </w:p>
        </w:tc>
        <w:tc>
          <w:tcPr>
            <w:tcW w:w="7136" w:type="dxa"/>
          </w:tcPr>
          <w:p w:rsidR="00364E50" w:rsidRDefault="008F2F88">
            <w:pPr>
              <w:pStyle w:val="TableParagraph"/>
              <w:numPr>
                <w:ilvl w:val="0"/>
                <w:numId w:val="30"/>
              </w:numPr>
              <w:tabs>
                <w:tab w:val="left" w:pos="535"/>
              </w:tabs>
              <w:spacing w:line="247" w:lineRule="auto"/>
              <w:ind w:right="113" w:firstLine="0"/>
              <w:jc w:val="both"/>
              <w:rPr>
                <w:sz w:val="23"/>
              </w:rPr>
            </w:pPr>
            <w:r>
              <w:rPr>
                <w:sz w:val="23"/>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w:t>
            </w:r>
            <w:r>
              <w:rPr>
                <w:spacing w:val="-2"/>
                <w:sz w:val="23"/>
              </w:rPr>
              <w:t xml:space="preserve"> </w:t>
            </w:r>
            <w:r>
              <w:rPr>
                <w:sz w:val="23"/>
              </w:rPr>
              <w:t>предметов;</w:t>
            </w:r>
          </w:p>
          <w:p w:rsidR="00364E50" w:rsidRDefault="008F2F88">
            <w:pPr>
              <w:pStyle w:val="TableParagraph"/>
              <w:numPr>
                <w:ilvl w:val="0"/>
                <w:numId w:val="30"/>
              </w:numPr>
              <w:tabs>
                <w:tab w:val="left" w:pos="535"/>
              </w:tabs>
              <w:spacing w:line="249" w:lineRule="auto"/>
              <w:ind w:right="114" w:firstLine="0"/>
              <w:jc w:val="both"/>
              <w:rPr>
                <w:sz w:val="23"/>
              </w:rPr>
            </w:pPr>
            <w:r>
              <w:rPr>
                <w:sz w:val="23"/>
              </w:rPr>
              <w:t>достижение метапредметных результатов может проявиться в успешности выполнения комплексных заданий на межпредметной основе.</w:t>
            </w:r>
          </w:p>
          <w:p w:rsidR="00364E50" w:rsidRDefault="008F2F88">
            <w:pPr>
              <w:pStyle w:val="TableParagraph"/>
              <w:spacing w:line="247" w:lineRule="auto"/>
              <w:ind w:left="126" w:right="115" w:firstLine="700"/>
              <w:jc w:val="both"/>
              <w:rPr>
                <w:sz w:val="23"/>
              </w:rPr>
            </w:pPr>
            <w:r>
              <w:rPr>
                <w:b/>
                <w:i/>
                <w:sz w:val="23"/>
              </w:rPr>
              <w:t xml:space="preserve">Предметные результаты </w:t>
            </w:r>
            <w:r>
              <w:rPr>
                <w:sz w:val="23"/>
              </w:rPr>
              <w:t>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364E50" w:rsidRDefault="008F2F88">
            <w:pPr>
              <w:pStyle w:val="TableParagraph"/>
              <w:spacing w:line="247" w:lineRule="auto"/>
              <w:ind w:left="126" w:right="113" w:firstLine="700"/>
              <w:jc w:val="both"/>
              <w:rPr>
                <w:sz w:val="23"/>
              </w:rPr>
            </w:pPr>
            <w:r>
              <w:rPr>
                <w:sz w:val="23"/>
              </w:rPr>
              <w:t>Оценка этой группы результатов начинается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64E50" w:rsidRDefault="008F2F88">
            <w:pPr>
              <w:pStyle w:val="TableParagraph"/>
              <w:spacing w:line="249" w:lineRule="auto"/>
              <w:ind w:left="126" w:right="112" w:firstLine="700"/>
              <w:jc w:val="both"/>
              <w:rPr>
                <w:sz w:val="23"/>
              </w:rPr>
            </w:pPr>
            <w:r>
              <w:rPr>
                <w:sz w:val="23"/>
              </w:rPr>
              <w:t>Во время обучения в 1 и 1 дополнительном классах поощрение и стимулирование работы обучающихся осуществляется через использование только качественной оценки.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w:t>
            </w:r>
            <w:r>
              <w:rPr>
                <w:spacing w:val="-1"/>
                <w:sz w:val="23"/>
              </w:rPr>
              <w:t xml:space="preserve"> </w:t>
            </w:r>
            <w:r>
              <w:rPr>
                <w:sz w:val="23"/>
              </w:rPr>
              <w:t>одноклассниками.</w:t>
            </w:r>
          </w:p>
          <w:p w:rsidR="00364E50" w:rsidRDefault="008F2F88">
            <w:pPr>
              <w:pStyle w:val="TableParagraph"/>
              <w:spacing w:line="249" w:lineRule="auto"/>
              <w:ind w:left="126" w:right="116" w:firstLine="720"/>
              <w:jc w:val="both"/>
              <w:rPr>
                <w:sz w:val="23"/>
              </w:rPr>
            </w:pPr>
            <w:r>
              <w:rPr>
                <w:sz w:val="23"/>
              </w:rPr>
              <w:t>В целом оценка достижения обучающимися с ЗПР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w:t>
            </w:r>
            <w:r>
              <w:rPr>
                <w:spacing w:val="-6"/>
                <w:sz w:val="23"/>
              </w:rPr>
              <w:t xml:space="preserve"> </w:t>
            </w:r>
            <w:r>
              <w:rPr>
                <w:sz w:val="23"/>
              </w:rPr>
              <w:t>опытом.</w:t>
            </w:r>
          </w:p>
          <w:p w:rsidR="00364E50" w:rsidRDefault="008F2F88">
            <w:pPr>
              <w:pStyle w:val="TableParagraph"/>
              <w:spacing w:line="249" w:lineRule="auto"/>
              <w:ind w:left="126" w:right="114" w:firstLine="720"/>
              <w:jc w:val="both"/>
              <w:rPr>
                <w:sz w:val="23"/>
              </w:rPr>
            </w:pPr>
            <w:r>
              <w:rPr>
                <w:sz w:val="23"/>
              </w:rP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64E50" w:rsidRDefault="008F2F88">
            <w:pPr>
              <w:pStyle w:val="TableParagraph"/>
              <w:spacing w:line="249" w:lineRule="auto"/>
              <w:ind w:left="126" w:right="118" w:firstLine="720"/>
              <w:jc w:val="both"/>
              <w:rPr>
                <w:sz w:val="23"/>
              </w:rPr>
            </w:pPr>
            <w:r>
              <w:rPr>
                <w:sz w:val="23"/>
              </w:rPr>
              <w:t>Обучающиеся с ЗПР имеют право на прохождение текущей, промежуточной и государственной итоговой аттестации освоения АООП НОО в иных формах.</w:t>
            </w:r>
          </w:p>
          <w:p w:rsidR="00364E50" w:rsidRDefault="008F2F88">
            <w:pPr>
              <w:pStyle w:val="TableParagraph"/>
              <w:spacing w:line="249" w:lineRule="auto"/>
              <w:ind w:left="126" w:right="113" w:firstLine="720"/>
              <w:jc w:val="both"/>
              <w:rPr>
                <w:sz w:val="23"/>
              </w:rPr>
            </w:pPr>
            <w:r>
              <w:rPr>
                <w:sz w:val="23"/>
              </w:rPr>
              <w:t xml:space="preserve">Специальные условия проведения </w:t>
            </w:r>
            <w:r>
              <w:rPr>
                <w:i/>
                <w:sz w:val="23"/>
              </w:rPr>
              <w:t xml:space="preserve">текущей, промежуточной </w:t>
            </w:r>
            <w:r>
              <w:rPr>
                <w:sz w:val="23"/>
              </w:rPr>
              <w:t xml:space="preserve">и </w:t>
            </w:r>
            <w:r>
              <w:rPr>
                <w:i/>
                <w:sz w:val="23"/>
              </w:rPr>
              <w:t xml:space="preserve">итоговой </w:t>
            </w:r>
            <w:r>
              <w:rPr>
                <w:sz w:val="23"/>
              </w:rPr>
              <w:t xml:space="preserve">(по итогам освоения АООП НОО) </w:t>
            </w:r>
            <w:r>
              <w:rPr>
                <w:i/>
                <w:sz w:val="23"/>
              </w:rPr>
              <w:t xml:space="preserve">аттестации </w:t>
            </w:r>
            <w:r>
              <w:rPr>
                <w:sz w:val="23"/>
              </w:rPr>
              <w:t>обучающихся с ЗПР включают:</w:t>
            </w:r>
          </w:p>
          <w:p w:rsidR="00364E50" w:rsidRDefault="008F2F88">
            <w:pPr>
              <w:pStyle w:val="TableParagraph"/>
              <w:numPr>
                <w:ilvl w:val="0"/>
                <w:numId w:val="30"/>
              </w:numPr>
              <w:tabs>
                <w:tab w:val="left" w:pos="535"/>
              </w:tabs>
              <w:spacing w:line="248" w:lineRule="exact"/>
              <w:ind w:left="535"/>
              <w:jc w:val="both"/>
              <w:rPr>
                <w:sz w:val="23"/>
              </w:rPr>
            </w:pPr>
            <w:r>
              <w:rPr>
                <w:sz w:val="23"/>
              </w:rPr>
              <w:t>при необходимости адаптирование текста задания с</w:t>
            </w:r>
            <w:r>
              <w:rPr>
                <w:spacing w:val="25"/>
                <w:sz w:val="23"/>
              </w:rPr>
              <w:t xml:space="preserve"> </w:t>
            </w:r>
            <w:r>
              <w:rPr>
                <w:sz w:val="23"/>
              </w:rPr>
              <w:t>учетом</w:t>
            </w:r>
          </w:p>
        </w:tc>
      </w:tr>
    </w:tbl>
    <w:p w:rsidR="00364E50" w:rsidRDefault="00364E50">
      <w:pPr>
        <w:spacing w:line="248" w:lineRule="exact"/>
        <w:jc w:val="both"/>
        <w:rPr>
          <w:sz w:val="23"/>
        </w:rPr>
        <w:sectPr w:rsidR="00364E50">
          <w:pgSz w:w="11910" w:h="16840"/>
          <w:pgMar w:top="1080" w:right="360" w:bottom="92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3110"/>
        </w:trPr>
        <w:tc>
          <w:tcPr>
            <w:tcW w:w="3013" w:type="dxa"/>
          </w:tcPr>
          <w:p w:rsidR="00364E50" w:rsidRDefault="00364E50">
            <w:pPr>
              <w:pStyle w:val="TableParagraph"/>
            </w:pPr>
          </w:p>
        </w:tc>
        <w:tc>
          <w:tcPr>
            <w:tcW w:w="7136" w:type="dxa"/>
          </w:tcPr>
          <w:p w:rsidR="00364E50" w:rsidRDefault="008F2F88">
            <w:pPr>
              <w:pStyle w:val="TableParagraph"/>
              <w:spacing w:before="3" w:line="247" w:lineRule="auto"/>
              <w:ind w:left="251" w:right="116"/>
              <w:jc w:val="both"/>
              <w:rPr>
                <w:sz w:val="23"/>
              </w:rPr>
            </w:pPr>
            <w:r>
              <w:rPr>
                <w:sz w:val="23"/>
              </w:rPr>
              <w:t>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364E50" w:rsidRDefault="008F2F88">
            <w:pPr>
              <w:pStyle w:val="TableParagraph"/>
              <w:numPr>
                <w:ilvl w:val="0"/>
                <w:numId w:val="29"/>
              </w:numPr>
              <w:tabs>
                <w:tab w:val="left" w:pos="535"/>
              </w:tabs>
              <w:spacing w:line="249" w:lineRule="auto"/>
              <w:ind w:right="94" w:firstLine="0"/>
              <w:jc w:val="both"/>
              <w:rPr>
                <w:sz w:val="23"/>
              </w:rPr>
            </w:pPr>
            <w:r>
              <w:rPr>
                <w:sz w:val="23"/>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w:t>
            </w:r>
            <w:r>
              <w:rPr>
                <w:spacing w:val="-10"/>
                <w:sz w:val="23"/>
              </w:rPr>
              <w:t xml:space="preserve"> </w:t>
            </w:r>
            <w:r>
              <w:rPr>
                <w:sz w:val="23"/>
              </w:rPr>
              <w:t>заданию);</w:t>
            </w:r>
          </w:p>
          <w:p w:rsidR="00364E50" w:rsidRDefault="008F2F88">
            <w:pPr>
              <w:pStyle w:val="TableParagraph"/>
              <w:numPr>
                <w:ilvl w:val="0"/>
                <w:numId w:val="29"/>
              </w:numPr>
              <w:tabs>
                <w:tab w:val="left" w:pos="535"/>
              </w:tabs>
              <w:spacing w:line="216" w:lineRule="exact"/>
              <w:ind w:left="535"/>
              <w:jc w:val="both"/>
              <w:rPr>
                <w:sz w:val="23"/>
              </w:rPr>
            </w:pPr>
            <w:r>
              <w:rPr>
                <w:sz w:val="23"/>
              </w:rPr>
              <w:t>увеличение времени на выполнение</w:t>
            </w:r>
            <w:r>
              <w:rPr>
                <w:spacing w:val="-3"/>
                <w:sz w:val="23"/>
              </w:rPr>
              <w:t xml:space="preserve"> </w:t>
            </w:r>
            <w:r>
              <w:rPr>
                <w:sz w:val="23"/>
              </w:rPr>
              <w:t>заданий;</w:t>
            </w:r>
          </w:p>
          <w:p w:rsidR="00364E50" w:rsidRDefault="008F2F88">
            <w:pPr>
              <w:pStyle w:val="TableParagraph"/>
              <w:numPr>
                <w:ilvl w:val="0"/>
                <w:numId w:val="29"/>
              </w:numPr>
              <w:tabs>
                <w:tab w:val="left" w:pos="535"/>
              </w:tabs>
              <w:spacing w:line="247" w:lineRule="auto"/>
              <w:ind w:right="354" w:firstLine="0"/>
              <w:jc w:val="both"/>
              <w:rPr>
                <w:sz w:val="23"/>
              </w:rPr>
            </w:pPr>
            <w:r>
              <w:rPr>
                <w:sz w:val="23"/>
              </w:rPr>
              <w:t>возможность организации короткого перерыва (1015 мин) при нарастании в поведении ребенка проявлений утомления, истощения;</w:t>
            </w:r>
          </w:p>
          <w:p w:rsidR="00364E50" w:rsidRDefault="008F2F88">
            <w:pPr>
              <w:pStyle w:val="TableParagraph"/>
              <w:numPr>
                <w:ilvl w:val="0"/>
                <w:numId w:val="29"/>
              </w:numPr>
              <w:tabs>
                <w:tab w:val="left" w:pos="535"/>
              </w:tabs>
              <w:spacing w:line="247" w:lineRule="auto"/>
              <w:ind w:right="358" w:firstLine="0"/>
              <w:jc w:val="both"/>
              <w:rPr>
                <w:sz w:val="23"/>
              </w:rPr>
            </w:pPr>
            <w:r>
              <w:rPr>
                <w:sz w:val="23"/>
              </w:rPr>
              <w:t>недопустимыми являются негативные реакции со стороны педагога, создание ситуаций, приводящих к эмоциональному травмированию</w:t>
            </w:r>
            <w:r>
              <w:rPr>
                <w:spacing w:val="-1"/>
                <w:sz w:val="23"/>
              </w:rPr>
              <w:t xml:space="preserve"> </w:t>
            </w:r>
            <w:r>
              <w:rPr>
                <w:sz w:val="23"/>
              </w:rPr>
              <w:t>ребенка.</w:t>
            </w:r>
          </w:p>
          <w:p w:rsidR="00364E50" w:rsidRDefault="008F2F88">
            <w:pPr>
              <w:pStyle w:val="TableParagraph"/>
              <w:spacing w:line="249" w:lineRule="auto"/>
              <w:ind w:left="251" w:right="353" w:firstLine="748"/>
              <w:jc w:val="both"/>
              <w:rPr>
                <w:i/>
                <w:sz w:val="23"/>
              </w:rPr>
            </w:pPr>
            <w:r>
              <w:rPr>
                <w:sz w:val="23"/>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w:t>
            </w:r>
            <w:r>
              <w:rPr>
                <w:i/>
                <w:sz w:val="23"/>
              </w:rPr>
              <w:t xml:space="preserve">предметные, метапредметные результаты </w:t>
            </w:r>
            <w:r>
              <w:rPr>
                <w:sz w:val="23"/>
              </w:rPr>
              <w:t xml:space="preserve">и </w:t>
            </w:r>
            <w:r>
              <w:rPr>
                <w:i/>
                <w:sz w:val="23"/>
              </w:rPr>
              <w:t>результаты освоения программы коррекционной работы.</w:t>
            </w:r>
          </w:p>
          <w:p w:rsidR="00364E50" w:rsidRDefault="008F2F88">
            <w:pPr>
              <w:pStyle w:val="TableParagraph"/>
              <w:spacing w:line="249" w:lineRule="auto"/>
              <w:ind w:left="251" w:right="353" w:firstLine="748"/>
              <w:jc w:val="both"/>
              <w:rPr>
                <w:sz w:val="23"/>
              </w:rPr>
            </w:pPr>
            <w:r>
              <w:rPr>
                <w:sz w:val="23"/>
              </w:rPr>
              <w:t>Итоговая аттестация на ступени начального общего образования проводится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делается на основании положительной индивидуальной</w:t>
            </w:r>
            <w:r>
              <w:rPr>
                <w:spacing w:val="-2"/>
                <w:sz w:val="23"/>
              </w:rPr>
              <w:t xml:space="preserve"> </w:t>
            </w:r>
            <w:r>
              <w:rPr>
                <w:sz w:val="23"/>
              </w:rPr>
              <w:t>динамики.</w:t>
            </w:r>
          </w:p>
          <w:p w:rsidR="00364E50" w:rsidRDefault="008F2F88">
            <w:pPr>
              <w:pStyle w:val="TableParagraph"/>
              <w:spacing w:line="249" w:lineRule="auto"/>
              <w:ind w:left="251" w:right="352" w:firstLine="748"/>
              <w:jc w:val="both"/>
              <w:rPr>
                <w:sz w:val="23"/>
              </w:rPr>
            </w:pPr>
            <w:r>
              <w:rPr>
                <w:sz w:val="23"/>
              </w:rPr>
              <w:t>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364E50" w:rsidRDefault="008F2F88">
            <w:pPr>
              <w:pStyle w:val="TableParagraph"/>
              <w:spacing w:line="249" w:lineRule="auto"/>
              <w:ind w:left="251" w:right="351" w:firstLine="748"/>
              <w:jc w:val="both"/>
              <w:rPr>
                <w:sz w:val="23"/>
              </w:rPr>
            </w:pPr>
            <w:r>
              <w:rPr>
                <w:sz w:val="23"/>
              </w:rPr>
              <w:t>Система оценки достижения обучающимися с ЗПР планируемых результатов освоения АООП  НОО предусматривает оценку достижения обучающимися с ЗПР планируемых результатов освоения программы коррекционной работы.</w:t>
            </w:r>
          </w:p>
          <w:p w:rsidR="00364E50" w:rsidRDefault="008F2F88">
            <w:pPr>
              <w:pStyle w:val="TableParagraph"/>
              <w:spacing w:line="249" w:lineRule="auto"/>
              <w:ind w:left="251" w:right="353" w:firstLine="691"/>
              <w:jc w:val="both"/>
              <w:rPr>
                <w:sz w:val="23"/>
              </w:rPr>
            </w:pPr>
            <w:r>
              <w:rPr>
                <w:sz w:val="23"/>
              </w:rPr>
              <w:t>Общий подход к оценке знаний и умений, составляющих предметные результаты освоения АООП НОО (вариант 7.2), сохранен в его традиционном виде. При этом, обучающийся с ЗПР имеет право на прохождение текущей, промежуточной и государственной итоговой аттестации в иных формах</w:t>
            </w:r>
            <w:r>
              <w:rPr>
                <w:sz w:val="23"/>
                <w:vertAlign w:val="superscript"/>
              </w:rPr>
              <w:t>6</w:t>
            </w:r>
            <w:r>
              <w:rPr>
                <w:sz w:val="23"/>
              </w:rPr>
              <w:t xml:space="preserve">, что может потребовать внесения изменений в их процедуру в соответствии с особыми образовательными потребностями обучающихся с ЗПР и </w:t>
            </w:r>
            <w:r>
              <w:rPr>
                <w:spacing w:val="34"/>
                <w:sz w:val="23"/>
              </w:rPr>
              <w:t xml:space="preserve"> </w:t>
            </w:r>
            <w:r>
              <w:rPr>
                <w:sz w:val="23"/>
              </w:rPr>
              <w:t xml:space="preserve">связанными </w:t>
            </w:r>
            <w:r>
              <w:rPr>
                <w:spacing w:val="36"/>
                <w:sz w:val="23"/>
              </w:rPr>
              <w:t xml:space="preserve"> </w:t>
            </w:r>
            <w:r>
              <w:rPr>
                <w:sz w:val="23"/>
              </w:rPr>
              <w:t xml:space="preserve">с </w:t>
            </w:r>
            <w:r>
              <w:rPr>
                <w:spacing w:val="36"/>
                <w:sz w:val="23"/>
              </w:rPr>
              <w:t xml:space="preserve"> </w:t>
            </w:r>
            <w:r>
              <w:rPr>
                <w:sz w:val="23"/>
              </w:rPr>
              <w:t xml:space="preserve">ними </w:t>
            </w:r>
            <w:r>
              <w:rPr>
                <w:spacing w:val="36"/>
                <w:sz w:val="23"/>
              </w:rPr>
              <w:t xml:space="preserve"> </w:t>
            </w:r>
            <w:r>
              <w:rPr>
                <w:sz w:val="23"/>
              </w:rPr>
              <w:t xml:space="preserve">объективными </w:t>
            </w:r>
            <w:r>
              <w:rPr>
                <w:spacing w:val="36"/>
                <w:sz w:val="23"/>
              </w:rPr>
              <w:t xml:space="preserve"> </w:t>
            </w:r>
            <w:r>
              <w:rPr>
                <w:sz w:val="23"/>
              </w:rPr>
              <w:t xml:space="preserve">трудностями. </w:t>
            </w:r>
            <w:r>
              <w:rPr>
                <w:spacing w:val="35"/>
                <w:sz w:val="23"/>
              </w:rPr>
              <w:t xml:space="preserve"> </w:t>
            </w:r>
            <w:r>
              <w:rPr>
                <w:sz w:val="23"/>
              </w:rPr>
              <w:t>Текущая,</w:t>
            </w:r>
          </w:p>
          <w:p w:rsidR="00364E50" w:rsidRDefault="008F2F88">
            <w:pPr>
              <w:pStyle w:val="TableParagraph"/>
              <w:spacing w:line="243" w:lineRule="exact"/>
              <w:ind w:left="251"/>
              <w:jc w:val="both"/>
              <w:rPr>
                <w:sz w:val="23"/>
              </w:rPr>
            </w:pPr>
            <w:r>
              <w:rPr>
                <w:sz w:val="23"/>
              </w:rPr>
              <w:t xml:space="preserve">промежуточная  и  итоговая  аттестация  на   ступени </w:t>
            </w:r>
            <w:r>
              <w:rPr>
                <w:spacing w:val="44"/>
                <w:sz w:val="23"/>
              </w:rPr>
              <w:t xml:space="preserve"> </w:t>
            </w:r>
            <w:r>
              <w:rPr>
                <w:sz w:val="23"/>
              </w:rPr>
              <w:t>начального</w:t>
            </w:r>
          </w:p>
        </w:tc>
      </w:tr>
    </w:tbl>
    <w:p w:rsidR="00364E50" w:rsidRDefault="005807FC">
      <w:pPr>
        <w:pStyle w:val="a3"/>
        <w:spacing w:before="3"/>
        <w:rPr>
          <w:sz w:val="22"/>
        </w:rPr>
      </w:pPr>
      <w:r>
        <w:rPr>
          <w:noProof/>
          <w:lang w:bidi="ar-SA"/>
        </w:rPr>
        <mc:AlternateContent>
          <mc:Choice Requires="wps">
            <w:drawing>
              <wp:anchor distT="0" distB="0" distL="0" distR="0" simplePos="0" relativeHeight="251662848" behindDoc="1" locked="0" layoutInCell="1" allowOverlap="1">
                <wp:simplePos x="0" y="0"/>
                <wp:positionH relativeFrom="page">
                  <wp:posOffset>984885</wp:posOffset>
                </wp:positionH>
                <wp:positionV relativeFrom="paragraph">
                  <wp:posOffset>191135</wp:posOffset>
                </wp:positionV>
                <wp:extent cx="1828800" cy="0"/>
                <wp:effectExtent l="13335" t="5080" r="5715" b="13970"/>
                <wp:wrapTopAndBottom/>
                <wp:docPr id="74"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7B7A9" id="Line 72"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7.55pt,15.05pt" to="221.5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" strokeweight=".6pt">
                <w10:wrap type="topAndBottom" anchorx="page"/>
              </v:line>
            </w:pict>
          </mc:Fallback>
        </mc:AlternateContent>
      </w:r>
    </w:p>
    <w:p w:rsidR="00364E50" w:rsidRDefault="008F2F88">
      <w:pPr>
        <w:spacing w:before="74" w:line="249" w:lineRule="auto"/>
        <w:ind w:left="610" w:right="315"/>
        <w:rPr>
          <w:sz w:val="19"/>
        </w:rPr>
      </w:pPr>
      <w:r>
        <w:rPr>
          <w:sz w:val="19"/>
        </w:rPr>
        <w:t>Часть 13 статьи 59 Федерального закона Российской Федерации «Об образовании в Российской Федерации» N 273-Ф3 (в ред. Федеральных законов от 07.05.2013 N 99-ФЗ, от 23.07.2013 N 203-Ф3).</w:t>
      </w:r>
    </w:p>
    <w:p w:rsidR="00364E50" w:rsidRDefault="00364E50">
      <w:pPr>
        <w:spacing w:line="249" w:lineRule="auto"/>
        <w:rPr>
          <w:sz w:val="19"/>
        </w:rPr>
        <w:sectPr w:rsidR="00364E50">
          <w:pgSz w:w="11910" w:h="16840"/>
          <w:pgMar w:top="1080" w:right="360" w:bottom="920" w:left="940" w:header="0" w:footer="656"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3153"/>
        </w:trPr>
        <w:tc>
          <w:tcPr>
            <w:tcW w:w="3013" w:type="dxa"/>
          </w:tcPr>
          <w:p w:rsidR="00364E50" w:rsidRDefault="00364E50">
            <w:pPr>
              <w:pStyle w:val="TableParagraph"/>
            </w:pPr>
          </w:p>
        </w:tc>
        <w:tc>
          <w:tcPr>
            <w:tcW w:w="7136" w:type="dxa"/>
          </w:tcPr>
          <w:p w:rsidR="00364E50" w:rsidRDefault="008F2F88">
            <w:pPr>
              <w:pStyle w:val="TableParagraph"/>
              <w:spacing w:before="3" w:line="249" w:lineRule="auto"/>
              <w:ind w:left="251" w:right="350"/>
              <w:jc w:val="both"/>
              <w:rPr>
                <w:sz w:val="23"/>
              </w:rPr>
            </w:pPr>
            <w:r>
              <w:rPr>
                <w:sz w:val="23"/>
              </w:rPr>
              <w:t>общего образования проводится с учетом возможных специфических трудностей ребенка с ЗПР в овладении письмом, чтением или счетом, что не является основанием для смены варианта АООП НОО обучающихся с ЗПР. Вывод об успешности овладения содержанием образовательной программы делается на основании положительной индивидуальной динамики.</w:t>
            </w:r>
          </w:p>
          <w:p w:rsidR="00364E50" w:rsidRDefault="008F2F88">
            <w:pPr>
              <w:pStyle w:val="TableParagraph"/>
              <w:spacing w:line="249" w:lineRule="auto"/>
              <w:ind w:left="251" w:right="353" w:firstLine="460"/>
              <w:jc w:val="both"/>
              <w:rPr>
                <w:sz w:val="23"/>
              </w:rPr>
            </w:pPr>
            <w:r>
              <w:rPr>
                <w:sz w:val="23"/>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Pr>
                <w:sz w:val="23"/>
                <w:vertAlign w:val="superscript"/>
              </w:rPr>
              <w:t>7</w:t>
            </w:r>
            <w:r>
              <w:rPr>
                <w:sz w:val="23"/>
              </w:rPr>
              <w:t>.</w:t>
            </w:r>
          </w:p>
          <w:p w:rsidR="00364E50" w:rsidRDefault="008F2F88">
            <w:pPr>
              <w:pStyle w:val="TableParagraph"/>
              <w:spacing w:line="247" w:lineRule="auto"/>
              <w:ind w:left="251" w:right="359" w:firstLine="576"/>
              <w:jc w:val="both"/>
              <w:rPr>
                <w:b/>
                <w:sz w:val="23"/>
              </w:rPr>
            </w:pPr>
            <w:r>
              <w:rPr>
                <w:b/>
                <w:sz w:val="23"/>
              </w:rPr>
              <w:t>Оценка достижения обучающимися с ЗПР планируемых результатов освоения программы коррекционной работы.</w:t>
            </w:r>
          </w:p>
          <w:p w:rsidR="00364E50" w:rsidRDefault="008F2F88">
            <w:pPr>
              <w:pStyle w:val="TableParagraph"/>
              <w:spacing w:line="249" w:lineRule="auto"/>
              <w:ind w:left="251" w:right="357" w:firstLine="576"/>
              <w:jc w:val="both"/>
              <w:rPr>
                <w:sz w:val="23"/>
              </w:rPr>
            </w:pPr>
            <w:r>
              <w:rPr>
                <w:sz w:val="23"/>
              </w:rPr>
              <w:t>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364E50" w:rsidRDefault="008F2F88">
            <w:pPr>
              <w:pStyle w:val="TableParagraph"/>
              <w:spacing w:line="249" w:lineRule="auto"/>
              <w:ind w:left="251" w:right="354" w:firstLine="576"/>
              <w:jc w:val="both"/>
              <w:rPr>
                <w:sz w:val="23"/>
              </w:rPr>
            </w:pPr>
            <w:r>
              <w:rPr>
                <w:sz w:val="23"/>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364E50" w:rsidRDefault="008F2F88">
            <w:pPr>
              <w:pStyle w:val="TableParagraph"/>
              <w:spacing w:line="249" w:lineRule="auto"/>
              <w:ind w:left="251" w:right="352" w:firstLine="633"/>
              <w:jc w:val="both"/>
              <w:rPr>
                <w:sz w:val="23"/>
              </w:rPr>
            </w:pPr>
            <w:r>
              <w:rPr>
                <w:sz w:val="23"/>
              </w:rPr>
              <w:t>Оценка результатов освоения обучающимися с ЗПР программы коррекционной работы осуществляется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w:t>
            </w:r>
          </w:p>
          <w:p w:rsidR="00364E50" w:rsidRDefault="008F2F88">
            <w:pPr>
              <w:pStyle w:val="TableParagraph"/>
              <w:spacing w:line="249" w:lineRule="auto"/>
              <w:ind w:left="251" w:right="353" w:firstLine="691"/>
              <w:jc w:val="both"/>
              <w:rPr>
                <w:sz w:val="23"/>
              </w:rPr>
            </w:pPr>
            <w:r>
              <w:rPr>
                <w:sz w:val="23"/>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w:t>
            </w:r>
            <w:r>
              <w:rPr>
                <w:spacing w:val="-1"/>
                <w:sz w:val="23"/>
              </w:rPr>
              <w:t xml:space="preserve"> </w:t>
            </w:r>
            <w:r>
              <w:rPr>
                <w:sz w:val="23"/>
              </w:rPr>
              <w:t>жизнь.</w:t>
            </w:r>
          </w:p>
          <w:p w:rsidR="00364E50" w:rsidRDefault="008F2F88">
            <w:pPr>
              <w:pStyle w:val="TableParagraph"/>
              <w:spacing w:line="249" w:lineRule="auto"/>
              <w:ind w:left="107" w:right="91" w:firstLine="691"/>
              <w:jc w:val="both"/>
              <w:rPr>
                <w:sz w:val="23"/>
              </w:rPr>
            </w:pPr>
            <w:r>
              <w:rPr>
                <w:sz w:val="23"/>
              </w:rPr>
              <w:t xml:space="preserve">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w:t>
            </w:r>
            <w:r>
              <w:rPr>
                <w:spacing w:val="27"/>
                <w:sz w:val="23"/>
              </w:rPr>
              <w:t xml:space="preserve"> </w:t>
            </w:r>
            <w:r>
              <w:rPr>
                <w:sz w:val="23"/>
              </w:rPr>
              <w:t>об</w:t>
            </w:r>
          </w:p>
          <w:p w:rsidR="00364E50" w:rsidRDefault="008F2F88">
            <w:pPr>
              <w:pStyle w:val="TableParagraph"/>
              <w:spacing w:line="245" w:lineRule="exact"/>
              <w:ind w:left="107"/>
              <w:rPr>
                <w:sz w:val="23"/>
              </w:rPr>
            </w:pPr>
            <w:r>
              <w:rPr>
                <w:sz w:val="23"/>
              </w:rPr>
              <w:t>успешности  (наличие  положительной  динамики)  или</w:t>
            </w:r>
            <w:r>
              <w:rPr>
                <w:spacing w:val="-22"/>
                <w:sz w:val="23"/>
              </w:rPr>
              <w:t xml:space="preserve"> </w:t>
            </w:r>
            <w:r>
              <w:rPr>
                <w:sz w:val="23"/>
              </w:rPr>
              <w:t>неуспешности</w:t>
            </w:r>
          </w:p>
        </w:tc>
      </w:tr>
    </w:tbl>
    <w:p w:rsidR="00364E50" w:rsidRDefault="005807FC">
      <w:pPr>
        <w:pStyle w:val="a3"/>
        <w:rPr>
          <w:sz w:val="17"/>
        </w:rPr>
      </w:pPr>
      <w:r>
        <w:rPr>
          <w:noProof/>
          <w:lang w:bidi="ar-SA"/>
        </w:rPr>
        <mc:AlternateContent>
          <mc:Choice Requires="wps">
            <w:drawing>
              <wp:anchor distT="0" distB="0" distL="0" distR="0" simplePos="0" relativeHeight="251663872" behindDoc="1" locked="0" layoutInCell="1" allowOverlap="1">
                <wp:simplePos x="0" y="0"/>
                <wp:positionH relativeFrom="page">
                  <wp:posOffset>984885</wp:posOffset>
                </wp:positionH>
                <wp:positionV relativeFrom="paragraph">
                  <wp:posOffset>153035</wp:posOffset>
                </wp:positionV>
                <wp:extent cx="1828800" cy="0"/>
                <wp:effectExtent l="13335" t="12065" r="5715" b="6985"/>
                <wp:wrapTopAndBottom/>
                <wp:docPr id="73"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04FBD" id="Line 71"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7.55pt,12.05pt" to="221.5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" strokeweight=".21169mm">
                <w10:wrap type="topAndBottom" anchorx="page"/>
              </v:line>
            </w:pict>
          </mc:Fallback>
        </mc:AlternateContent>
      </w:r>
      <w:r>
        <w:rPr>
          <w:noProof/>
          <w:lang w:bidi="ar-SA"/>
        </w:rPr>
        <mc:AlternateContent>
          <mc:Choice Requires="wps">
            <w:drawing>
              <wp:anchor distT="0" distB="0" distL="114300" distR="114300" simplePos="0" relativeHeight="251652608" behindDoc="1" locked="0" layoutInCell="1" allowOverlap="1">
                <wp:simplePos x="0" y="0"/>
                <wp:positionH relativeFrom="page">
                  <wp:posOffset>6891020</wp:posOffset>
                </wp:positionH>
                <wp:positionV relativeFrom="page">
                  <wp:posOffset>1029970</wp:posOffset>
                </wp:positionV>
                <wp:extent cx="33655" cy="7620"/>
                <wp:effectExtent l="4445" t="1270" r="0" b="635"/>
                <wp:wrapNone/>
                <wp:docPr id="72"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0C8D3" id="Rectangle 70" o:spid="_x0000_s1026" style="position:absolute;margin-left:542.6pt;margin-top:81.1pt;width:2.65pt;height:.6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" fillcolor="black" stroked="f">
                <w10:wrap anchorx="page" anchory="page"/>
              </v:rect>
            </w:pict>
          </mc:Fallback>
        </mc:AlternateContent>
      </w:r>
    </w:p>
    <w:p w:rsidR="00364E50" w:rsidRDefault="008F2F88">
      <w:pPr>
        <w:spacing w:before="81" w:line="259" w:lineRule="auto"/>
        <w:ind w:left="610" w:right="318"/>
        <w:rPr>
          <w:sz w:val="19"/>
        </w:rPr>
      </w:pPr>
      <w:r>
        <w:rPr>
          <w:sz w:val="19"/>
        </w:rPr>
        <w:t>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 ФЗ).</w:t>
      </w:r>
    </w:p>
    <w:p w:rsidR="00364E50" w:rsidRDefault="00364E50">
      <w:pPr>
        <w:spacing w:line="259" w:lineRule="auto"/>
        <w:rPr>
          <w:sz w:val="19"/>
        </w:rPr>
        <w:sectPr w:rsidR="00364E50">
          <w:footerReference w:type="default" r:id="rId9"/>
          <w:pgSz w:w="11910" w:h="16840"/>
          <w:pgMar w:top="1080" w:right="360" w:bottom="160" w:left="940" w:header="0" w:footer="0" w:gutter="0"/>
          <w:pgNumType w:start="25"/>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7407"/>
        </w:trPr>
        <w:tc>
          <w:tcPr>
            <w:tcW w:w="3013" w:type="dxa"/>
          </w:tcPr>
          <w:p w:rsidR="00364E50" w:rsidRDefault="00364E50">
            <w:pPr>
              <w:pStyle w:val="TableParagraph"/>
            </w:pPr>
          </w:p>
        </w:tc>
        <w:tc>
          <w:tcPr>
            <w:tcW w:w="7136" w:type="dxa"/>
          </w:tcPr>
          <w:p w:rsidR="00364E50" w:rsidRDefault="008F2F88">
            <w:pPr>
              <w:pStyle w:val="TableParagraph"/>
              <w:spacing w:before="3" w:line="249" w:lineRule="auto"/>
              <w:ind w:left="107" w:right="92"/>
              <w:jc w:val="both"/>
              <w:rPr>
                <w:sz w:val="23"/>
              </w:rPr>
            </w:pPr>
            <w:r>
              <w:rPr>
                <w:sz w:val="23"/>
              </w:rPr>
              <w:t>(отсутствие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364E50" w:rsidRDefault="008F2F88">
            <w:pPr>
              <w:pStyle w:val="TableParagraph"/>
              <w:spacing w:line="249" w:lineRule="auto"/>
              <w:ind w:left="107" w:right="95" w:firstLine="700"/>
              <w:jc w:val="both"/>
              <w:rPr>
                <w:sz w:val="23"/>
              </w:rPr>
            </w:pPr>
            <w:r>
              <w:rPr>
                <w:sz w:val="23"/>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w:t>
            </w:r>
            <w:r>
              <w:rPr>
                <w:spacing w:val="-2"/>
                <w:sz w:val="23"/>
              </w:rPr>
              <w:t xml:space="preserve"> </w:t>
            </w:r>
            <w:r>
              <w:rPr>
                <w:sz w:val="23"/>
              </w:rPr>
              <w:t>работы.</w:t>
            </w:r>
          </w:p>
          <w:p w:rsidR="00364E50" w:rsidRDefault="008F2F88">
            <w:pPr>
              <w:pStyle w:val="TableParagraph"/>
              <w:spacing w:line="249" w:lineRule="auto"/>
              <w:ind w:left="107" w:right="93" w:firstLine="700"/>
              <w:jc w:val="both"/>
              <w:rPr>
                <w:sz w:val="23"/>
              </w:rPr>
            </w:pPr>
            <w:r>
              <w:rPr>
                <w:sz w:val="23"/>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64E50" w:rsidRDefault="008F2F88">
            <w:pPr>
              <w:pStyle w:val="TableParagraph"/>
              <w:spacing w:line="249" w:lineRule="auto"/>
              <w:ind w:left="107" w:right="91" w:firstLine="700"/>
              <w:jc w:val="both"/>
              <w:rPr>
                <w:sz w:val="23"/>
              </w:rPr>
            </w:pPr>
            <w:r>
              <w:rPr>
                <w:sz w:val="23"/>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 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364E50" w:rsidRDefault="008F2F88">
            <w:pPr>
              <w:pStyle w:val="TableParagraph"/>
              <w:tabs>
                <w:tab w:val="left" w:pos="1673"/>
                <w:tab w:val="left" w:pos="2896"/>
                <w:tab w:val="left" w:pos="4741"/>
                <w:tab w:val="left" w:pos="5175"/>
                <w:tab w:val="left" w:pos="5914"/>
              </w:tabs>
              <w:spacing w:line="261" w:lineRule="exact"/>
              <w:ind w:left="227"/>
              <w:rPr>
                <w:sz w:val="23"/>
              </w:rPr>
            </w:pPr>
            <w:r>
              <w:rPr>
                <w:sz w:val="23"/>
              </w:rPr>
              <w:t>Результаты</w:t>
            </w:r>
            <w:r>
              <w:rPr>
                <w:sz w:val="23"/>
              </w:rPr>
              <w:tab/>
              <w:t>освоения</w:t>
            </w:r>
            <w:r>
              <w:rPr>
                <w:sz w:val="23"/>
              </w:rPr>
              <w:tab/>
              <w:t>обучающимися</w:t>
            </w:r>
            <w:r>
              <w:rPr>
                <w:sz w:val="23"/>
              </w:rPr>
              <w:tab/>
              <w:t>с</w:t>
            </w:r>
            <w:r>
              <w:rPr>
                <w:sz w:val="23"/>
              </w:rPr>
              <w:tab/>
              <w:t>ЗПР</w:t>
            </w:r>
            <w:r>
              <w:rPr>
                <w:sz w:val="23"/>
              </w:rPr>
              <w:tab/>
              <w:t>программы</w:t>
            </w:r>
          </w:p>
          <w:p w:rsidR="00364E50" w:rsidRDefault="008F2F88">
            <w:pPr>
              <w:pStyle w:val="TableParagraph"/>
              <w:spacing w:line="250" w:lineRule="exact"/>
              <w:ind w:left="227"/>
              <w:rPr>
                <w:sz w:val="23"/>
              </w:rPr>
            </w:pPr>
            <w:r>
              <w:rPr>
                <w:sz w:val="23"/>
              </w:rPr>
              <w:t>коррекционной работы не выносятся на итоговую оценку.</w:t>
            </w:r>
          </w:p>
        </w:tc>
      </w:tr>
      <w:tr w:rsidR="00364E50">
        <w:trPr>
          <w:trHeight w:val="277"/>
        </w:trPr>
        <w:tc>
          <w:tcPr>
            <w:tcW w:w="10149" w:type="dxa"/>
            <w:gridSpan w:val="2"/>
          </w:tcPr>
          <w:p w:rsidR="00364E50" w:rsidRDefault="008F2F88">
            <w:pPr>
              <w:pStyle w:val="TableParagraph"/>
              <w:spacing w:line="258" w:lineRule="exact"/>
              <w:ind w:left="2943"/>
              <w:rPr>
                <w:b/>
                <w:sz w:val="28"/>
              </w:rPr>
            </w:pPr>
            <w:r>
              <w:rPr>
                <w:b/>
                <w:sz w:val="28"/>
              </w:rPr>
              <w:t>2. СОДЕРЖАТЕЛЬНЫЙ РАЗДЕЛ</w:t>
            </w:r>
          </w:p>
        </w:tc>
      </w:tr>
      <w:tr w:rsidR="00364E50">
        <w:trPr>
          <w:trHeight w:val="1094"/>
        </w:trPr>
        <w:tc>
          <w:tcPr>
            <w:tcW w:w="3013" w:type="dxa"/>
          </w:tcPr>
          <w:p w:rsidR="00364E50" w:rsidRDefault="008F2F88">
            <w:pPr>
              <w:pStyle w:val="TableParagraph"/>
              <w:tabs>
                <w:tab w:val="left" w:pos="1950"/>
              </w:tabs>
              <w:spacing w:before="3" w:line="249" w:lineRule="auto"/>
              <w:ind w:left="144" w:right="96"/>
              <w:jc w:val="both"/>
              <w:rPr>
                <w:b/>
                <w:sz w:val="23"/>
              </w:rPr>
            </w:pPr>
            <w:r>
              <w:rPr>
                <w:b/>
                <w:sz w:val="23"/>
              </w:rPr>
              <w:t xml:space="preserve">2.1. Программа </w:t>
            </w:r>
            <w:r>
              <w:rPr>
                <w:b/>
                <w:spacing w:val="-3"/>
                <w:sz w:val="23"/>
              </w:rPr>
              <w:t xml:space="preserve">формиро- </w:t>
            </w:r>
            <w:r>
              <w:rPr>
                <w:b/>
                <w:sz w:val="23"/>
              </w:rPr>
              <w:t xml:space="preserve">вания </w:t>
            </w:r>
            <w:r>
              <w:rPr>
                <w:b/>
                <w:spacing w:val="-3"/>
                <w:sz w:val="23"/>
              </w:rPr>
              <w:t xml:space="preserve">универсальных </w:t>
            </w:r>
            <w:r>
              <w:rPr>
                <w:b/>
                <w:sz w:val="23"/>
              </w:rPr>
              <w:t>учебных</w:t>
            </w:r>
            <w:r>
              <w:rPr>
                <w:b/>
                <w:sz w:val="23"/>
              </w:rPr>
              <w:tab/>
            </w:r>
            <w:r>
              <w:rPr>
                <w:b/>
                <w:spacing w:val="-3"/>
                <w:sz w:val="23"/>
              </w:rPr>
              <w:t>действий</w:t>
            </w:r>
          </w:p>
          <w:p w:rsidR="00364E50" w:rsidRDefault="008F2F88">
            <w:pPr>
              <w:pStyle w:val="TableParagraph"/>
              <w:spacing w:line="246" w:lineRule="exact"/>
              <w:ind w:left="144"/>
              <w:jc w:val="both"/>
              <w:rPr>
                <w:b/>
                <w:sz w:val="23"/>
              </w:rPr>
            </w:pPr>
            <w:r>
              <w:rPr>
                <w:b/>
                <w:sz w:val="23"/>
              </w:rPr>
              <w:t>учащихся</w:t>
            </w:r>
          </w:p>
        </w:tc>
        <w:tc>
          <w:tcPr>
            <w:tcW w:w="7136" w:type="dxa"/>
          </w:tcPr>
          <w:p w:rsidR="00364E50" w:rsidRDefault="008F2F88">
            <w:pPr>
              <w:pStyle w:val="TableParagraph"/>
              <w:spacing w:before="8" w:line="249" w:lineRule="auto"/>
              <w:ind w:left="227"/>
              <w:rPr>
                <w:b/>
                <w:sz w:val="23"/>
              </w:rPr>
            </w:pPr>
            <w:r>
              <w:rPr>
                <w:sz w:val="23"/>
              </w:rPr>
              <w:t xml:space="preserve">п.2.9.4. </w:t>
            </w:r>
            <w:r>
              <w:rPr>
                <w:b/>
                <w:sz w:val="23"/>
              </w:rPr>
              <w:t>(п.19.4 раздела III ФГОС НОО, утвержден приказом Минобрнауки от 6. 10.2009 г. № 373, с изменениями)</w:t>
            </w:r>
          </w:p>
          <w:p w:rsidR="00364E50" w:rsidRDefault="008F2F88">
            <w:pPr>
              <w:pStyle w:val="TableParagraph"/>
              <w:spacing w:before="5"/>
              <w:ind w:left="107"/>
              <w:rPr>
                <w:sz w:val="23"/>
              </w:rPr>
            </w:pPr>
            <w:r>
              <w:rPr>
                <w:sz w:val="23"/>
              </w:rPr>
              <w:t xml:space="preserve">Представлена в ООП НОО МБОУ </w:t>
            </w:r>
            <w:r w:rsidR="00CF4198">
              <w:rPr>
                <w:sz w:val="23"/>
              </w:rPr>
              <w:t>«</w:t>
            </w:r>
            <w:r w:rsidR="00CF4198" w:rsidRPr="00CF4198">
              <w:rPr>
                <w:sz w:val="23"/>
              </w:rPr>
              <w:t>Кади-Юртовская СШ №2</w:t>
            </w:r>
            <w:r w:rsidR="00CF4198">
              <w:rPr>
                <w:sz w:val="23"/>
              </w:rPr>
              <w:t xml:space="preserve">» </w:t>
            </w:r>
            <w:r>
              <w:rPr>
                <w:sz w:val="23"/>
              </w:rPr>
              <w:t>- раздел 2.1.</w:t>
            </w:r>
          </w:p>
        </w:tc>
      </w:tr>
      <w:tr w:rsidR="00364E50">
        <w:trPr>
          <w:trHeight w:val="4934"/>
        </w:trPr>
        <w:tc>
          <w:tcPr>
            <w:tcW w:w="3013" w:type="dxa"/>
          </w:tcPr>
          <w:p w:rsidR="00364E50" w:rsidRDefault="008F2F88">
            <w:pPr>
              <w:pStyle w:val="TableParagraph"/>
              <w:tabs>
                <w:tab w:val="left" w:pos="1758"/>
                <w:tab w:val="left" w:pos="2026"/>
              </w:tabs>
              <w:spacing w:before="6" w:line="247" w:lineRule="auto"/>
              <w:ind w:left="110" w:right="96"/>
              <w:rPr>
                <w:b/>
                <w:sz w:val="23"/>
              </w:rPr>
            </w:pPr>
            <w:r>
              <w:rPr>
                <w:b/>
                <w:sz w:val="23"/>
              </w:rPr>
              <w:t xml:space="preserve">2.2. Рабочие </w:t>
            </w:r>
            <w:r>
              <w:rPr>
                <w:b/>
                <w:spacing w:val="-3"/>
                <w:sz w:val="23"/>
              </w:rPr>
              <w:t xml:space="preserve">программы </w:t>
            </w:r>
            <w:r>
              <w:rPr>
                <w:b/>
                <w:sz w:val="23"/>
              </w:rPr>
              <w:t>учебных</w:t>
            </w:r>
            <w:r>
              <w:rPr>
                <w:b/>
                <w:sz w:val="23"/>
              </w:rPr>
              <w:tab/>
            </w:r>
            <w:r>
              <w:rPr>
                <w:b/>
                <w:spacing w:val="-3"/>
                <w:sz w:val="23"/>
              </w:rPr>
              <w:t xml:space="preserve">предметов, </w:t>
            </w:r>
            <w:r>
              <w:rPr>
                <w:b/>
                <w:sz w:val="23"/>
              </w:rPr>
              <w:t>курсов коррекционно- развивающей</w:t>
            </w:r>
            <w:r>
              <w:rPr>
                <w:b/>
                <w:sz w:val="23"/>
              </w:rPr>
              <w:tab/>
            </w:r>
            <w:r>
              <w:rPr>
                <w:b/>
                <w:sz w:val="23"/>
              </w:rPr>
              <w:tab/>
            </w:r>
            <w:r>
              <w:rPr>
                <w:b/>
                <w:spacing w:val="-4"/>
                <w:sz w:val="23"/>
              </w:rPr>
              <w:t xml:space="preserve">области, </w:t>
            </w:r>
            <w:r>
              <w:rPr>
                <w:b/>
                <w:sz w:val="23"/>
              </w:rPr>
              <w:t>курсов внеурочной деятельности)</w:t>
            </w:r>
          </w:p>
        </w:tc>
        <w:tc>
          <w:tcPr>
            <w:tcW w:w="7136" w:type="dxa"/>
          </w:tcPr>
          <w:p w:rsidR="00364E50" w:rsidRDefault="008F2F88">
            <w:pPr>
              <w:pStyle w:val="TableParagraph"/>
              <w:spacing w:before="6" w:line="247" w:lineRule="auto"/>
              <w:ind w:left="227"/>
              <w:rPr>
                <w:sz w:val="23"/>
              </w:rPr>
            </w:pPr>
            <w:r>
              <w:rPr>
                <w:sz w:val="23"/>
              </w:rPr>
              <w:t>п.2.9.5. (п.19.5 раздела III ФГОС НОО утвержден приказом Минобрнауки от 6. 10.2009 г. № 373, с изменениями)</w:t>
            </w:r>
          </w:p>
          <w:p w:rsidR="00364E50" w:rsidRDefault="008F2F88">
            <w:pPr>
              <w:pStyle w:val="TableParagraph"/>
              <w:spacing w:before="2" w:line="249" w:lineRule="auto"/>
              <w:ind w:left="107" w:right="95" w:firstLine="559"/>
              <w:jc w:val="both"/>
              <w:rPr>
                <w:sz w:val="23"/>
              </w:rPr>
            </w:pPr>
            <w:r>
              <w:rPr>
                <w:sz w:val="23"/>
              </w:rPr>
              <w:t>Начальная школа - самоценный, принципиально новый этап в жизни ребёнка: начинается систематическое обучение в организации, осуществляющей образовательную деятельность, расширяется сфера его взаимодействия с окружающим миром, изменяется социальный статус и увеличивается потребность в самовыражении.</w:t>
            </w:r>
          </w:p>
          <w:p w:rsidR="00364E50" w:rsidRDefault="008F2F88">
            <w:pPr>
              <w:pStyle w:val="TableParagraph"/>
              <w:spacing w:line="249" w:lineRule="auto"/>
              <w:ind w:left="126" w:right="132"/>
              <w:jc w:val="both"/>
              <w:rPr>
                <w:sz w:val="23"/>
              </w:rPr>
            </w:pPr>
            <w:r>
              <w:rPr>
                <w:sz w:val="23"/>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Pr>
                <w:spacing w:val="-12"/>
                <w:sz w:val="23"/>
              </w:rPr>
              <w:t xml:space="preserve"> </w:t>
            </w:r>
            <w:r>
              <w:rPr>
                <w:sz w:val="23"/>
              </w:rPr>
              <w:t>деятельности).</w:t>
            </w:r>
          </w:p>
          <w:p w:rsidR="00364E50" w:rsidRDefault="008F2F88">
            <w:pPr>
              <w:pStyle w:val="TableParagraph"/>
              <w:spacing w:line="247" w:lineRule="auto"/>
              <w:ind w:left="126" w:right="134" w:firstLine="580"/>
              <w:jc w:val="both"/>
              <w:rPr>
                <w:sz w:val="23"/>
              </w:rPr>
            </w:pPr>
            <w:r>
              <w:rPr>
                <w:sz w:val="23"/>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w:t>
            </w:r>
          </w:p>
          <w:p w:rsidR="00364E50" w:rsidRDefault="008F2F88">
            <w:pPr>
              <w:pStyle w:val="TableParagraph"/>
              <w:spacing w:line="252" w:lineRule="exact"/>
              <w:ind w:left="126"/>
              <w:jc w:val="both"/>
              <w:rPr>
                <w:sz w:val="23"/>
              </w:rPr>
            </w:pPr>
            <w:r>
              <w:rPr>
                <w:sz w:val="23"/>
              </w:rPr>
              <w:t>коммуникативной деятельности школьников.</w:t>
            </w:r>
          </w:p>
        </w:tc>
      </w:tr>
    </w:tbl>
    <w:p w:rsidR="00364E50" w:rsidRDefault="00364E50">
      <w:pPr>
        <w:spacing w:line="252" w:lineRule="exact"/>
        <w:jc w:val="both"/>
        <w:rPr>
          <w:sz w:val="23"/>
        </w:rPr>
        <w:sectPr w:rsidR="00364E50">
          <w:pgSz w:w="11910" w:h="16840"/>
          <w:pgMar w:top="1080" w:right="360" w:bottom="840" w:left="940" w:header="0" w:footer="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7136"/>
      </w:tblGrid>
      <w:tr w:rsidR="00364E50">
        <w:trPr>
          <w:trHeight w:val="13827"/>
        </w:trPr>
        <w:tc>
          <w:tcPr>
            <w:tcW w:w="3013" w:type="dxa"/>
          </w:tcPr>
          <w:p w:rsidR="00364E50" w:rsidRDefault="00364E50">
            <w:pPr>
              <w:pStyle w:val="TableParagraph"/>
            </w:pPr>
          </w:p>
        </w:tc>
        <w:tc>
          <w:tcPr>
            <w:tcW w:w="7136" w:type="dxa"/>
          </w:tcPr>
          <w:p w:rsidR="00364E50" w:rsidRDefault="008F2F88">
            <w:pPr>
              <w:pStyle w:val="TableParagraph"/>
              <w:tabs>
                <w:tab w:val="left" w:pos="1918"/>
                <w:tab w:val="left" w:pos="3873"/>
                <w:tab w:val="left" w:pos="5666"/>
              </w:tabs>
              <w:spacing w:before="3" w:line="247" w:lineRule="auto"/>
              <w:ind w:left="126" w:right="135" w:firstLine="700"/>
              <w:jc w:val="both"/>
              <w:rPr>
                <w:sz w:val="23"/>
              </w:rPr>
            </w:pPr>
            <w:r>
              <w:rPr>
                <w:sz w:val="23"/>
              </w:rPr>
              <w:t>Программы отдельных учебных предметов, курсов коррекционно-развивающей области должны обеспечивать достижение</w:t>
            </w:r>
            <w:r>
              <w:rPr>
                <w:sz w:val="23"/>
              </w:rPr>
              <w:tab/>
              <w:t>планируемых</w:t>
            </w:r>
            <w:r>
              <w:rPr>
                <w:sz w:val="23"/>
              </w:rPr>
              <w:tab/>
              <w:t>результатов</w:t>
            </w:r>
            <w:r>
              <w:rPr>
                <w:sz w:val="23"/>
              </w:rPr>
              <w:tab/>
            </w:r>
            <w:r>
              <w:rPr>
                <w:spacing w:val="-3"/>
                <w:sz w:val="23"/>
              </w:rPr>
              <w:t xml:space="preserve">(личностных, </w:t>
            </w:r>
            <w:r>
              <w:rPr>
                <w:sz w:val="23"/>
              </w:rPr>
              <w:t>метапредметных, предметных) освоения АООП НОО обучающихся с ЗПР.</w:t>
            </w:r>
          </w:p>
          <w:p w:rsidR="00364E50" w:rsidRDefault="008F2F88">
            <w:pPr>
              <w:pStyle w:val="TableParagraph"/>
              <w:spacing w:before="9" w:line="247" w:lineRule="auto"/>
              <w:ind w:left="126" w:right="136" w:firstLine="700"/>
              <w:jc w:val="both"/>
              <w:rPr>
                <w:sz w:val="23"/>
              </w:rPr>
            </w:pPr>
            <w:r>
              <w:rPr>
                <w:sz w:val="23"/>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364E50" w:rsidRDefault="008F2F88">
            <w:pPr>
              <w:pStyle w:val="TableParagraph"/>
              <w:spacing w:before="5" w:line="247" w:lineRule="auto"/>
              <w:ind w:left="126" w:right="139" w:firstLine="580"/>
              <w:jc w:val="both"/>
              <w:rPr>
                <w:sz w:val="23"/>
              </w:rPr>
            </w:pPr>
            <w:r>
              <w:rPr>
                <w:sz w:val="23"/>
              </w:rPr>
              <w:t>Рабочие программы по учебным предметам, курсам разработаны на основе:</w:t>
            </w:r>
          </w:p>
          <w:p w:rsidR="00364E50" w:rsidRDefault="008F2F88">
            <w:pPr>
              <w:pStyle w:val="TableParagraph"/>
              <w:numPr>
                <w:ilvl w:val="0"/>
                <w:numId w:val="28"/>
              </w:numPr>
              <w:tabs>
                <w:tab w:val="left" w:pos="1126"/>
              </w:tabs>
              <w:spacing w:before="4" w:line="247" w:lineRule="auto"/>
              <w:ind w:right="135" w:firstLine="580"/>
              <w:jc w:val="both"/>
              <w:rPr>
                <w:sz w:val="23"/>
              </w:rPr>
            </w:pPr>
            <w:r>
              <w:rPr>
                <w:sz w:val="23"/>
              </w:rPr>
              <w:t>Требований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для обучающихся с ЗПР (личностным, метапредметным,</w:t>
            </w:r>
            <w:r>
              <w:rPr>
                <w:spacing w:val="-1"/>
                <w:sz w:val="23"/>
              </w:rPr>
              <w:t xml:space="preserve"> </w:t>
            </w:r>
            <w:r>
              <w:rPr>
                <w:sz w:val="23"/>
              </w:rPr>
              <w:t>предметным),</w:t>
            </w:r>
          </w:p>
          <w:p w:rsidR="00364E50" w:rsidRDefault="008F2F88">
            <w:pPr>
              <w:pStyle w:val="TableParagraph"/>
              <w:numPr>
                <w:ilvl w:val="0"/>
                <w:numId w:val="28"/>
              </w:numPr>
              <w:tabs>
                <w:tab w:val="left" w:pos="828"/>
              </w:tabs>
              <w:spacing w:before="7" w:line="249" w:lineRule="auto"/>
              <w:ind w:right="134" w:firstLine="580"/>
              <w:jc w:val="both"/>
              <w:rPr>
                <w:sz w:val="23"/>
              </w:rPr>
            </w:pPr>
            <w:r>
              <w:rPr>
                <w:sz w:val="23"/>
              </w:rPr>
              <w:t>Как проектировать универсальные учебные действия в начальной школе: от действия к мысли: пособие для учителя / [А.Г. Асмолов, Г.В. Бурменская, ПА. Володарская и др.]; под ред. А.Г. Асмолова. - М.: Просвещение, 2008. - 151 с. (Стандарты второго поколения).</w:t>
            </w:r>
          </w:p>
          <w:p w:rsidR="00364E50" w:rsidRDefault="008F2F88">
            <w:pPr>
              <w:pStyle w:val="TableParagraph"/>
              <w:numPr>
                <w:ilvl w:val="0"/>
                <w:numId w:val="28"/>
              </w:numPr>
              <w:tabs>
                <w:tab w:val="left" w:pos="843"/>
              </w:tabs>
              <w:spacing w:line="249" w:lineRule="auto"/>
              <w:ind w:right="135" w:firstLine="580"/>
              <w:jc w:val="both"/>
              <w:rPr>
                <w:sz w:val="23"/>
              </w:rPr>
            </w:pPr>
            <w:r>
              <w:rPr>
                <w:sz w:val="23"/>
              </w:rPr>
              <w:t>Оценка достижений планируемых результатов в начальной школе. Система знаний. В3ч. / [Л. Л. Алексеева, М.З. Биболетова, А. А. Вахрушев и др.]; под ред. Г. С. Ковалёвой, О. Б. Логиновой. - М.: Просвещение. 2011. - (Стандарты второго</w:t>
            </w:r>
            <w:r>
              <w:rPr>
                <w:spacing w:val="-2"/>
                <w:sz w:val="23"/>
              </w:rPr>
              <w:t xml:space="preserve"> </w:t>
            </w:r>
            <w:r>
              <w:rPr>
                <w:sz w:val="23"/>
              </w:rPr>
              <w:t>поколения)</w:t>
            </w:r>
          </w:p>
          <w:p w:rsidR="00364E50" w:rsidRDefault="008F2F88">
            <w:pPr>
              <w:pStyle w:val="TableParagraph"/>
              <w:numPr>
                <w:ilvl w:val="0"/>
                <w:numId w:val="28"/>
              </w:numPr>
              <w:tabs>
                <w:tab w:val="left" w:pos="843"/>
              </w:tabs>
              <w:spacing w:line="247" w:lineRule="auto"/>
              <w:ind w:right="137" w:firstLine="580"/>
              <w:jc w:val="both"/>
              <w:rPr>
                <w:sz w:val="23"/>
              </w:rPr>
            </w:pPr>
            <w:r>
              <w:rPr>
                <w:sz w:val="23"/>
              </w:rPr>
              <w:t>Примерных программ по учебным предметам. (Примерные программы по учебным предметам. Начальная школа. В 2 ч. - М.: Просвещение,</w:t>
            </w:r>
            <w:r>
              <w:rPr>
                <w:spacing w:val="-1"/>
                <w:sz w:val="23"/>
              </w:rPr>
              <w:t xml:space="preserve"> </w:t>
            </w:r>
            <w:r>
              <w:rPr>
                <w:sz w:val="23"/>
              </w:rPr>
              <w:t>2011.)</w:t>
            </w:r>
          </w:p>
          <w:p w:rsidR="00364E50" w:rsidRDefault="00364E50">
            <w:pPr>
              <w:pStyle w:val="TableParagraph"/>
              <w:spacing w:before="5"/>
              <w:rPr>
                <w:sz w:val="20"/>
              </w:rPr>
            </w:pPr>
          </w:p>
          <w:p w:rsidR="00364E50" w:rsidRDefault="008F2F88">
            <w:pPr>
              <w:pStyle w:val="TableParagraph"/>
              <w:spacing w:line="249" w:lineRule="auto"/>
              <w:ind w:left="126" w:right="135"/>
              <w:jc w:val="both"/>
              <w:rPr>
                <w:sz w:val="23"/>
              </w:rPr>
            </w:pPr>
            <w:r>
              <w:rPr>
                <w:sz w:val="23"/>
              </w:rPr>
              <w:t>При разработке рабочих программ учтен порядок изложения учебного материала в учебниках, содержание которых соответствует федеральномугосударственному образовательному стандарту начального общего образования и направлено на формирование универсальных учебных действий.</w:t>
            </w:r>
          </w:p>
          <w:p w:rsidR="00364E50" w:rsidRDefault="008F2F88">
            <w:pPr>
              <w:pStyle w:val="TableParagraph"/>
              <w:spacing w:before="157" w:line="249" w:lineRule="auto"/>
              <w:ind w:left="126" w:right="134"/>
              <w:jc w:val="both"/>
              <w:rPr>
                <w:sz w:val="23"/>
              </w:rPr>
            </w:pPr>
            <w:r>
              <w:rPr>
                <w:b/>
                <w:sz w:val="23"/>
              </w:rPr>
              <w:t xml:space="preserve">Список учебников, </w:t>
            </w:r>
            <w:r>
              <w:rPr>
                <w:sz w:val="23"/>
              </w:rPr>
              <w:t xml:space="preserve">используемых в образовательном процессе МБОУ </w:t>
            </w:r>
            <w:r w:rsidR="00CF4198">
              <w:rPr>
                <w:sz w:val="23"/>
              </w:rPr>
              <w:t>«</w:t>
            </w:r>
            <w:r w:rsidR="00CF4198" w:rsidRPr="00CF4198">
              <w:rPr>
                <w:sz w:val="23"/>
              </w:rPr>
              <w:t>Кади-Юртовская СШ №2</w:t>
            </w:r>
            <w:r w:rsidR="00CF4198">
              <w:rPr>
                <w:sz w:val="23"/>
              </w:rPr>
              <w:t xml:space="preserve">» </w:t>
            </w:r>
            <w:r>
              <w:rPr>
                <w:sz w:val="23"/>
              </w:rPr>
              <w:t>составлен на основании ежегодного приказа Министерства образования и науки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и ежегодно утверждается приказом директора</w:t>
            </w:r>
            <w:r>
              <w:rPr>
                <w:sz w:val="23"/>
                <w:u w:val="single"/>
              </w:rPr>
              <w:t xml:space="preserve"> (ПРИЛОЖЕНИЕ №8).</w:t>
            </w:r>
          </w:p>
          <w:p w:rsidR="00364E50" w:rsidRDefault="008F2F88">
            <w:pPr>
              <w:pStyle w:val="TableParagraph"/>
              <w:spacing w:line="258" w:lineRule="exact"/>
              <w:ind w:left="688"/>
              <w:rPr>
                <w:b/>
                <w:sz w:val="23"/>
              </w:rPr>
            </w:pPr>
            <w:r>
              <w:rPr>
                <w:sz w:val="23"/>
              </w:rPr>
              <w:t xml:space="preserve">Рабочая программа включает следующие </w:t>
            </w:r>
            <w:r>
              <w:rPr>
                <w:b/>
                <w:sz w:val="23"/>
              </w:rPr>
              <w:t>разделы:</w:t>
            </w:r>
          </w:p>
          <w:p w:rsidR="00364E50" w:rsidRDefault="008F2F88">
            <w:pPr>
              <w:pStyle w:val="TableParagraph"/>
              <w:numPr>
                <w:ilvl w:val="0"/>
                <w:numId w:val="27"/>
              </w:numPr>
              <w:tabs>
                <w:tab w:val="left" w:pos="334"/>
              </w:tabs>
              <w:spacing w:before="9" w:line="247" w:lineRule="auto"/>
              <w:ind w:right="118" w:firstLine="0"/>
              <w:jc w:val="both"/>
              <w:rPr>
                <w:sz w:val="23"/>
              </w:rPr>
            </w:pPr>
            <w:r>
              <w:rPr>
                <w:sz w:val="23"/>
              </w:rPr>
              <w:t>Пояснительную записку, включающую перечень нормативных документов, на основании которых составлена рабочая программа, описание места учебного предмета в учебном плане, описание учебно-методического комплекса, включая электронные</w:t>
            </w:r>
            <w:r>
              <w:rPr>
                <w:spacing w:val="-8"/>
                <w:sz w:val="23"/>
              </w:rPr>
              <w:t xml:space="preserve"> </w:t>
            </w:r>
            <w:r>
              <w:rPr>
                <w:sz w:val="23"/>
              </w:rPr>
              <w:t>ресурсы.</w:t>
            </w:r>
          </w:p>
          <w:p w:rsidR="00364E50" w:rsidRDefault="008F2F88">
            <w:pPr>
              <w:pStyle w:val="TableParagraph"/>
              <w:numPr>
                <w:ilvl w:val="0"/>
                <w:numId w:val="27"/>
              </w:numPr>
              <w:tabs>
                <w:tab w:val="left" w:pos="259"/>
              </w:tabs>
              <w:spacing w:before="7"/>
              <w:ind w:left="259" w:hanging="132"/>
              <w:jc w:val="both"/>
              <w:rPr>
                <w:sz w:val="23"/>
              </w:rPr>
            </w:pPr>
            <w:r>
              <w:rPr>
                <w:sz w:val="23"/>
              </w:rPr>
              <w:t>Планируемые результаты изучения учебного предмета,</w:t>
            </w:r>
            <w:r>
              <w:rPr>
                <w:spacing w:val="-7"/>
                <w:sz w:val="23"/>
              </w:rPr>
              <w:t xml:space="preserve"> </w:t>
            </w:r>
            <w:r>
              <w:rPr>
                <w:sz w:val="23"/>
              </w:rPr>
              <w:t>курса.</w:t>
            </w:r>
          </w:p>
          <w:p w:rsidR="00364E50" w:rsidRDefault="008F2F88">
            <w:pPr>
              <w:pStyle w:val="TableParagraph"/>
              <w:numPr>
                <w:ilvl w:val="0"/>
                <w:numId w:val="27"/>
              </w:numPr>
              <w:tabs>
                <w:tab w:val="left" w:pos="339"/>
              </w:tabs>
              <w:spacing w:before="4" w:line="270" w:lineRule="atLeast"/>
              <w:ind w:right="117" w:firstLine="0"/>
              <w:jc w:val="both"/>
              <w:rPr>
                <w:sz w:val="23"/>
              </w:rPr>
            </w:pPr>
            <w:r>
              <w:rPr>
                <w:sz w:val="23"/>
              </w:rPr>
              <w:t>Содержание учебного предмета, курса, включающее перечень изучаемого</w:t>
            </w:r>
            <w:r>
              <w:rPr>
                <w:spacing w:val="20"/>
                <w:sz w:val="23"/>
              </w:rPr>
              <w:t xml:space="preserve"> </w:t>
            </w:r>
            <w:r>
              <w:rPr>
                <w:sz w:val="23"/>
              </w:rPr>
              <w:t>учебного</w:t>
            </w:r>
            <w:r>
              <w:rPr>
                <w:spacing w:val="19"/>
                <w:sz w:val="23"/>
              </w:rPr>
              <w:t xml:space="preserve"> </w:t>
            </w:r>
            <w:r>
              <w:rPr>
                <w:sz w:val="23"/>
              </w:rPr>
              <w:t>материала.</w:t>
            </w:r>
            <w:r>
              <w:rPr>
                <w:spacing w:val="19"/>
                <w:sz w:val="23"/>
              </w:rPr>
              <w:t xml:space="preserve"> </w:t>
            </w:r>
            <w:r>
              <w:rPr>
                <w:sz w:val="23"/>
              </w:rPr>
              <w:t>Курсивом</w:t>
            </w:r>
            <w:r>
              <w:rPr>
                <w:spacing w:val="20"/>
                <w:sz w:val="23"/>
              </w:rPr>
              <w:t xml:space="preserve"> </w:t>
            </w:r>
            <w:r>
              <w:rPr>
                <w:sz w:val="23"/>
              </w:rPr>
              <w:t>обозначены</w:t>
            </w:r>
            <w:r>
              <w:rPr>
                <w:spacing w:val="20"/>
                <w:sz w:val="23"/>
              </w:rPr>
              <w:t xml:space="preserve"> </w:t>
            </w:r>
            <w:r>
              <w:rPr>
                <w:sz w:val="23"/>
              </w:rPr>
              <w:t>темы</w:t>
            </w:r>
            <w:r>
              <w:rPr>
                <w:spacing w:val="20"/>
                <w:sz w:val="23"/>
              </w:rPr>
              <w:t xml:space="preserve"> </w:t>
            </w:r>
            <w:r>
              <w:rPr>
                <w:sz w:val="23"/>
              </w:rPr>
              <w:t>для</w:t>
            </w:r>
          </w:p>
        </w:tc>
      </w:tr>
    </w:tbl>
    <w:p w:rsidR="00364E50" w:rsidRDefault="00364E50">
      <w:pPr>
        <w:spacing w:line="270" w:lineRule="atLeast"/>
        <w:jc w:val="both"/>
        <w:rPr>
          <w:sz w:val="23"/>
        </w:rPr>
        <w:sectPr w:rsidR="00364E50">
          <w:pgSz w:w="11910" w:h="16840"/>
          <w:pgMar w:top="1080" w:right="360" w:bottom="840" w:left="940" w:header="0" w:footer="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132"/>
        <w:gridCol w:w="2299"/>
        <w:gridCol w:w="2297"/>
        <w:gridCol w:w="2297"/>
        <w:gridCol w:w="110"/>
      </w:tblGrid>
      <w:tr w:rsidR="00364E50">
        <w:trPr>
          <w:trHeight w:val="12407"/>
        </w:trPr>
        <w:tc>
          <w:tcPr>
            <w:tcW w:w="3013" w:type="dxa"/>
            <w:vMerge w:val="restart"/>
          </w:tcPr>
          <w:p w:rsidR="00364E50" w:rsidRDefault="00364E50">
            <w:pPr>
              <w:pStyle w:val="TableParagraph"/>
            </w:pPr>
          </w:p>
        </w:tc>
        <w:tc>
          <w:tcPr>
            <w:tcW w:w="7135" w:type="dxa"/>
            <w:gridSpan w:val="5"/>
          </w:tcPr>
          <w:p w:rsidR="00364E50" w:rsidRDefault="008F2F88">
            <w:pPr>
              <w:pStyle w:val="TableParagraph"/>
              <w:spacing w:before="3" w:line="247" w:lineRule="auto"/>
              <w:ind w:left="126" w:right="113"/>
              <w:jc w:val="both"/>
              <w:rPr>
                <w:sz w:val="23"/>
              </w:rPr>
            </w:pPr>
            <w:r>
              <w:rPr>
                <w:sz w:val="23"/>
              </w:rPr>
              <w:t>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типа работы учеников) и не выносится в требования, предъявляемые к учащимся;</w:t>
            </w:r>
          </w:p>
          <w:p w:rsidR="00364E50" w:rsidRDefault="008F2F88">
            <w:pPr>
              <w:pStyle w:val="TableParagraph"/>
              <w:numPr>
                <w:ilvl w:val="0"/>
                <w:numId w:val="26"/>
              </w:numPr>
              <w:tabs>
                <w:tab w:val="left" w:pos="382"/>
              </w:tabs>
              <w:spacing w:before="9" w:line="247" w:lineRule="auto"/>
              <w:ind w:right="116" w:firstLine="0"/>
              <w:jc w:val="both"/>
              <w:rPr>
                <w:sz w:val="23"/>
              </w:rPr>
            </w:pPr>
            <w:r>
              <w:rPr>
                <w:sz w:val="23"/>
              </w:rPr>
              <w:t>Тематическое планирование с указанием количества часов, отводимых на освоение каждой</w:t>
            </w:r>
            <w:r>
              <w:rPr>
                <w:spacing w:val="-3"/>
                <w:sz w:val="23"/>
              </w:rPr>
              <w:t xml:space="preserve"> </w:t>
            </w:r>
            <w:r>
              <w:rPr>
                <w:sz w:val="23"/>
              </w:rPr>
              <w:t>темы,</w:t>
            </w:r>
          </w:p>
          <w:p w:rsidR="00364E50" w:rsidRDefault="008F2F88">
            <w:pPr>
              <w:pStyle w:val="TableParagraph"/>
              <w:numPr>
                <w:ilvl w:val="0"/>
                <w:numId w:val="26"/>
              </w:numPr>
              <w:tabs>
                <w:tab w:val="left" w:pos="291"/>
              </w:tabs>
              <w:spacing w:before="2" w:line="249" w:lineRule="auto"/>
              <w:ind w:right="114" w:firstLine="0"/>
              <w:jc w:val="both"/>
              <w:rPr>
                <w:sz w:val="23"/>
              </w:rPr>
            </w:pPr>
            <w:r>
              <w:rPr>
                <w:sz w:val="23"/>
              </w:rPr>
              <w:t>Календарно - тематическое планирование (№ урока, дата урока, тема урока, содержательная линия, краткое содержание, характеристика учебной деятельности (УУД). В календарно- тематическое планирование по своему усмотрению педагоги могут включить и другие</w:t>
            </w:r>
            <w:r>
              <w:rPr>
                <w:spacing w:val="-1"/>
                <w:sz w:val="23"/>
              </w:rPr>
              <w:t xml:space="preserve"> </w:t>
            </w:r>
            <w:r>
              <w:rPr>
                <w:sz w:val="23"/>
              </w:rPr>
              <w:t>графы.</w:t>
            </w:r>
          </w:p>
          <w:p w:rsidR="00364E50" w:rsidRDefault="008F2F88">
            <w:pPr>
              <w:pStyle w:val="TableParagraph"/>
              <w:spacing w:line="249" w:lineRule="auto"/>
              <w:ind w:left="126" w:right="116" w:firstLine="561"/>
              <w:jc w:val="both"/>
              <w:rPr>
                <w:sz w:val="23"/>
              </w:rPr>
            </w:pPr>
            <w:r>
              <w:rPr>
                <w:sz w:val="23"/>
              </w:rPr>
              <w:t>В примерной программе начального общего образования приводится основное содержание по всем обязательным учебным предметам начального общего образования, которое в  полном объёме отражено в соответствующих разделах рабочих программ учебных</w:t>
            </w:r>
            <w:r>
              <w:rPr>
                <w:spacing w:val="-1"/>
                <w:sz w:val="23"/>
              </w:rPr>
              <w:t xml:space="preserve"> </w:t>
            </w:r>
            <w:r>
              <w:rPr>
                <w:sz w:val="23"/>
              </w:rPr>
              <w:t>предметов.</w:t>
            </w:r>
          </w:p>
          <w:p w:rsidR="00364E50" w:rsidRDefault="008F2F88">
            <w:pPr>
              <w:pStyle w:val="TableParagraph"/>
              <w:spacing w:line="247" w:lineRule="auto"/>
              <w:ind w:left="126" w:right="115" w:firstLine="561"/>
              <w:jc w:val="both"/>
              <w:rPr>
                <w:sz w:val="23"/>
              </w:rPr>
            </w:pPr>
            <w:r>
              <w:rPr>
                <w:sz w:val="23"/>
              </w:rPr>
              <w:t>Полное изложение рабочих программ учебных предметов, предусмотренных к изучению на уровне начального общего образования, в соответствии со структурой, установленной в Стандарте, приведено в ПРИЛОЖЕНИИ №2.</w:t>
            </w:r>
          </w:p>
          <w:p w:rsidR="00364E50" w:rsidRDefault="008F2F88">
            <w:pPr>
              <w:pStyle w:val="TableParagraph"/>
              <w:spacing w:before="1"/>
              <w:ind w:left="126"/>
              <w:jc w:val="both"/>
              <w:rPr>
                <w:sz w:val="23"/>
              </w:rPr>
            </w:pPr>
            <w:r>
              <w:rPr>
                <w:sz w:val="23"/>
              </w:rPr>
              <w:t>Перечень рабочих программ учебных предметов</w:t>
            </w:r>
          </w:p>
          <w:p w:rsidR="00364E50" w:rsidRDefault="008F2F88">
            <w:pPr>
              <w:pStyle w:val="TableParagraph"/>
              <w:tabs>
                <w:tab w:val="left" w:pos="4327"/>
                <w:tab w:val="left" w:pos="5119"/>
              </w:tabs>
              <w:spacing w:before="16"/>
              <w:ind w:left="239"/>
              <w:rPr>
                <w:sz w:val="23"/>
              </w:rPr>
            </w:pPr>
            <w:r>
              <w:rPr>
                <w:position w:val="1"/>
                <w:sz w:val="23"/>
              </w:rPr>
              <w:t>Наименование</w:t>
            </w:r>
            <w:r>
              <w:rPr>
                <w:position w:val="1"/>
                <w:sz w:val="23"/>
              </w:rPr>
              <w:tab/>
              <w:t>Класс</w:t>
            </w:r>
            <w:r>
              <w:rPr>
                <w:position w:val="1"/>
                <w:sz w:val="23"/>
              </w:rPr>
              <w:tab/>
            </w:r>
            <w:r>
              <w:rPr>
                <w:sz w:val="23"/>
              </w:rPr>
              <w:t>Приложение</w:t>
            </w:r>
            <w:r>
              <w:rPr>
                <w:spacing w:val="-1"/>
                <w:sz w:val="23"/>
              </w:rPr>
              <w:t xml:space="preserve"> </w:t>
            </w:r>
            <w:r>
              <w:rPr>
                <w:sz w:val="23"/>
              </w:rPr>
              <w:t>№2</w:t>
            </w:r>
          </w:p>
          <w:p w:rsidR="00364E50" w:rsidRDefault="008F2F88">
            <w:pPr>
              <w:pStyle w:val="TableParagraph"/>
              <w:tabs>
                <w:tab w:val="left" w:pos="4461"/>
                <w:tab w:val="right" w:pos="5523"/>
              </w:tabs>
              <w:spacing w:before="14"/>
              <w:ind w:left="239"/>
              <w:rPr>
                <w:sz w:val="23"/>
              </w:rPr>
            </w:pPr>
            <w:r>
              <w:rPr>
                <w:sz w:val="23"/>
              </w:rPr>
              <w:t>Русский</w:t>
            </w:r>
            <w:r>
              <w:rPr>
                <w:spacing w:val="-2"/>
                <w:sz w:val="23"/>
              </w:rPr>
              <w:t xml:space="preserve"> </w:t>
            </w:r>
            <w:r>
              <w:rPr>
                <w:sz w:val="23"/>
              </w:rPr>
              <w:t>язык</w:t>
            </w:r>
            <w:r>
              <w:rPr>
                <w:sz w:val="23"/>
              </w:rPr>
              <w:tab/>
              <w:t>1-4</w:t>
            </w:r>
            <w:r>
              <w:rPr>
                <w:sz w:val="23"/>
              </w:rPr>
              <w:tab/>
              <w:t>2.1</w:t>
            </w:r>
          </w:p>
          <w:p w:rsidR="00364E50" w:rsidRDefault="008F2F88">
            <w:pPr>
              <w:pStyle w:val="TableParagraph"/>
              <w:tabs>
                <w:tab w:val="left" w:pos="4442"/>
                <w:tab w:val="right" w:pos="5523"/>
              </w:tabs>
              <w:spacing w:before="9"/>
              <w:ind w:left="239"/>
              <w:rPr>
                <w:sz w:val="23"/>
              </w:rPr>
            </w:pPr>
            <w:r>
              <w:rPr>
                <w:sz w:val="23"/>
              </w:rPr>
              <w:t>Литературное</w:t>
            </w:r>
            <w:r>
              <w:rPr>
                <w:spacing w:val="-3"/>
                <w:sz w:val="23"/>
              </w:rPr>
              <w:t xml:space="preserve"> </w:t>
            </w:r>
            <w:r>
              <w:rPr>
                <w:sz w:val="23"/>
              </w:rPr>
              <w:t>чтение</w:t>
            </w:r>
            <w:r>
              <w:rPr>
                <w:sz w:val="23"/>
              </w:rPr>
              <w:tab/>
              <w:t>1-4</w:t>
            </w:r>
            <w:r>
              <w:rPr>
                <w:sz w:val="23"/>
              </w:rPr>
              <w:tab/>
              <w:t>2.2</w:t>
            </w:r>
          </w:p>
          <w:p w:rsidR="00364E50" w:rsidRDefault="008F2F88">
            <w:pPr>
              <w:pStyle w:val="TableParagraph"/>
              <w:tabs>
                <w:tab w:val="left" w:pos="4442"/>
                <w:tab w:val="right" w:pos="5523"/>
              </w:tabs>
              <w:spacing w:before="9"/>
              <w:ind w:left="239"/>
              <w:rPr>
                <w:sz w:val="23"/>
              </w:rPr>
            </w:pPr>
            <w:r>
              <w:rPr>
                <w:sz w:val="23"/>
              </w:rPr>
              <w:t>Иностранный</w:t>
            </w:r>
            <w:r>
              <w:rPr>
                <w:spacing w:val="-4"/>
                <w:sz w:val="23"/>
              </w:rPr>
              <w:t xml:space="preserve"> </w:t>
            </w:r>
            <w:r>
              <w:rPr>
                <w:sz w:val="23"/>
              </w:rPr>
              <w:t>язык</w:t>
            </w:r>
            <w:r>
              <w:rPr>
                <w:spacing w:val="-2"/>
                <w:sz w:val="23"/>
              </w:rPr>
              <w:t xml:space="preserve"> </w:t>
            </w:r>
            <w:r>
              <w:rPr>
                <w:sz w:val="23"/>
              </w:rPr>
              <w:t>(английский)</w:t>
            </w:r>
            <w:r>
              <w:rPr>
                <w:sz w:val="23"/>
              </w:rPr>
              <w:tab/>
              <w:t>3-4</w:t>
            </w:r>
            <w:r>
              <w:rPr>
                <w:sz w:val="23"/>
              </w:rPr>
              <w:tab/>
              <w:t>2.3</w:t>
            </w:r>
          </w:p>
          <w:p w:rsidR="00364E50" w:rsidRDefault="008F2F88">
            <w:pPr>
              <w:pStyle w:val="TableParagraph"/>
              <w:tabs>
                <w:tab w:val="left" w:pos="4442"/>
                <w:tab w:val="right" w:pos="5523"/>
              </w:tabs>
              <w:spacing w:before="11"/>
              <w:ind w:left="239"/>
              <w:rPr>
                <w:sz w:val="23"/>
              </w:rPr>
            </w:pPr>
            <w:r>
              <w:rPr>
                <w:sz w:val="23"/>
              </w:rPr>
              <w:t>Математика</w:t>
            </w:r>
            <w:r>
              <w:rPr>
                <w:sz w:val="23"/>
              </w:rPr>
              <w:tab/>
              <w:t>1-4</w:t>
            </w:r>
            <w:r>
              <w:rPr>
                <w:sz w:val="23"/>
              </w:rPr>
              <w:tab/>
              <w:t>2.4</w:t>
            </w:r>
          </w:p>
          <w:p w:rsidR="00364E50" w:rsidRDefault="008F2F88">
            <w:pPr>
              <w:pStyle w:val="TableParagraph"/>
              <w:tabs>
                <w:tab w:val="left" w:pos="4442"/>
                <w:tab w:val="right" w:pos="5523"/>
              </w:tabs>
              <w:spacing w:before="9"/>
              <w:ind w:left="239"/>
              <w:rPr>
                <w:sz w:val="23"/>
              </w:rPr>
            </w:pPr>
            <w:r>
              <w:rPr>
                <w:sz w:val="23"/>
              </w:rPr>
              <w:t>Оружающий</w:t>
            </w:r>
            <w:r>
              <w:rPr>
                <w:spacing w:val="-3"/>
                <w:sz w:val="23"/>
              </w:rPr>
              <w:t xml:space="preserve"> </w:t>
            </w:r>
            <w:r>
              <w:rPr>
                <w:sz w:val="23"/>
              </w:rPr>
              <w:t>мир</w:t>
            </w:r>
            <w:r>
              <w:rPr>
                <w:sz w:val="23"/>
              </w:rPr>
              <w:tab/>
              <w:t>1-4</w:t>
            </w:r>
            <w:r>
              <w:rPr>
                <w:sz w:val="23"/>
              </w:rPr>
              <w:tab/>
              <w:t>2.5</w:t>
            </w:r>
          </w:p>
          <w:p w:rsidR="00364E50" w:rsidRDefault="008F2F88">
            <w:pPr>
              <w:pStyle w:val="TableParagraph"/>
              <w:tabs>
                <w:tab w:val="left" w:pos="4442"/>
                <w:tab w:val="right" w:pos="5523"/>
              </w:tabs>
              <w:spacing w:before="12"/>
              <w:ind w:left="239"/>
              <w:rPr>
                <w:sz w:val="23"/>
              </w:rPr>
            </w:pPr>
            <w:r>
              <w:rPr>
                <w:sz w:val="23"/>
              </w:rPr>
              <w:t>Музыка</w:t>
            </w:r>
            <w:r>
              <w:rPr>
                <w:sz w:val="23"/>
              </w:rPr>
              <w:tab/>
              <w:t>1-4</w:t>
            </w:r>
            <w:r>
              <w:rPr>
                <w:sz w:val="23"/>
              </w:rPr>
              <w:tab/>
              <w:t>2.6</w:t>
            </w:r>
          </w:p>
          <w:p w:rsidR="00364E50" w:rsidRDefault="008F2F88">
            <w:pPr>
              <w:pStyle w:val="TableParagraph"/>
              <w:tabs>
                <w:tab w:val="left" w:pos="4442"/>
                <w:tab w:val="right" w:pos="5523"/>
              </w:tabs>
              <w:spacing w:before="9"/>
              <w:ind w:left="239"/>
              <w:rPr>
                <w:sz w:val="23"/>
              </w:rPr>
            </w:pPr>
            <w:r>
              <w:rPr>
                <w:sz w:val="23"/>
              </w:rPr>
              <w:t>Изобразительное</w:t>
            </w:r>
            <w:r>
              <w:rPr>
                <w:spacing w:val="-3"/>
                <w:sz w:val="23"/>
              </w:rPr>
              <w:t xml:space="preserve"> </w:t>
            </w:r>
            <w:r>
              <w:rPr>
                <w:sz w:val="23"/>
              </w:rPr>
              <w:t>искусство</w:t>
            </w:r>
            <w:r>
              <w:rPr>
                <w:sz w:val="23"/>
              </w:rPr>
              <w:tab/>
              <w:t>1-4</w:t>
            </w:r>
            <w:r>
              <w:rPr>
                <w:sz w:val="23"/>
              </w:rPr>
              <w:tab/>
              <w:t>2.7</w:t>
            </w:r>
          </w:p>
          <w:p w:rsidR="00364E50" w:rsidRDefault="008F2F88">
            <w:pPr>
              <w:pStyle w:val="TableParagraph"/>
              <w:tabs>
                <w:tab w:val="left" w:pos="4442"/>
                <w:tab w:val="right" w:pos="5523"/>
              </w:tabs>
              <w:spacing w:before="10"/>
              <w:ind w:left="239"/>
              <w:rPr>
                <w:sz w:val="23"/>
              </w:rPr>
            </w:pPr>
            <w:r>
              <w:rPr>
                <w:sz w:val="23"/>
              </w:rPr>
              <w:t>Технология</w:t>
            </w:r>
            <w:r>
              <w:rPr>
                <w:sz w:val="23"/>
              </w:rPr>
              <w:tab/>
              <w:t>1-4</w:t>
            </w:r>
            <w:r>
              <w:rPr>
                <w:sz w:val="23"/>
              </w:rPr>
              <w:tab/>
              <w:t>2.8</w:t>
            </w:r>
          </w:p>
          <w:p w:rsidR="00364E50" w:rsidRDefault="008F2F88">
            <w:pPr>
              <w:pStyle w:val="TableParagraph"/>
              <w:tabs>
                <w:tab w:val="left" w:pos="4442"/>
                <w:tab w:val="right" w:pos="5523"/>
              </w:tabs>
              <w:spacing w:before="11"/>
              <w:ind w:left="239"/>
              <w:rPr>
                <w:sz w:val="23"/>
              </w:rPr>
            </w:pPr>
            <w:r>
              <w:rPr>
                <w:sz w:val="23"/>
              </w:rPr>
              <w:t>Физическая</w:t>
            </w:r>
            <w:r>
              <w:rPr>
                <w:spacing w:val="-6"/>
                <w:sz w:val="23"/>
              </w:rPr>
              <w:t xml:space="preserve"> </w:t>
            </w:r>
            <w:r>
              <w:rPr>
                <w:sz w:val="23"/>
              </w:rPr>
              <w:t>культура</w:t>
            </w:r>
            <w:r>
              <w:rPr>
                <w:sz w:val="23"/>
              </w:rPr>
              <w:tab/>
              <w:t>1-4</w:t>
            </w:r>
            <w:r>
              <w:rPr>
                <w:sz w:val="23"/>
              </w:rPr>
              <w:tab/>
              <w:t>2.9</w:t>
            </w:r>
          </w:p>
          <w:p w:rsidR="00364E50" w:rsidRDefault="008F2F88">
            <w:pPr>
              <w:pStyle w:val="TableParagraph"/>
              <w:tabs>
                <w:tab w:val="left" w:pos="1319"/>
                <w:tab w:val="left" w:pos="2897"/>
                <w:tab w:val="left" w:pos="3984"/>
                <w:tab w:val="left" w:pos="4442"/>
                <w:tab w:val="right" w:pos="5753"/>
              </w:tabs>
              <w:spacing w:before="14"/>
              <w:ind w:left="239"/>
              <w:rPr>
                <w:sz w:val="23"/>
              </w:rPr>
            </w:pPr>
            <w:r>
              <w:rPr>
                <w:sz w:val="23"/>
              </w:rPr>
              <w:t>Основы</w:t>
            </w:r>
            <w:r>
              <w:rPr>
                <w:sz w:val="23"/>
              </w:rPr>
              <w:tab/>
              <w:t>религиозных</w:t>
            </w:r>
            <w:r>
              <w:rPr>
                <w:sz w:val="23"/>
              </w:rPr>
              <w:tab/>
              <w:t>культур</w:t>
            </w:r>
            <w:r>
              <w:rPr>
                <w:sz w:val="23"/>
              </w:rPr>
              <w:tab/>
              <w:t>и</w:t>
            </w:r>
            <w:r>
              <w:rPr>
                <w:sz w:val="23"/>
              </w:rPr>
              <w:tab/>
              <w:t>4</w:t>
            </w:r>
            <w:r>
              <w:rPr>
                <w:sz w:val="23"/>
              </w:rPr>
              <w:tab/>
              <w:t>2.10</w:t>
            </w:r>
          </w:p>
          <w:p w:rsidR="00364E50" w:rsidRDefault="008F2F88">
            <w:pPr>
              <w:pStyle w:val="TableParagraph"/>
              <w:spacing w:before="9"/>
              <w:ind w:left="239"/>
              <w:rPr>
                <w:sz w:val="23"/>
              </w:rPr>
            </w:pPr>
            <w:r>
              <w:rPr>
                <w:sz w:val="23"/>
              </w:rPr>
              <w:t>светской этики</w:t>
            </w:r>
          </w:p>
          <w:p w:rsidR="00364E50" w:rsidRDefault="008F2F88">
            <w:pPr>
              <w:pStyle w:val="TableParagraph"/>
              <w:spacing w:before="26" w:line="256" w:lineRule="auto"/>
              <w:ind w:left="107" w:right="94"/>
              <w:jc w:val="both"/>
              <w:rPr>
                <w:b/>
                <w:sz w:val="23"/>
              </w:rPr>
            </w:pPr>
            <w:r>
              <w:rPr>
                <w:b/>
                <w:sz w:val="23"/>
              </w:rPr>
              <w:t>Перечень рабочих программ коррекционно-развивающей области (ПРИЛОЖЕНИЕ</w:t>
            </w:r>
            <w:r>
              <w:rPr>
                <w:b/>
                <w:spacing w:val="-2"/>
                <w:sz w:val="23"/>
              </w:rPr>
              <w:t xml:space="preserve"> </w:t>
            </w:r>
            <w:r>
              <w:rPr>
                <w:b/>
                <w:sz w:val="23"/>
              </w:rPr>
              <w:t>№18)</w:t>
            </w:r>
          </w:p>
          <w:p w:rsidR="00364E50" w:rsidRDefault="008F2F88">
            <w:pPr>
              <w:pStyle w:val="TableParagraph"/>
              <w:tabs>
                <w:tab w:val="left" w:pos="3192"/>
                <w:tab w:val="left" w:pos="4912"/>
              </w:tabs>
              <w:spacing w:line="272" w:lineRule="exact"/>
              <w:ind w:left="220"/>
              <w:jc w:val="both"/>
              <w:rPr>
                <w:sz w:val="23"/>
              </w:rPr>
            </w:pPr>
            <w:r>
              <w:rPr>
                <w:position w:val="1"/>
                <w:sz w:val="23"/>
              </w:rPr>
              <w:t>Наимеование</w:t>
            </w:r>
            <w:r>
              <w:rPr>
                <w:position w:val="1"/>
                <w:sz w:val="23"/>
              </w:rPr>
              <w:tab/>
              <w:t>Класс</w:t>
            </w:r>
            <w:r>
              <w:rPr>
                <w:position w:val="1"/>
                <w:sz w:val="23"/>
              </w:rPr>
              <w:tab/>
            </w:r>
            <w:r>
              <w:rPr>
                <w:sz w:val="23"/>
              </w:rPr>
              <w:t>Приложение</w:t>
            </w:r>
            <w:r>
              <w:rPr>
                <w:spacing w:val="-1"/>
                <w:sz w:val="23"/>
              </w:rPr>
              <w:t xml:space="preserve"> </w:t>
            </w:r>
            <w:r>
              <w:rPr>
                <w:sz w:val="23"/>
              </w:rPr>
              <w:t>№18</w:t>
            </w:r>
          </w:p>
          <w:p w:rsidR="00364E50" w:rsidRDefault="008F2F88">
            <w:pPr>
              <w:pStyle w:val="TableParagraph"/>
              <w:tabs>
                <w:tab w:val="left" w:pos="3372"/>
                <w:tab w:val="left" w:pos="4912"/>
              </w:tabs>
              <w:spacing w:before="16"/>
              <w:ind w:left="220"/>
              <w:jc w:val="both"/>
              <w:rPr>
                <w:sz w:val="23"/>
              </w:rPr>
            </w:pPr>
            <w:r>
              <w:rPr>
                <w:sz w:val="23"/>
              </w:rPr>
              <w:t>Ритмика</w:t>
            </w:r>
            <w:r>
              <w:rPr>
                <w:sz w:val="23"/>
              </w:rPr>
              <w:tab/>
              <w:t>1-4</w:t>
            </w:r>
            <w:r>
              <w:rPr>
                <w:sz w:val="23"/>
              </w:rPr>
              <w:tab/>
              <w:t>18.1</w:t>
            </w:r>
          </w:p>
          <w:p w:rsidR="00364E50" w:rsidRDefault="008F2F88">
            <w:pPr>
              <w:pStyle w:val="TableParagraph"/>
              <w:tabs>
                <w:tab w:val="left" w:pos="3012"/>
                <w:tab w:val="left" w:pos="4589"/>
              </w:tabs>
              <w:spacing w:before="10" w:line="264" w:lineRule="exact"/>
              <w:ind w:right="1449"/>
              <w:jc w:val="center"/>
              <w:rPr>
                <w:sz w:val="23"/>
              </w:rPr>
            </w:pPr>
            <w:r>
              <w:rPr>
                <w:sz w:val="23"/>
              </w:rPr>
              <w:t>Логопедические</w:t>
            </w:r>
            <w:r>
              <w:rPr>
                <w:sz w:val="23"/>
              </w:rPr>
              <w:tab/>
              <w:t>1-4</w:t>
            </w:r>
            <w:r>
              <w:rPr>
                <w:sz w:val="23"/>
              </w:rPr>
              <w:tab/>
              <w:t>18.2</w:t>
            </w:r>
          </w:p>
          <w:p w:rsidR="00364E50" w:rsidRDefault="008F2F88">
            <w:pPr>
              <w:pStyle w:val="TableParagraph"/>
              <w:spacing w:line="264" w:lineRule="exact"/>
              <w:ind w:left="340"/>
              <w:rPr>
                <w:sz w:val="23"/>
              </w:rPr>
            </w:pPr>
            <w:r>
              <w:rPr>
                <w:sz w:val="23"/>
              </w:rPr>
              <w:t>занятия</w:t>
            </w:r>
          </w:p>
          <w:p w:rsidR="00364E50" w:rsidRDefault="008F2F88">
            <w:pPr>
              <w:pStyle w:val="TableParagraph"/>
              <w:tabs>
                <w:tab w:val="left" w:pos="3012"/>
                <w:tab w:val="left" w:pos="4589"/>
              </w:tabs>
              <w:spacing w:before="9"/>
              <w:ind w:right="1449"/>
              <w:jc w:val="center"/>
              <w:rPr>
                <w:sz w:val="23"/>
              </w:rPr>
            </w:pPr>
            <w:r>
              <w:rPr>
                <w:sz w:val="23"/>
              </w:rPr>
              <w:t>Психокоррекционные</w:t>
            </w:r>
            <w:r>
              <w:rPr>
                <w:sz w:val="23"/>
              </w:rPr>
              <w:tab/>
              <w:t>1-4</w:t>
            </w:r>
            <w:r>
              <w:rPr>
                <w:sz w:val="23"/>
              </w:rPr>
              <w:tab/>
              <w:t>18.3</w:t>
            </w:r>
          </w:p>
          <w:p w:rsidR="00364E50" w:rsidRDefault="008F2F88">
            <w:pPr>
              <w:pStyle w:val="TableParagraph"/>
              <w:spacing w:before="2"/>
              <w:ind w:left="340"/>
              <w:rPr>
                <w:sz w:val="23"/>
              </w:rPr>
            </w:pPr>
            <w:r>
              <w:rPr>
                <w:sz w:val="23"/>
              </w:rPr>
              <w:t>занятия</w:t>
            </w:r>
          </w:p>
          <w:p w:rsidR="00364E50" w:rsidRDefault="00364E50">
            <w:pPr>
              <w:pStyle w:val="TableParagraph"/>
              <w:spacing w:before="4"/>
              <w:rPr>
                <w:sz w:val="25"/>
              </w:rPr>
            </w:pPr>
          </w:p>
          <w:p w:rsidR="00364E50" w:rsidRDefault="008F2F88">
            <w:pPr>
              <w:pStyle w:val="TableParagraph"/>
              <w:spacing w:line="270" w:lineRule="atLeast"/>
              <w:ind w:left="126" w:right="138"/>
              <w:jc w:val="both"/>
              <w:rPr>
                <w:sz w:val="23"/>
              </w:rPr>
            </w:pPr>
            <w:r>
              <w:rPr>
                <w:sz w:val="23"/>
              </w:rPr>
              <w:t>Перечень рабочих программ учебных курсов внеурочной деятельности (ПРИЛОЖЕНИЕ №9)</w:t>
            </w:r>
          </w:p>
        </w:tc>
      </w:tr>
      <w:tr w:rsidR="00364E50">
        <w:trPr>
          <w:trHeight w:val="530"/>
        </w:trPr>
        <w:tc>
          <w:tcPr>
            <w:tcW w:w="3013" w:type="dxa"/>
            <w:vMerge/>
            <w:tcBorders>
              <w:top w:val="nil"/>
            </w:tcBorders>
          </w:tcPr>
          <w:p w:rsidR="00364E50" w:rsidRDefault="00364E50">
            <w:pPr>
              <w:rPr>
                <w:sz w:val="2"/>
                <w:szCs w:val="2"/>
              </w:rPr>
            </w:pPr>
          </w:p>
        </w:tc>
        <w:tc>
          <w:tcPr>
            <w:tcW w:w="132" w:type="dxa"/>
            <w:vMerge w:val="restart"/>
            <w:tcBorders>
              <w:top w:val="nil"/>
            </w:tcBorders>
          </w:tcPr>
          <w:p w:rsidR="00364E50" w:rsidRDefault="00364E50">
            <w:pPr>
              <w:pStyle w:val="TableParagraph"/>
            </w:pPr>
          </w:p>
        </w:tc>
        <w:tc>
          <w:tcPr>
            <w:tcW w:w="2299" w:type="dxa"/>
          </w:tcPr>
          <w:p w:rsidR="00364E50" w:rsidRDefault="008F2F88">
            <w:pPr>
              <w:pStyle w:val="TableParagraph"/>
              <w:spacing w:line="266" w:lineRule="exact"/>
              <w:ind w:left="227" w:right="464"/>
              <w:rPr>
                <w:sz w:val="23"/>
              </w:rPr>
            </w:pPr>
            <w:r>
              <w:rPr>
                <w:sz w:val="23"/>
              </w:rPr>
              <w:t>Наименование направленности</w:t>
            </w:r>
          </w:p>
        </w:tc>
        <w:tc>
          <w:tcPr>
            <w:tcW w:w="2297" w:type="dxa"/>
          </w:tcPr>
          <w:p w:rsidR="00364E50" w:rsidRDefault="008F2F88">
            <w:pPr>
              <w:pStyle w:val="TableParagraph"/>
              <w:spacing w:line="263" w:lineRule="exact"/>
              <w:ind w:left="428" w:right="1244"/>
              <w:jc w:val="center"/>
              <w:rPr>
                <w:sz w:val="23"/>
              </w:rPr>
            </w:pPr>
            <w:r>
              <w:rPr>
                <w:sz w:val="23"/>
              </w:rPr>
              <w:t>Класс</w:t>
            </w:r>
          </w:p>
        </w:tc>
        <w:tc>
          <w:tcPr>
            <w:tcW w:w="2297" w:type="dxa"/>
          </w:tcPr>
          <w:p w:rsidR="00364E50" w:rsidRDefault="008F2F88">
            <w:pPr>
              <w:pStyle w:val="TableParagraph"/>
              <w:spacing w:line="263" w:lineRule="exact"/>
              <w:ind w:left="428" w:right="146"/>
              <w:jc w:val="center"/>
              <w:rPr>
                <w:sz w:val="23"/>
              </w:rPr>
            </w:pPr>
            <w:r>
              <w:rPr>
                <w:sz w:val="23"/>
              </w:rPr>
              <w:t>Приложение №9</w:t>
            </w:r>
          </w:p>
        </w:tc>
        <w:tc>
          <w:tcPr>
            <w:tcW w:w="110" w:type="dxa"/>
            <w:tcBorders>
              <w:top w:val="nil"/>
              <w:bottom w:val="nil"/>
            </w:tcBorders>
          </w:tcPr>
          <w:p w:rsidR="00364E50" w:rsidRDefault="00364E50">
            <w:pPr>
              <w:pStyle w:val="TableParagraph"/>
            </w:pPr>
          </w:p>
        </w:tc>
      </w:tr>
      <w:tr w:rsidR="00364E50">
        <w:trPr>
          <w:trHeight w:val="525"/>
        </w:trPr>
        <w:tc>
          <w:tcPr>
            <w:tcW w:w="3013" w:type="dxa"/>
            <w:vMerge/>
            <w:tcBorders>
              <w:top w:val="nil"/>
            </w:tcBorders>
          </w:tcPr>
          <w:p w:rsidR="00364E50" w:rsidRDefault="00364E50">
            <w:pPr>
              <w:rPr>
                <w:sz w:val="2"/>
                <w:szCs w:val="2"/>
              </w:rPr>
            </w:pPr>
          </w:p>
        </w:tc>
        <w:tc>
          <w:tcPr>
            <w:tcW w:w="132" w:type="dxa"/>
            <w:vMerge/>
            <w:tcBorders>
              <w:top w:val="nil"/>
            </w:tcBorders>
          </w:tcPr>
          <w:p w:rsidR="00364E50" w:rsidRDefault="00364E50">
            <w:pPr>
              <w:rPr>
                <w:sz w:val="2"/>
                <w:szCs w:val="2"/>
              </w:rPr>
            </w:pPr>
          </w:p>
        </w:tc>
        <w:tc>
          <w:tcPr>
            <w:tcW w:w="2299" w:type="dxa"/>
          </w:tcPr>
          <w:p w:rsidR="00364E50" w:rsidRDefault="008F2F88">
            <w:pPr>
              <w:pStyle w:val="TableParagraph"/>
              <w:spacing w:line="264" w:lineRule="exact"/>
              <w:ind w:left="227" w:right="607"/>
              <w:rPr>
                <w:sz w:val="23"/>
              </w:rPr>
            </w:pPr>
            <w:r>
              <w:rPr>
                <w:sz w:val="23"/>
              </w:rPr>
              <w:t>Спотивно- оздоровителое</w:t>
            </w:r>
          </w:p>
        </w:tc>
        <w:tc>
          <w:tcPr>
            <w:tcW w:w="2297" w:type="dxa"/>
          </w:tcPr>
          <w:p w:rsidR="00364E50" w:rsidRDefault="008F2F88">
            <w:pPr>
              <w:pStyle w:val="TableParagraph"/>
              <w:spacing w:line="261" w:lineRule="exact"/>
              <w:ind w:left="428" w:right="1195"/>
              <w:jc w:val="center"/>
              <w:rPr>
                <w:sz w:val="23"/>
              </w:rPr>
            </w:pPr>
            <w:r>
              <w:rPr>
                <w:sz w:val="23"/>
              </w:rPr>
              <w:t>1-4</w:t>
            </w:r>
          </w:p>
        </w:tc>
        <w:tc>
          <w:tcPr>
            <w:tcW w:w="2297" w:type="dxa"/>
          </w:tcPr>
          <w:p w:rsidR="00364E50" w:rsidRDefault="008F2F88">
            <w:pPr>
              <w:pStyle w:val="TableParagraph"/>
              <w:spacing w:line="261" w:lineRule="exact"/>
              <w:ind w:left="428" w:right="93"/>
              <w:jc w:val="center"/>
              <w:rPr>
                <w:sz w:val="23"/>
              </w:rPr>
            </w:pPr>
            <w:r>
              <w:rPr>
                <w:sz w:val="23"/>
              </w:rPr>
              <w:t>9.1</w:t>
            </w:r>
          </w:p>
        </w:tc>
        <w:tc>
          <w:tcPr>
            <w:tcW w:w="110" w:type="dxa"/>
            <w:tcBorders>
              <w:top w:val="nil"/>
              <w:bottom w:val="nil"/>
            </w:tcBorders>
          </w:tcPr>
          <w:p w:rsidR="00364E50" w:rsidRDefault="00364E50">
            <w:pPr>
              <w:pStyle w:val="TableParagraph"/>
            </w:pPr>
          </w:p>
        </w:tc>
      </w:tr>
      <w:tr w:rsidR="00364E50">
        <w:trPr>
          <w:trHeight w:val="263"/>
        </w:trPr>
        <w:tc>
          <w:tcPr>
            <w:tcW w:w="3013" w:type="dxa"/>
            <w:vMerge/>
            <w:tcBorders>
              <w:top w:val="nil"/>
            </w:tcBorders>
          </w:tcPr>
          <w:p w:rsidR="00364E50" w:rsidRDefault="00364E50">
            <w:pPr>
              <w:rPr>
                <w:sz w:val="2"/>
                <w:szCs w:val="2"/>
              </w:rPr>
            </w:pPr>
          </w:p>
        </w:tc>
        <w:tc>
          <w:tcPr>
            <w:tcW w:w="132" w:type="dxa"/>
            <w:vMerge/>
            <w:tcBorders>
              <w:top w:val="nil"/>
            </w:tcBorders>
          </w:tcPr>
          <w:p w:rsidR="00364E50" w:rsidRDefault="00364E50">
            <w:pPr>
              <w:rPr>
                <w:sz w:val="2"/>
                <w:szCs w:val="2"/>
              </w:rPr>
            </w:pPr>
          </w:p>
        </w:tc>
        <w:tc>
          <w:tcPr>
            <w:tcW w:w="2299" w:type="dxa"/>
            <w:tcBorders>
              <w:bottom w:val="single" w:sz="8" w:space="0" w:color="000000"/>
            </w:tcBorders>
          </w:tcPr>
          <w:p w:rsidR="00364E50" w:rsidRDefault="008F2F88">
            <w:pPr>
              <w:pStyle w:val="TableParagraph"/>
              <w:spacing w:line="243" w:lineRule="exact"/>
              <w:ind w:left="227"/>
              <w:rPr>
                <w:sz w:val="23"/>
              </w:rPr>
            </w:pPr>
            <w:r>
              <w:rPr>
                <w:sz w:val="23"/>
              </w:rPr>
              <w:t>Социальное</w:t>
            </w:r>
          </w:p>
        </w:tc>
        <w:tc>
          <w:tcPr>
            <w:tcW w:w="2297" w:type="dxa"/>
            <w:tcBorders>
              <w:bottom w:val="single" w:sz="8" w:space="0" w:color="000000"/>
            </w:tcBorders>
          </w:tcPr>
          <w:p w:rsidR="00364E50" w:rsidRDefault="008F2F88">
            <w:pPr>
              <w:pStyle w:val="TableParagraph"/>
              <w:spacing w:line="243" w:lineRule="exact"/>
              <w:ind w:left="428" w:right="1195"/>
              <w:jc w:val="center"/>
              <w:rPr>
                <w:sz w:val="23"/>
              </w:rPr>
            </w:pPr>
            <w:r>
              <w:rPr>
                <w:sz w:val="23"/>
              </w:rPr>
              <w:t>1-4</w:t>
            </w:r>
          </w:p>
        </w:tc>
        <w:tc>
          <w:tcPr>
            <w:tcW w:w="2297" w:type="dxa"/>
            <w:tcBorders>
              <w:bottom w:val="single" w:sz="8" w:space="0" w:color="000000"/>
            </w:tcBorders>
          </w:tcPr>
          <w:p w:rsidR="00364E50" w:rsidRDefault="008F2F88">
            <w:pPr>
              <w:pStyle w:val="TableParagraph"/>
              <w:spacing w:line="243" w:lineRule="exact"/>
              <w:ind w:left="428" w:right="93"/>
              <w:jc w:val="center"/>
              <w:rPr>
                <w:sz w:val="23"/>
              </w:rPr>
            </w:pPr>
            <w:r>
              <w:rPr>
                <w:sz w:val="23"/>
              </w:rPr>
              <w:t>9.2</w:t>
            </w:r>
          </w:p>
        </w:tc>
        <w:tc>
          <w:tcPr>
            <w:tcW w:w="110" w:type="dxa"/>
            <w:tcBorders>
              <w:top w:val="nil"/>
            </w:tcBorders>
          </w:tcPr>
          <w:p w:rsidR="00364E50" w:rsidRDefault="00364E50">
            <w:pPr>
              <w:pStyle w:val="TableParagraph"/>
              <w:rPr>
                <w:sz w:val="18"/>
              </w:rPr>
            </w:pPr>
          </w:p>
        </w:tc>
      </w:tr>
    </w:tbl>
    <w:p w:rsidR="00364E50" w:rsidRDefault="005807FC">
      <w:pPr>
        <w:rPr>
          <w:sz w:val="2"/>
          <w:szCs w:val="2"/>
        </w:rPr>
      </w:pPr>
      <w:r>
        <w:rPr>
          <w:noProof/>
          <w:lang w:bidi="ar-SA"/>
        </w:rPr>
        <mc:AlternateContent>
          <mc:Choice Requires="wpg">
            <w:drawing>
              <wp:anchor distT="0" distB="0" distL="114300" distR="114300" simplePos="0" relativeHeight="251653632" behindDoc="1" locked="0" layoutInCell="1" allowOverlap="1">
                <wp:simplePos x="0" y="0"/>
                <wp:positionH relativeFrom="page">
                  <wp:posOffset>2707005</wp:posOffset>
                </wp:positionH>
                <wp:positionV relativeFrom="page">
                  <wp:posOffset>4534535</wp:posOffset>
                </wp:positionV>
                <wp:extent cx="4365625" cy="2112645"/>
                <wp:effectExtent l="1905" t="10160" r="4445" b="10795"/>
                <wp:wrapNone/>
                <wp:docPr id="3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5625" cy="2112645"/>
                          <a:chOff x="4263" y="7141"/>
                          <a:chExt cx="6875" cy="3327"/>
                        </a:xfrm>
                      </wpg:grpSpPr>
                      <wps:wsp>
                        <wps:cNvPr id="32" name="Line 69"/>
                        <wps:cNvCnPr>
                          <a:cxnSpLocks noChangeShapeType="1"/>
                        </wps:cNvCnPr>
                        <wps:spPr bwMode="auto">
                          <a:xfrm>
                            <a:off x="4273" y="7146"/>
                            <a:ext cx="40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 name="Line 68"/>
                        <wps:cNvCnPr>
                          <a:cxnSpLocks noChangeShapeType="1"/>
                        </wps:cNvCnPr>
                        <wps:spPr bwMode="auto">
                          <a:xfrm>
                            <a:off x="8361" y="7146"/>
                            <a:ext cx="7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 name="Line 67"/>
                        <wps:cNvCnPr>
                          <a:cxnSpLocks noChangeShapeType="1"/>
                        </wps:cNvCnPr>
                        <wps:spPr bwMode="auto">
                          <a:xfrm>
                            <a:off x="9153" y="7146"/>
                            <a:ext cx="19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 name="Line 66"/>
                        <wps:cNvCnPr>
                          <a:cxnSpLocks noChangeShapeType="1"/>
                        </wps:cNvCnPr>
                        <wps:spPr bwMode="auto">
                          <a:xfrm>
                            <a:off x="4273" y="7434"/>
                            <a:ext cx="40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 name="Line 65"/>
                        <wps:cNvCnPr>
                          <a:cxnSpLocks noChangeShapeType="1"/>
                        </wps:cNvCnPr>
                        <wps:spPr bwMode="auto">
                          <a:xfrm>
                            <a:off x="8361" y="7434"/>
                            <a:ext cx="7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 name="Line 64"/>
                        <wps:cNvCnPr>
                          <a:cxnSpLocks noChangeShapeType="1"/>
                        </wps:cNvCnPr>
                        <wps:spPr bwMode="auto">
                          <a:xfrm>
                            <a:off x="9153" y="7434"/>
                            <a:ext cx="19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Line 63"/>
                        <wps:cNvCnPr>
                          <a:cxnSpLocks noChangeShapeType="1"/>
                        </wps:cNvCnPr>
                        <wps:spPr bwMode="auto">
                          <a:xfrm>
                            <a:off x="4273" y="7707"/>
                            <a:ext cx="40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 name="Line 62"/>
                        <wps:cNvCnPr>
                          <a:cxnSpLocks noChangeShapeType="1"/>
                        </wps:cNvCnPr>
                        <wps:spPr bwMode="auto">
                          <a:xfrm>
                            <a:off x="8361" y="7707"/>
                            <a:ext cx="7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 name="Line 61"/>
                        <wps:cNvCnPr>
                          <a:cxnSpLocks noChangeShapeType="1"/>
                        </wps:cNvCnPr>
                        <wps:spPr bwMode="auto">
                          <a:xfrm>
                            <a:off x="9153" y="7707"/>
                            <a:ext cx="19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 name="Line 60"/>
                        <wps:cNvCnPr>
                          <a:cxnSpLocks noChangeShapeType="1"/>
                        </wps:cNvCnPr>
                        <wps:spPr bwMode="auto">
                          <a:xfrm>
                            <a:off x="4273" y="7981"/>
                            <a:ext cx="40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 name="Line 59"/>
                        <wps:cNvCnPr>
                          <a:cxnSpLocks noChangeShapeType="1"/>
                        </wps:cNvCnPr>
                        <wps:spPr bwMode="auto">
                          <a:xfrm>
                            <a:off x="8361" y="7981"/>
                            <a:ext cx="7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 name="Line 58"/>
                        <wps:cNvCnPr>
                          <a:cxnSpLocks noChangeShapeType="1"/>
                        </wps:cNvCnPr>
                        <wps:spPr bwMode="auto">
                          <a:xfrm>
                            <a:off x="9153" y="7981"/>
                            <a:ext cx="19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 name="Line 57"/>
                        <wps:cNvCnPr>
                          <a:cxnSpLocks noChangeShapeType="1"/>
                        </wps:cNvCnPr>
                        <wps:spPr bwMode="auto">
                          <a:xfrm>
                            <a:off x="4273" y="8257"/>
                            <a:ext cx="40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 name="Line 56"/>
                        <wps:cNvCnPr>
                          <a:cxnSpLocks noChangeShapeType="1"/>
                        </wps:cNvCnPr>
                        <wps:spPr bwMode="auto">
                          <a:xfrm>
                            <a:off x="8361" y="8257"/>
                            <a:ext cx="7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 name="Line 55"/>
                        <wps:cNvCnPr>
                          <a:cxnSpLocks noChangeShapeType="1"/>
                        </wps:cNvCnPr>
                        <wps:spPr bwMode="auto">
                          <a:xfrm>
                            <a:off x="9153" y="8257"/>
                            <a:ext cx="19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 name="Line 54"/>
                        <wps:cNvCnPr>
                          <a:cxnSpLocks noChangeShapeType="1"/>
                        </wps:cNvCnPr>
                        <wps:spPr bwMode="auto">
                          <a:xfrm>
                            <a:off x="4273" y="8531"/>
                            <a:ext cx="40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 name="Line 53"/>
                        <wps:cNvCnPr>
                          <a:cxnSpLocks noChangeShapeType="1"/>
                        </wps:cNvCnPr>
                        <wps:spPr bwMode="auto">
                          <a:xfrm>
                            <a:off x="8361" y="8531"/>
                            <a:ext cx="7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 name="Line 52"/>
                        <wps:cNvCnPr>
                          <a:cxnSpLocks noChangeShapeType="1"/>
                        </wps:cNvCnPr>
                        <wps:spPr bwMode="auto">
                          <a:xfrm>
                            <a:off x="9153" y="8531"/>
                            <a:ext cx="19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 name="Line 51"/>
                        <wps:cNvCnPr>
                          <a:cxnSpLocks noChangeShapeType="1"/>
                        </wps:cNvCnPr>
                        <wps:spPr bwMode="auto">
                          <a:xfrm>
                            <a:off x="4273" y="8804"/>
                            <a:ext cx="40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 name="Line 50"/>
                        <wps:cNvCnPr>
                          <a:cxnSpLocks noChangeShapeType="1"/>
                        </wps:cNvCnPr>
                        <wps:spPr bwMode="auto">
                          <a:xfrm>
                            <a:off x="8361" y="8804"/>
                            <a:ext cx="7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 name="Line 49"/>
                        <wps:cNvCnPr>
                          <a:cxnSpLocks noChangeShapeType="1"/>
                        </wps:cNvCnPr>
                        <wps:spPr bwMode="auto">
                          <a:xfrm>
                            <a:off x="9153" y="8804"/>
                            <a:ext cx="19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 name="Line 48"/>
                        <wps:cNvCnPr>
                          <a:cxnSpLocks noChangeShapeType="1"/>
                        </wps:cNvCnPr>
                        <wps:spPr bwMode="auto">
                          <a:xfrm>
                            <a:off x="4273" y="9080"/>
                            <a:ext cx="40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 name="Line 47"/>
                        <wps:cNvCnPr>
                          <a:cxnSpLocks noChangeShapeType="1"/>
                        </wps:cNvCnPr>
                        <wps:spPr bwMode="auto">
                          <a:xfrm>
                            <a:off x="8361" y="9080"/>
                            <a:ext cx="7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 name="Line 46"/>
                        <wps:cNvCnPr>
                          <a:cxnSpLocks noChangeShapeType="1"/>
                        </wps:cNvCnPr>
                        <wps:spPr bwMode="auto">
                          <a:xfrm>
                            <a:off x="9153" y="9080"/>
                            <a:ext cx="19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 name="Line 45"/>
                        <wps:cNvCnPr>
                          <a:cxnSpLocks noChangeShapeType="1"/>
                        </wps:cNvCnPr>
                        <wps:spPr bwMode="auto">
                          <a:xfrm>
                            <a:off x="4273" y="9354"/>
                            <a:ext cx="40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 name="Line 44"/>
                        <wps:cNvCnPr>
                          <a:cxnSpLocks noChangeShapeType="1"/>
                        </wps:cNvCnPr>
                        <wps:spPr bwMode="auto">
                          <a:xfrm>
                            <a:off x="8361" y="9354"/>
                            <a:ext cx="7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 name="Line 43"/>
                        <wps:cNvCnPr>
                          <a:cxnSpLocks noChangeShapeType="1"/>
                        </wps:cNvCnPr>
                        <wps:spPr bwMode="auto">
                          <a:xfrm>
                            <a:off x="9153" y="9354"/>
                            <a:ext cx="19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 name="Line 42"/>
                        <wps:cNvCnPr>
                          <a:cxnSpLocks noChangeShapeType="1"/>
                        </wps:cNvCnPr>
                        <wps:spPr bwMode="auto">
                          <a:xfrm>
                            <a:off x="4273" y="9628"/>
                            <a:ext cx="40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 name="Line 41"/>
                        <wps:cNvCnPr>
                          <a:cxnSpLocks noChangeShapeType="1"/>
                        </wps:cNvCnPr>
                        <wps:spPr bwMode="auto">
                          <a:xfrm>
                            <a:off x="8361" y="9628"/>
                            <a:ext cx="7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 name="Line 40"/>
                        <wps:cNvCnPr>
                          <a:cxnSpLocks noChangeShapeType="1"/>
                        </wps:cNvCnPr>
                        <wps:spPr bwMode="auto">
                          <a:xfrm>
                            <a:off x="9153" y="9628"/>
                            <a:ext cx="19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 name="Line 39"/>
                        <wps:cNvCnPr>
                          <a:cxnSpLocks noChangeShapeType="1"/>
                        </wps:cNvCnPr>
                        <wps:spPr bwMode="auto">
                          <a:xfrm>
                            <a:off x="4273" y="9904"/>
                            <a:ext cx="40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 name="Line 38"/>
                        <wps:cNvCnPr>
                          <a:cxnSpLocks noChangeShapeType="1"/>
                        </wps:cNvCnPr>
                        <wps:spPr bwMode="auto">
                          <a:xfrm>
                            <a:off x="8361" y="9904"/>
                            <a:ext cx="7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 name="Line 37"/>
                        <wps:cNvCnPr>
                          <a:cxnSpLocks noChangeShapeType="1"/>
                        </wps:cNvCnPr>
                        <wps:spPr bwMode="auto">
                          <a:xfrm>
                            <a:off x="9153" y="9904"/>
                            <a:ext cx="19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 name="Line 36"/>
                        <wps:cNvCnPr>
                          <a:cxnSpLocks noChangeShapeType="1"/>
                        </wps:cNvCnPr>
                        <wps:spPr bwMode="auto">
                          <a:xfrm>
                            <a:off x="4268" y="7141"/>
                            <a:ext cx="0" cy="332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 name="Line 35"/>
                        <wps:cNvCnPr>
                          <a:cxnSpLocks noChangeShapeType="1"/>
                        </wps:cNvCnPr>
                        <wps:spPr bwMode="auto">
                          <a:xfrm>
                            <a:off x="4273" y="10463"/>
                            <a:ext cx="407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67" name="Line 34"/>
                        <wps:cNvCnPr>
                          <a:cxnSpLocks noChangeShapeType="1"/>
                        </wps:cNvCnPr>
                        <wps:spPr bwMode="auto">
                          <a:xfrm>
                            <a:off x="8356" y="7141"/>
                            <a:ext cx="0" cy="332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 name="Line 33"/>
                        <wps:cNvCnPr>
                          <a:cxnSpLocks noChangeShapeType="1"/>
                        </wps:cNvCnPr>
                        <wps:spPr bwMode="auto">
                          <a:xfrm>
                            <a:off x="8361" y="10463"/>
                            <a:ext cx="782"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69" name="Line 32"/>
                        <wps:cNvCnPr>
                          <a:cxnSpLocks noChangeShapeType="1"/>
                        </wps:cNvCnPr>
                        <wps:spPr bwMode="auto">
                          <a:xfrm>
                            <a:off x="9148" y="7141"/>
                            <a:ext cx="0" cy="332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 name="Line 31"/>
                        <wps:cNvCnPr>
                          <a:cxnSpLocks noChangeShapeType="1"/>
                        </wps:cNvCnPr>
                        <wps:spPr bwMode="auto">
                          <a:xfrm>
                            <a:off x="9153" y="10463"/>
                            <a:ext cx="197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71" name="Line 30"/>
                        <wps:cNvCnPr>
                          <a:cxnSpLocks noChangeShapeType="1"/>
                        </wps:cNvCnPr>
                        <wps:spPr bwMode="auto">
                          <a:xfrm>
                            <a:off x="11133" y="7141"/>
                            <a:ext cx="0" cy="332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B401DB" id="Group 29" o:spid="_x0000_s1026" style="position:absolute;margin-left:213.15pt;margin-top:357.05pt;width:343.75pt;height:166.35pt;z-index:-251662848;mso-position-horizontal-relative:page;mso-position-vertical-relative:page" coordorigin="4263,7141" coordsize="6875,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">
                <v:line id="Line 69" o:spid="_x0000_s1027" style="position:absolute;visibility:visible;mso-wrap-style:square" from="4273,7146" to="8351,7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68" o:spid="_x0000_s1028" style="position:absolute;visibility:visible;mso-wrap-style:square" from="8361,7146" to="9143,7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line id="Line 67" o:spid="_x0000_s1029" style="position:absolute;visibility:visible;mso-wrap-style:square" from="9153,7146" to="11128,7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v:line id="Line 66" o:spid="_x0000_s1030" style="position:absolute;visibility:visible;mso-wrap-style:square" from="4273,7434" to="8351,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v:line id="Line 65" o:spid="_x0000_s1031" style="position:absolute;visibility:visible;mso-wrap-style:square" from="8361,7434" to="9143,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v:line id="Line 64" o:spid="_x0000_s1032" style="position:absolute;visibility:visible;mso-wrap-style:square" from="9153,7434" to="11128,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strokeweight=".48pt"/>
                <v:line id="Line 63" o:spid="_x0000_s1033" style="position:absolute;visibility:visible;mso-wrap-style:square" from="4273,7707" to="8351,7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sHwAAAANsAAAAPAAAAZHJzL2Rvd25yZXYueG1sRE/Pa8Iw&#10;FL4P/B/CE7zN1A2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how7B8AAAADbAAAADwAAAAAA&#10;AAAAAAAAAAAHAgAAZHJzL2Rvd25yZXYueG1sUEsFBgAAAAADAAMAtwAAAPQCAAAAAA==&#10;" strokeweight=".48pt"/>
                <v:line id="Line 62" o:spid="_x0000_s1034" style="position:absolute;visibility:visible;mso-wrap-style:square" from="8361,7707" to="9143,7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6cxAAAANsAAAAPAAAAZHJzL2Rvd25yZXYueG1sRI9BawIx&#10;FITvgv8hPMGbZltB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OnAnpzEAAAA2wAAAA8A&#10;AAAAAAAAAAAAAAAABwIAAGRycy9kb3ducmV2LnhtbFBLBQYAAAAAAwADALcAAAD4AgAAAAA=&#10;" strokeweight=".48pt"/>
                <v:line id="Line 61" o:spid="_x0000_s1035" style="position:absolute;visibility:visible;mso-wrap-style:square" from="9153,7707" to="11128,7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8wAAAANsAAAAPAAAAZHJzL2Rvd25yZXYueG1sRE/Pa8Iw&#10;FL4P/B/CE7zN1D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IPxEfMAAAADbAAAADwAAAAAA&#10;AAAAAAAAAAAHAgAAZHJzL2Rvd25yZXYueG1sUEsFBgAAAAADAAMAtwAAAPQCAAAAAA==&#10;" strokeweight=".48pt"/>
                <v:line id="Line 60" o:spid="_x0000_s1036" style="position:absolute;visibility:visible;mso-wrap-style:square" from="4273,7981" to="8351,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HnwwAAANsAAAAPAAAAZHJzL2Rvd25yZXYueG1sRI9BawIx&#10;FITvQv9DeIXeNKuU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T7Dh58MAAADbAAAADwAA&#10;AAAAAAAAAAAAAAAHAgAAZHJzL2Rvd25yZXYueG1sUEsFBgAAAAADAAMAtwAAAPcCAAAAAA==&#10;" strokeweight=".48pt"/>
                <v:line id="Line 59" o:spid="_x0000_s1037" style="position:absolute;visibility:visible;mso-wrap-style:square" from="8361,7981" to="9143,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line id="Line 58" o:spid="_x0000_s1038" style="position:absolute;visibility:visible;mso-wrap-style:square" from="9153,7981" to="11128,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57" o:spid="_x0000_s1039" style="position:absolute;visibility:visible;mso-wrap-style:square" from="4273,8257" to="8351,8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line id="Line 56" o:spid="_x0000_s1040" style="position:absolute;visibility:visible;mso-wrap-style:square" from="8361,8257" to="9143,8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" strokeweight=".48pt"/>
                <v:line id="Line 55" o:spid="_x0000_s1041" style="position:absolute;visibility:visible;mso-wrap-style:square" from="9153,8257" to="11128,8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line id="Line 54" o:spid="_x0000_s1042" style="position:absolute;visibility:visible;mso-wrap-style:square" from="4273,8531" to="8351,8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wIxAAAANsAAAAPAAAAZHJzL2Rvd25yZXYueG1sRI/NasMw&#10;EITvgbyD2EBvidxS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K8V3AjEAAAA2wAAAA8A&#10;AAAAAAAAAAAAAAAABwIAAGRycy9kb3ducmV2LnhtbFBLBQYAAAAAAwADALcAAAD4AgAAAAA=&#10;" strokeweight=".48pt"/>
                <v:line id="Line 53" o:spid="_x0000_s1043" style="position:absolute;visibility:visible;mso-wrap-style:square" from="8361,8531" to="9143,8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h6wAAAANsAAAAPAAAAZHJzL2Rvd25yZXYueG1sRE/Pa8Iw&#10;FL4P/B/CE7zN1D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3opIesAAAADbAAAADwAAAAAA&#10;AAAAAAAAAAAHAgAAZHJzL2Rvd25yZXYueG1sUEsFBgAAAAADAAMAtwAAAPQCAAAAAA==&#10;" strokeweight=".48pt"/>
                <v:line id="Line 52" o:spid="_x0000_s1044" style="position:absolute;visibility:visible;mso-wrap-style:square" from="9153,8531" to="11128,8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3hxAAAANsAAAAPAAAAZHJzL2Rvd25yZXYueG1sRI9BawIx&#10;FITvgv8hPMGbZltE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LHG7eHEAAAA2wAAAA8A&#10;AAAAAAAAAAAAAAAABwIAAGRycy9kb3ducmV2LnhtbFBLBQYAAAAAAwADALcAAAD4AgAAAAA=&#10;" strokeweight=".48pt"/>
                <v:line id="Line 51" o:spid="_x0000_s1045" style="position:absolute;visibility:visible;mso-wrap-style:square" from="4273,8804" to="8351,8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KhwAAAANsAAAAPAAAAZHJzL2Rvd25yZXYueG1sRE/Pa8Iw&#10;FL4P/B/CE7zN1M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pSXSocAAAADbAAAADwAAAAAA&#10;AAAAAAAAAAAHAgAAZHJzL2Rvd25yZXYueG1sUEsFBgAAAAADAAMAtwAAAPQCAAAAAA==&#10;" strokeweight=".48pt"/>
                <v:line id="Line 50" o:spid="_x0000_s1046" style="position:absolute;visibility:visible;mso-wrap-style:square" from="8361,8804" to="9143,8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Xc6wwAAANsAAAAPAAAAZHJzL2Rvd25yZXYueG1sRI9BawIx&#10;FITvQv9DeIXeNKvQ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yml3OsMAAADbAAAADwAA&#10;AAAAAAAAAAAAAAAHAgAAZHJzL2Rvd25yZXYueG1sUEsFBgAAAAADAAMAtwAAAPcCAAAAAA==&#10;" strokeweight=".48pt"/>
                <v:line id="Line 49" o:spid="_x0000_s1047" style="position:absolute;visibility:visible;mso-wrap-style:square" from="9153,8804" to="11128,8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NxAAAANsAAAAPAAAAZHJzL2Rvd25yZXYueG1sRI/NasMw&#10;EITvgbyD2EJvidxAk+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Dq76U3EAAAA2wAAAA8A&#10;AAAAAAAAAAAAAAAABwIAAGRycy9kb3ducmV2LnhtbFBLBQYAAAAAAwADALcAAAD4AgAAAAA=&#10;" strokeweight=".48pt"/>
                <v:line id="Line 48" o:spid="_x0000_s1048" style="position:absolute;visibility:visible;mso-wrap-style:square" from="4273,9080" to="8351,9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0zWxAAAANsAAAAPAAAAZHJzL2Rvd25yZXYueG1sRI9BawIx&#10;FITvgv8hPMGbZltR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FX3TNbEAAAA2wAAAA8A&#10;AAAAAAAAAAAAAAAABwIAAGRycy9kb3ducmV2LnhtbFBLBQYAAAAAAwADALcAAAD4AgAAAAA=&#10;" strokeweight=".48pt"/>
                <v:line id="Line 47" o:spid="_x0000_s1049" style="position:absolute;visibility:visible;mso-wrap-style:square" from="8361,9080" to="9143,9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" strokeweight=".48pt"/>
                <v:line id="Line 46" o:spid="_x0000_s1050" style="position:absolute;visibility:visible;mso-wrap-style:square" from="9153,9080" to="11128,9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E5xAAAANsAAAAPAAAAZHJzL2Rvd25yZXYueG1sRI9PawIx&#10;FMTvgt8hvEJvmq1g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LVScTnEAAAA2wAAAA8A&#10;AAAAAAAAAAAAAAAABwIAAGRycy9kb3ducmV2LnhtbFBLBQYAAAAAAwADALcAAAD4AgAAAAA=&#10;" strokeweight=".48pt"/>
                <v:line id="Line 45" o:spid="_x0000_s1051" style="position:absolute;visibility:visible;mso-wrap-style:square" from="4273,9354" to="8351,9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9OwwAAANsAAAAPAAAAZHJzL2Rvd25yZXYueG1sRI9BawIx&#10;FITvBf9DeIXearZCVV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RYDvTsMAAADbAAAADwAA&#10;AAAAAAAAAAAAAAAHAgAAZHJzL2Rvd25yZXYueG1sUEsFBgAAAAADAAMAtwAAAPcCAAAAAA==&#10;" strokeweight=".48pt"/>
                <v:line id="Line 44" o:spid="_x0000_s1052" style="position:absolute;visibility:visible;mso-wrap-style:square" from="8361,9354" to="9143,9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rVxAAAANsAAAAPAAAAZHJzL2Rvd25yZXYueG1sRI/NasMw&#10;EITvgbyD2EBvidxC4+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CrMStXEAAAA2wAAAA8A&#10;AAAAAAAAAAAAAAAABwIAAGRycy9kb3ducmV2LnhtbFBLBQYAAAAAAwADALcAAAD4AgAAAAA=&#10;" strokeweight=".48pt"/>
                <v:line id="Line 43" o:spid="_x0000_s1053" style="position:absolute;visibility:visible;mso-wrap-style:square" from="9153,9354" to="11128,9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v:line id="Line 42" o:spid="_x0000_s1054" style="position:absolute;visibility:visible;mso-wrap-style:square" from="4273,9628" to="8351,9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3s8xAAAANsAAAAPAAAAZHJzL2Rvd25yZXYueG1sRI9BawIx&#10;FITvgv8hPMGbZltQ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DQfezzEAAAA2wAAAA8A&#10;AAAAAAAAAAAAAAAABwIAAGRycy9kb3ducmV2LnhtbFBLBQYAAAAAAwADALcAAAD4AgAAAAA=&#10;" strokeweight=".48pt"/>
                <v:line id="Line 41" o:spid="_x0000_s1055" style="position:absolute;visibility:visible;mso-wrap-style:square" from="8361,9628" to="9143,9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" strokeweight=".48pt"/>
                <v:line id="Line 40" o:spid="_x0000_s1056" style="position:absolute;visibility:visible;mso-wrap-style:square" from="9153,9628" to="11128,9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" strokeweight=".48pt"/>
                <v:line id="Line 39" o:spid="_x0000_s1057" style="position:absolute;visibility:visible;mso-wrap-style:square" from="4273,9904" to="8351,9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" strokeweight=".48pt"/>
                <v:line id="Line 38" o:spid="_x0000_s1058" style="position:absolute;visibility:visible;mso-wrap-style:square" from="8361,9904" to="9143,9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ZrwwAAANsAAAAPAAAAZHJzL2Rvd25yZXYueG1sRI9BawIx&#10;FITvBf9DeIXearYW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m5uGa8MAAADbAAAADwAA&#10;AAAAAAAAAAAAAAAHAgAAZHJzL2Rvd25yZXYueG1sUEsFBgAAAAADAAMAtwAAAPcCAAAAAA==&#10;" strokeweight=".48pt"/>
                <v:line id="Line 37" o:spid="_x0000_s1059" style="position:absolute;visibility:visible;mso-wrap-style:square" from="9153,9904" to="11128,9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4fwwAAANsAAAAPAAAAZHJzL2Rvd25yZXYueG1sRI9BawIx&#10;FITvBf9DeIXearZS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FHIeH8MAAADbAAAADwAA&#10;AAAAAAAAAAAAAAAHAgAAZHJzL2Rvd25yZXYueG1sUEsFBgAAAAADAAMAtwAAAPcCAAAAAA==&#10;" strokeweight=".48pt"/>
                <v:line id="Line 36" o:spid="_x0000_s1060" style="position:absolute;visibility:visible;mso-wrap-style:square" from="4268,7141" to="4268,10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ruEwwAAANsAAAAPAAAAZHJzL2Rvd25yZXYueG1sRI9BawIx&#10;FITvBf9DeIXearZCVV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ez67hMMAAADbAAAADwAA&#10;AAAAAAAAAAAAAAAHAgAAZHJzL2Rvd25yZXYueG1sUEsFBgAAAAADAAMAtwAAAPcCAAAAAA==&#10;" strokeweight=".48pt"/>
                <v:line id="Line 35" o:spid="_x0000_s1061" style="position:absolute;visibility:visible;mso-wrap-style:square" from="4273,10463" to="8351,10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" strokeweight=".16936mm"/>
                <v:line id="Line 34" o:spid="_x0000_s1062" style="position:absolute;visibility:visible;mso-wrap-style:square" from="8356,7141" to="8356,10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" strokeweight=".48pt"/>
                <v:line id="Line 33" o:spid="_x0000_s1063" style="position:absolute;visibility:visible;mso-wrap-style:square" from="8361,10463" to="9143,10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" strokeweight=".16936mm"/>
                <v:line id="Line 32" o:spid="_x0000_s1064" style="position:absolute;visibility:visible;mso-wrap-style:square" from="9148,7141" to="9148,10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" strokeweight=".48pt"/>
                <v:line id="Line 31" o:spid="_x0000_s1065" style="position:absolute;visibility:visible;mso-wrap-style:square" from="9153,10463" to="11128,10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" strokeweight=".16936mm"/>
                <v:line id="Line 30" o:spid="_x0000_s1066" style="position:absolute;visibility:visible;mso-wrap-style:square" from="11133,7141" to="11133,10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" strokeweight=".48pt"/>
                <w10:wrap anchorx="page" anchory="page"/>
              </v:group>
            </w:pict>
          </mc:Fallback>
        </mc:AlternateContent>
      </w:r>
      <w:r>
        <w:rPr>
          <w:noProof/>
          <w:lang w:bidi="ar-SA"/>
        </w:rPr>
        <mc:AlternateContent>
          <mc:Choice Requires="wpg">
            <w:drawing>
              <wp:anchor distT="0" distB="0" distL="114300" distR="114300" simplePos="0" relativeHeight="251654656" behindDoc="1" locked="0" layoutInCell="1" allowOverlap="1">
                <wp:simplePos x="0" y="0"/>
                <wp:positionH relativeFrom="page">
                  <wp:posOffset>2694940</wp:posOffset>
                </wp:positionH>
                <wp:positionV relativeFrom="page">
                  <wp:posOffset>7005320</wp:posOffset>
                </wp:positionV>
                <wp:extent cx="4396105" cy="1049020"/>
                <wp:effectExtent l="8890" t="13970" r="5080" b="13335"/>
                <wp:wrapNone/>
                <wp:docPr id="1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6105" cy="1049020"/>
                          <a:chOff x="4244" y="11032"/>
                          <a:chExt cx="6923" cy="1652"/>
                        </a:xfrm>
                      </wpg:grpSpPr>
                      <wps:wsp>
                        <wps:cNvPr id="12" name="Line 28"/>
                        <wps:cNvCnPr>
                          <a:cxnSpLocks noChangeShapeType="1"/>
                        </wps:cNvCnPr>
                        <wps:spPr bwMode="auto">
                          <a:xfrm>
                            <a:off x="4254" y="11037"/>
                            <a:ext cx="2482"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3" name="Line 27"/>
                        <wps:cNvCnPr>
                          <a:cxnSpLocks noChangeShapeType="1"/>
                        </wps:cNvCnPr>
                        <wps:spPr bwMode="auto">
                          <a:xfrm>
                            <a:off x="6745" y="11037"/>
                            <a:ext cx="2192"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4" name="Line 26"/>
                        <wps:cNvCnPr>
                          <a:cxnSpLocks noChangeShapeType="1"/>
                        </wps:cNvCnPr>
                        <wps:spPr bwMode="auto">
                          <a:xfrm>
                            <a:off x="8946" y="11037"/>
                            <a:ext cx="221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5" name="Line 25"/>
                        <wps:cNvCnPr>
                          <a:cxnSpLocks noChangeShapeType="1"/>
                        </wps:cNvCnPr>
                        <wps:spPr bwMode="auto">
                          <a:xfrm>
                            <a:off x="4254" y="11325"/>
                            <a:ext cx="24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24"/>
                        <wps:cNvCnPr>
                          <a:cxnSpLocks noChangeShapeType="1"/>
                        </wps:cNvCnPr>
                        <wps:spPr bwMode="auto">
                          <a:xfrm>
                            <a:off x="6745" y="11325"/>
                            <a:ext cx="21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 name="Line 23"/>
                        <wps:cNvCnPr>
                          <a:cxnSpLocks noChangeShapeType="1"/>
                        </wps:cNvCnPr>
                        <wps:spPr bwMode="auto">
                          <a:xfrm>
                            <a:off x="8946" y="11325"/>
                            <a:ext cx="221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 name="Line 22"/>
                        <wps:cNvCnPr>
                          <a:cxnSpLocks noChangeShapeType="1"/>
                        </wps:cNvCnPr>
                        <wps:spPr bwMode="auto">
                          <a:xfrm>
                            <a:off x="4254" y="11601"/>
                            <a:ext cx="2482"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9" name="Line 21"/>
                        <wps:cNvCnPr>
                          <a:cxnSpLocks noChangeShapeType="1"/>
                        </wps:cNvCnPr>
                        <wps:spPr bwMode="auto">
                          <a:xfrm>
                            <a:off x="6745" y="11601"/>
                            <a:ext cx="2192"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20" name="Line 20"/>
                        <wps:cNvCnPr>
                          <a:cxnSpLocks noChangeShapeType="1"/>
                        </wps:cNvCnPr>
                        <wps:spPr bwMode="auto">
                          <a:xfrm>
                            <a:off x="8946" y="11601"/>
                            <a:ext cx="221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21" name="Line 19"/>
                        <wps:cNvCnPr>
                          <a:cxnSpLocks noChangeShapeType="1"/>
                        </wps:cNvCnPr>
                        <wps:spPr bwMode="auto">
                          <a:xfrm>
                            <a:off x="4254" y="12138"/>
                            <a:ext cx="24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 name="Line 18"/>
                        <wps:cNvCnPr>
                          <a:cxnSpLocks noChangeShapeType="1"/>
                        </wps:cNvCnPr>
                        <wps:spPr bwMode="auto">
                          <a:xfrm>
                            <a:off x="6745" y="12138"/>
                            <a:ext cx="21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 name="Line 17"/>
                        <wps:cNvCnPr>
                          <a:cxnSpLocks noChangeShapeType="1"/>
                        </wps:cNvCnPr>
                        <wps:spPr bwMode="auto">
                          <a:xfrm>
                            <a:off x="8946" y="12138"/>
                            <a:ext cx="221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 name="Line 16"/>
                        <wps:cNvCnPr>
                          <a:cxnSpLocks noChangeShapeType="1"/>
                        </wps:cNvCnPr>
                        <wps:spPr bwMode="auto">
                          <a:xfrm>
                            <a:off x="4249" y="11032"/>
                            <a:ext cx="0" cy="165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 name="Line 15"/>
                        <wps:cNvCnPr>
                          <a:cxnSpLocks noChangeShapeType="1"/>
                        </wps:cNvCnPr>
                        <wps:spPr bwMode="auto">
                          <a:xfrm>
                            <a:off x="4254" y="12678"/>
                            <a:ext cx="248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 name="Line 14"/>
                        <wps:cNvCnPr>
                          <a:cxnSpLocks noChangeShapeType="1"/>
                        </wps:cNvCnPr>
                        <wps:spPr bwMode="auto">
                          <a:xfrm>
                            <a:off x="6741" y="11032"/>
                            <a:ext cx="0" cy="165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 name="Line 13"/>
                        <wps:cNvCnPr>
                          <a:cxnSpLocks noChangeShapeType="1"/>
                        </wps:cNvCnPr>
                        <wps:spPr bwMode="auto">
                          <a:xfrm>
                            <a:off x="6745" y="12678"/>
                            <a:ext cx="21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 name="Line 12"/>
                        <wps:cNvCnPr>
                          <a:cxnSpLocks noChangeShapeType="1"/>
                        </wps:cNvCnPr>
                        <wps:spPr bwMode="auto">
                          <a:xfrm>
                            <a:off x="8941" y="11032"/>
                            <a:ext cx="0" cy="165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 name="Line 11"/>
                        <wps:cNvCnPr>
                          <a:cxnSpLocks noChangeShapeType="1"/>
                        </wps:cNvCnPr>
                        <wps:spPr bwMode="auto">
                          <a:xfrm>
                            <a:off x="8946" y="12678"/>
                            <a:ext cx="221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 name="Line 10"/>
                        <wps:cNvCnPr>
                          <a:cxnSpLocks noChangeShapeType="1"/>
                        </wps:cNvCnPr>
                        <wps:spPr bwMode="auto">
                          <a:xfrm>
                            <a:off x="11162" y="11032"/>
                            <a:ext cx="0" cy="165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441EDE" id="Group 9" o:spid="_x0000_s1026" style="position:absolute;margin-left:212.2pt;margin-top:551.6pt;width:346.15pt;height:82.6pt;z-index:-251661824;mso-position-horizontal-relative:page;mso-position-vertical-relative:page" coordorigin="4244,11032" coordsize="6923,1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">
                <v:line id="Line 28" o:spid="_x0000_s1027" style="position:absolute;visibility:visible;mso-wrap-style:square" from="4254,11037" to="6736,1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" strokeweight=".16936mm"/>
                <v:line id="Line 27" o:spid="_x0000_s1028" style="position:absolute;visibility:visible;mso-wrap-style:square" from="6745,11037" to="8937,1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" strokeweight=".16936mm"/>
                <v:line id="Line 26" o:spid="_x0000_s1029" style="position:absolute;visibility:visible;mso-wrap-style:square" from="8946,11037" to="11157,1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" strokeweight=".16936mm"/>
                <v:line id="Line 25" o:spid="_x0000_s1030" style="position:absolute;visibility:visible;mso-wrap-style:square" from="4254,11325" to="6736,1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24" o:spid="_x0000_s1031" style="position:absolute;visibility:visible;mso-wrap-style:square" from="6745,11325" to="8937,1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line id="Line 23" o:spid="_x0000_s1032" style="position:absolute;visibility:visible;mso-wrap-style:square" from="8946,11325" to="11157,1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v:line id="Line 22" o:spid="_x0000_s1033" style="position:absolute;visibility:visible;mso-wrap-style:square" from="4254,11601" to="6736,1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K2r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Y+UUG0OsXAAAA//8DAFBLAQItABQABgAIAAAAIQDb4fbL7gAAAIUBAAATAAAAAAAAAAAA&#10;AAAAAAAAAABbQ29udGVudF9UeXBlc10ueG1sUEsBAi0AFAAGAAgAAAAhAFr0LFu/AAAAFQEAAAsA&#10;AAAAAAAAAAAAAAAAHwEAAF9yZWxzLy5yZWxzUEsBAi0AFAAGAAgAAAAhAE/UravEAAAA2wAAAA8A&#10;AAAAAAAAAAAAAAAABwIAAGRycy9kb3ducmV2LnhtbFBLBQYAAAAAAwADALcAAAD4AgAAAAA=&#10;" strokeweight=".16936mm"/>
                <v:line id="Line 21" o:spid="_x0000_s1034" style="position:absolute;visibility:visible;mso-wrap-style:square" from="6745,11601" to="8937,1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" strokeweight=".16936mm"/>
                <v:line id="Line 20" o:spid="_x0000_s1035" style="position:absolute;visibility:visible;mso-wrap-style:square" from="8946,11601" to="11157,1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" strokeweight=".16936mm"/>
                <v:line id="Line 19" o:spid="_x0000_s1036" style="position:absolute;visibility:visible;mso-wrap-style:square" from="4254,12138" to="6736,12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line id="Line 18" o:spid="_x0000_s1037" style="position:absolute;visibility:visible;mso-wrap-style:square" from="6745,12138" to="8937,12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line id="Line 17" o:spid="_x0000_s1038" style="position:absolute;visibility:visible;mso-wrap-style:square" from="8946,12138" to="11157,12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v:line id="Line 16" o:spid="_x0000_s1039" style="position:absolute;visibility:visible;mso-wrap-style:square" from="4249,11032" to="4249,12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line id="Line 15" o:spid="_x0000_s1040" style="position:absolute;visibility:visible;mso-wrap-style:square" from="4254,12678" to="6736,12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v:line id="Line 14" o:spid="_x0000_s1041" style="position:absolute;visibility:visible;mso-wrap-style:square" from="6741,11032" to="6741,12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v:line id="Line 13" o:spid="_x0000_s1042" style="position:absolute;visibility:visible;mso-wrap-style:square" from="6745,12678" to="8937,12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v:line id="Line 12" o:spid="_x0000_s1043" style="position:absolute;visibility:visible;mso-wrap-style:square" from="8941,11032" to="8941,12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" strokeweight=".48pt"/>
                <v:line id="Line 11" o:spid="_x0000_s1044" style="position:absolute;visibility:visible;mso-wrap-style:square" from="8946,12678" to="11157,12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line id="Line 10" o:spid="_x0000_s1045" style="position:absolute;visibility:visible;mso-wrap-style:square" from="11162,11032" to="11162,12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w10:wrap anchorx="page" anchory="page"/>
              </v:group>
            </w:pict>
          </mc:Fallback>
        </mc:AlternateContent>
      </w:r>
      <w:r>
        <w:rPr>
          <w:noProof/>
          <w:lang w:bidi="ar-SA"/>
        </w:rPr>
        <mc:AlternateContent>
          <mc:Choice Requires="wps">
            <w:drawing>
              <wp:anchor distT="0" distB="0" distL="114300" distR="114300" simplePos="0" relativeHeight="251649536" behindDoc="0" locked="0" layoutInCell="1" allowOverlap="1">
                <wp:simplePos x="0" y="0"/>
                <wp:positionH relativeFrom="page">
                  <wp:posOffset>2710180</wp:posOffset>
                </wp:positionH>
                <wp:positionV relativeFrom="page">
                  <wp:posOffset>4537710</wp:posOffset>
                </wp:positionV>
                <wp:extent cx="4359275" cy="2106930"/>
                <wp:effectExtent l="0" t="3810" r="0" b="381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9275" cy="2106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4088"/>
                              <w:gridCol w:w="792"/>
                              <w:gridCol w:w="1985"/>
                            </w:tblGrid>
                            <w:tr w:rsidR="003F40D0">
                              <w:trPr>
                                <w:trHeight w:val="287"/>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3"/>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3"/>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5"/>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3"/>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3"/>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5"/>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4"/>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3"/>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6"/>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559"/>
                              </w:trPr>
                              <w:tc>
                                <w:tcPr>
                                  <w:tcW w:w="4088" w:type="dxa"/>
                                </w:tcPr>
                                <w:p w:rsidR="003F40D0" w:rsidRDefault="003F40D0">
                                  <w:pPr>
                                    <w:pStyle w:val="TableParagraph"/>
                                  </w:pPr>
                                </w:p>
                              </w:tc>
                              <w:tc>
                                <w:tcPr>
                                  <w:tcW w:w="792" w:type="dxa"/>
                                </w:tcPr>
                                <w:p w:rsidR="003F40D0" w:rsidRDefault="003F40D0">
                                  <w:pPr>
                                    <w:pStyle w:val="TableParagraph"/>
                                  </w:pPr>
                                </w:p>
                              </w:tc>
                              <w:tc>
                                <w:tcPr>
                                  <w:tcW w:w="1985" w:type="dxa"/>
                                </w:tcPr>
                                <w:p w:rsidR="003F40D0" w:rsidRDefault="003F40D0">
                                  <w:pPr>
                                    <w:pStyle w:val="TableParagraph"/>
                                  </w:pPr>
                                </w:p>
                              </w:tc>
                            </w:tr>
                          </w:tbl>
                          <w:p w:rsidR="003F40D0" w:rsidRDefault="003F40D0">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13.4pt;margin-top:357.3pt;width:343.25pt;height:165.9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VRRsAIAAKs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" filled="f" stroked="f">
                <v:textbox inset="0,0,0,0">
                  <w:txbxContent>
                    <w:tbl>
                      <w:tblPr>
                        <w:tblStyle w:val="TableNormal"/>
                        <w:tblW w:w="0" w:type="auto"/>
                        <w:tblInd w:w="7" w:type="dxa"/>
                        <w:tblLayout w:type="fixed"/>
                        <w:tblLook w:val="01E0" w:firstRow="1" w:lastRow="1" w:firstColumn="1" w:lastColumn="1" w:noHBand="0" w:noVBand="0"/>
                      </w:tblPr>
                      <w:tblGrid>
                        <w:gridCol w:w="4088"/>
                        <w:gridCol w:w="792"/>
                        <w:gridCol w:w="1985"/>
                      </w:tblGrid>
                      <w:tr w:rsidR="003F40D0">
                        <w:trPr>
                          <w:trHeight w:val="287"/>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3"/>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3"/>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5"/>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3"/>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3"/>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5"/>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4"/>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3"/>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276"/>
                        </w:trPr>
                        <w:tc>
                          <w:tcPr>
                            <w:tcW w:w="4088" w:type="dxa"/>
                          </w:tcPr>
                          <w:p w:rsidR="003F40D0" w:rsidRDefault="003F40D0">
                            <w:pPr>
                              <w:pStyle w:val="TableParagraph"/>
                              <w:rPr>
                                <w:sz w:val="20"/>
                              </w:rPr>
                            </w:pPr>
                          </w:p>
                        </w:tc>
                        <w:tc>
                          <w:tcPr>
                            <w:tcW w:w="792" w:type="dxa"/>
                          </w:tcPr>
                          <w:p w:rsidR="003F40D0" w:rsidRDefault="003F40D0">
                            <w:pPr>
                              <w:pStyle w:val="TableParagraph"/>
                              <w:rPr>
                                <w:sz w:val="20"/>
                              </w:rPr>
                            </w:pPr>
                          </w:p>
                        </w:tc>
                        <w:tc>
                          <w:tcPr>
                            <w:tcW w:w="1985" w:type="dxa"/>
                          </w:tcPr>
                          <w:p w:rsidR="003F40D0" w:rsidRDefault="003F40D0">
                            <w:pPr>
                              <w:pStyle w:val="TableParagraph"/>
                              <w:rPr>
                                <w:sz w:val="20"/>
                              </w:rPr>
                            </w:pPr>
                          </w:p>
                        </w:tc>
                      </w:tr>
                      <w:tr w:rsidR="003F40D0">
                        <w:trPr>
                          <w:trHeight w:val="559"/>
                        </w:trPr>
                        <w:tc>
                          <w:tcPr>
                            <w:tcW w:w="4088" w:type="dxa"/>
                          </w:tcPr>
                          <w:p w:rsidR="003F40D0" w:rsidRDefault="003F40D0">
                            <w:pPr>
                              <w:pStyle w:val="TableParagraph"/>
                            </w:pPr>
                          </w:p>
                        </w:tc>
                        <w:tc>
                          <w:tcPr>
                            <w:tcW w:w="792" w:type="dxa"/>
                          </w:tcPr>
                          <w:p w:rsidR="003F40D0" w:rsidRDefault="003F40D0">
                            <w:pPr>
                              <w:pStyle w:val="TableParagraph"/>
                            </w:pPr>
                          </w:p>
                        </w:tc>
                        <w:tc>
                          <w:tcPr>
                            <w:tcW w:w="1985" w:type="dxa"/>
                          </w:tcPr>
                          <w:p w:rsidR="003F40D0" w:rsidRDefault="003F40D0">
                            <w:pPr>
                              <w:pStyle w:val="TableParagraph"/>
                            </w:pPr>
                          </w:p>
                        </w:tc>
                      </w:tr>
                    </w:tbl>
                    <w:p w:rsidR="003F40D0" w:rsidRDefault="003F40D0">
                      <w:pPr>
                        <w:pStyle w:val="a3"/>
                      </w:pPr>
                    </w:p>
                  </w:txbxContent>
                </v:textbox>
                <w10:wrap anchorx="page" anchory="page"/>
              </v:shape>
            </w:pict>
          </mc:Fallback>
        </mc:AlternateContent>
      </w:r>
      <w:r>
        <w:rPr>
          <w:noProof/>
          <w:lang w:bidi="ar-SA"/>
        </w:rPr>
        <mc:AlternateContent>
          <mc:Choice Requires="wps">
            <w:drawing>
              <wp:anchor distT="0" distB="0" distL="114300" distR="114300" simplePos="0" relativeHeight="251650560" behindDoc="0" locked="0" layoutInCell="1" allowOverlap="1">
                <wp:simplePos x="0" y="0"/>
                <wp:positionH relativeFrom="page">
                  <wp:posOffset>2698115</wp:posOffset>
                </wp:positionH>
                <wp:positionV relativeFrom="page">
                  <wp:posOffset>7008495</wp:posOffset>
                </wp:positionV>
                <wp:extent cx="4389755" cy="1042670"/>
                <wp:effectExtent l="254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755" cy="1042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492"/>
                              <w:gridCol w:w="2201"/>
                              <w:gridCol w:w="2221"/>
                            </w:tblGrid>
                            <w:tr w:rsidR="003F40D0">
                              <w:trPr>
                                <w:trHeight w:val="288"/>
                              </w:trPr>
                              <w:tc>
                                <w:tcPr>
                                  <w:tcW w:w="2492" w:type="dxa"/>
                                </w:tcPr>
                                <w:p w:rsidR="003F40D0" w:rsidRDefault="003F40D0">
                                  <w:pPr>
                                    <w:pStyle w:val="TableParagraph"/>
                                    <w:rPr>
                                      <w:sz w:val="20"/>
                                    </w:rPr>
                                  </w:pPr>
                                </w:p>
                              </w:tc>
                              <w:tc>
                                <w:tcPr>
                                  <w:tcW w:w="2201" w:type="dxa"/>
                                </w:tcPr>
                                <w:p w:rsidR="003F40D0" w:rsidRDefault="003F40D0">
                                  <w:pPr>
                                    <w:pStyle w:val="TableParagraph"/>
                                    <w:rPr>
                                      <w:sz w:val="20"/>
                                    </w:rPr>
                                  </w:pPr>
                                </w:p>
                              </w:tc>
                              <w:tc>
                                <w:tcPr>
                                  <w:tcW w:w="2221" w:type="dxa"/>
                                </w:tcPr>
                                <w:p w:rsidR="003F40D0" w:rsidRDefault="003F40D0">
                                  <w:pPr>
                                    <w:pStyle w:val="TableParagraph"/>
                                    <w:rPr>
                                      <w:sz w:val="20"/>
                                    </w:rPr>
                                  </w:pPr>
                                </w:p>
                              </w:tc>
                            </w:tr>
                            <w:tr w:rsidR="003F40D0">
                              <w:trPr>
                                <w:trHeight w:val="275"/>
                              </w:trPr>
                              <w:tc>
                                <w:tcPr>
                                  <w:tcW w:w="2492" w:type="dxa"/>
                                </w:tcPr>
                                <w:p w:rsidR="003F40D0" w:rsidRDefault="003F40D0">
                                  <w:pPr>
                                    <w:pStyle w:val="TableParagraph"/>
                                    <w:rPr>
                                      <w:sz w:val="20"/>
                                    </w:rPr>
                                  </w:pPr>
                                </w:p>
                              </w:tc>
                              <w:tc>
                                <w:tcPr>
                                  <w:tcW w:w="2201" w:type="dxa"/>
                                </w:tcPr>
                                <w:p w:rsidR="003F40D0" w:rsidRDefault="003F40D0">
                                  <w:pPr>
                                    <w:pStyle w:val="TableParagraph"/>
                                    <w:rPr>
                                      <w:sz w:val="20"/>
                                    </w:rPr>
                                  </w:pPr>
                                </w:p>
                              </w:tc>
                              <w:tc>
                                <w:tcPr>
                                  <w:tcW w:w="2221" w:type="dxa"/>
                                </w:tcPr>
                                <w:p w:rsidR="003F40D0" w:rsidRDefault="003F40D0">
                                  <w:pPr>
                                    <w:pStyle w:val="TableParagraph"/>
                                    <w:rPr>
                                      <w:sz w:val="20"/>
                                    </w:rPr>
                                  </w:pPr>
                                </w:p>
                              </w:tc>
                            </w:tr>
                            <w:tr w:rsidR="003F40D0">
                              <w:trPr>
                                <w:trHeight w:val="537"/>
                              </w:trPr>
                              <w:tc>
                                <w:tcPr>
                                  <w:tcW w:w="2492" w:type="dxa"/>
                                </w:tcPr>
                                <w:p w:rsidR="003F40D0" w:rsidRDefault="003F40D0">
                                  <w:pPr>
                                    <w:pStyle w:val="TableParagraph"/>
                                  </w:pPr>
                                </w:p>
                              </w:tc>
                              <w:tc>
                                <w:tcPr>
                                  <w:tcW w:w="2201" w:type="dxa"/>
                                </w:tcPr>
                                <w:p w:rsidR="003F40D0" w:rsidRDefault="003F40D0">
                                  <w:pPr>
                                    <w:pStyle w:val="TableParagraph"/>
                                  </w:pPr>
                                </w:p>
                              </w:tc>
                              <w:tc>
                                <w:tcPr>
                                  <w:tcW w:w="2221" w:type="dxa"/>
                                </w:tcPr>
                                <w:p w:rsidR="003F40D0" w:rsidRDefault="003F40D0">
                                  <w:pPr>
                                    <w:pStyle w:val="TableParagraph"/>
                                  </w:pPr>
                                </w:p>
                              </w:tc>
                            </w:tr>
                            <w:tr w:rsidR="003F40D0">
                              <w:trPr>
                                <w:trHeight w:val="540"/>
                              </w:trPr>
                              <w:tc>
                                <w:tcPr>
                                  <w:tcW w:w="2492" w:type="dxa"/>
                                </w:tcPr>
                                <w:p w:rsidR="003F40D0" w:rsidRDefault="003F40D0">
                                  <w:pPr>
                                    <w:pStyle w:val="TableParagraph"/>
                                  </w:pPr>
                                </w:p>
                              </w:tc>
                              <w:tc>
                                <w:tcPr>
                                  <w:tcW w:w="2201" w:type="dxa"/>
                                </w:tcPr>
                                <w:p w:rsidR="003F40D0" w:rsidRDefault="003F40D0">
                                  <w:pPr>
                                    <w:pStyle w:val="TableParagraph"/>
                                  </w:pPr>
                                </w:p>
                              </w:tc>
                              <w:tc>
                                <w:tcPr>
                                  <w:tcW w:w="2221" w:type="dxa"/>
                                </w:tcPr>
                                <w:p w:rsidR="003F40D0" w:rsidRDefault="003F40D0">
                                  <w:pPr>
                                    <w:pStyle w:val="TableParagraph"/>
                                  </w:pPr>
                                </w:p>
                              </w:tc>
                            </w:tr>
                          </w:tbl>
                          <w:p w:rsidR="003F40D0" w:rsidRDefault="003F40D0">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212.45pt;margin-top:551.85pt;width:345.65pt;height:82.1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MbgsgIAALE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" filled="f" stroked="f">
                <v:textbox inset="0,0,0,0">
                  <w:txbxContent>
                    <w:tbl>
                      <w:tblPr>
                        <w:tblStyle w:val="TableNormal"/>
                        <w:tblW w:w="0" w:type="auto"/>
                        <w:tblInd w:w="7" w:type="dxa"/>
                        <w:tblLayout w:type="fixed"/>
                        <w:tblLook w:val="01E0" w:firstRow="1" w:lastRow="1" w:firstColumn="1" w:lastColumn="1" w:noHBand="0" w:noVBand="0"/>
                      </w:tblPr>
                      <w:tblGrid>
                        <w:gridCol w:w="2492"/>
                        <w:gridCol w:w="2201"/>
                        <w:gridCol w:w="2221"/>
                      </w:tblGrid>
                      <w:tr w:rsidR="003F40D0">
                        <w:trPr>
                          <w:trHeight w:val="288"/>
                        </w:trPr>
                        <w:tc>
                          <w:tcPr>
                            <w:tcW w:w="2492" w:type="dxa"/>
                          </w:tcPr>
                          <w:p w:rsidR="003F40D0" w:rsidRDefault="003F40D0">
                            <w:pPr>
                              <w:pStyle w:val="TableParagraph"/>
                              <w:rPr>
                                <w:sz w:val="20"/>
                              </w:rPr>
                            </w:pPr>
                          </w:p>
                        </w:tc>
                        <w:tc>
                          <w:tcPr>
                            <w:tcW w:w="2201" w:type="dxa"/>
                          </w:tcPr>
                          <w:p w:rsidR="003F40D0" w:rsidRDefault="003F40D0">
                            <w:pPr>
                              <w:pStyle w:val="TableParagraph"/>
                              <w:rPr>
                                <w:sz w:val="20"/>
                              </w:rPr>
                            </w:pPr>
                          </w:p>
                        </w:tc>
                        <w:tc>
                          <w:tcPr>
                            <w:tcW w:w="2221" w:type="dxa"/>
                          </w:tcPr>
                          <w:p w:rsidR="003F40D0" w:rsidRDefault="003F40D0">
                            <w:pPr>
                              <w:pStyle w:val="TableParagraph"/>
                              <w:rPr>
                                <w:sz w:val="20"/>
                              </w:rPr>
                            </w:pPr>
                          </w:p>
                        </w:tc>
                      </w:tr>
                      <w:tr w:rsidR="003F40D0">
                        <w:trPr>
                          <w:trHeight w:val="275"/>
                        </w:trPr>
                        <w:tc>
                          <w:tcPr>
                            <w:tcW w:w="2492" w:type="dxa"/>
                          </w:tcPr>
                          <w:p w:rsidR="003F40D0" w:rsidRDefault="003F40D0">
                            <w:pPr>
                              <w:pStyle w:val="TableParagraph"/>
                              <w:rPr>
                                <w:sz w:val="20"/>
                              </w:rPr>
                            </w:pPr>
                          </w:p>
                        </w:tc>
                        <w:tc>
                          <w:tcPr>
                            <w:tcW w:w="2201" w:type="dxa"/>
                          </w:tcPr>
                          <w:p w:rsidR="003F40D0" w:rsidRDefault="003F40D0">
                            <w:pPr>
                              <w:pStyle w:val="TableParagraph"/>
                              <w:rPr>
                                <w:sz w:val="20"/>
                              </w:rPr>
                            </w:pPr>
                          </w:p>
                        </w:tc>
                        <w:tc>
                          <w:tcPr>
                            <w:tcW w:w="2221" w:type="dxa"/>
                          </w:tcPr>
                          <w:p w:rsidR="003F40D0" w:rsidRDefault="003F40D0">
                            <w:pPr>
                              <w:pStyle w:val="TableParagraph"/>
                              <w:rPr>
                                <w:sz w:val="20"/>
                              </w:rPr>
                            </w:pPr>
                          </w:p>
                        </w:tc>
                      </w:tr>
                      <w:tr w:rsidR="003F40D0">
                        <w:trPr>
                          <w:trHeight w:val="537"/>
                        </w:trPr>
                        <w:tc>
                          <w:tcPr>
                            <w:tcW w:w="2492" w:type="dxa"/>
                          </w:tcPr>
                          <w:p w:rsidR="003F40D0" w:rsidRDefault="003F40D0">
                            <w:pPr>
                              <w:pStyle w:val="TableParagraph"/>
                            </w:pPr>
                          </w:p>
                        </w:tc>
                        <w:tc>
                          <w:tcPr>
                            <w:tcW w:w="2201" w:type="dxa"/>
                          </w:tcPr>
                          <w:p w:rsidR="003F40D0" w:rsidRDefault="003F40D0">
                            <w:pPr>
                              <w:pStyle w:val="TableParagraph"/>
                            </w:pPr>
                          </w:p>
                        </w:tc>
                        <w:tc>
                          <w:tcPr>
                            <w:tcW w:w="2221" w:type="dxa"/>
                          </w:tcPr>
                          <w:p w:rsidR="003F40D0" w:rsidRDefault="003F40D0">
                            <w:pPr>
                              <w:pStyle w:val="TableParagraph"/>
                            </w:pPr>
                          </w:p>
                        </w:tc>
                      </w:tr>
                      <w:tr w:rsidR="003F40D0">
                        <w:trPr>
                          <w:trHeight w:val="540"/>
                        </w:trPr>
                        <w:tc>
                          <w:tcPr>
                            <w:tcW w:w="2492" w:type="dxa"/>
                          </w:tcPr>
                          <w:p w:rsidR="003F40D0" w:rsidRDefault="003F40D0">
                            <w:pPr>
                              <w:pStyle w:val="TableParagraph"/>
                            </w:pPr>
                          </w:p>
                        </w:tc>
                        <w:tc>
                          <w:tcPr>
                            <w:tcW w:w="2201" w:type="dxa"/>
                          </w:tcPr>
                          <w:p w:rsidR="003F40D0" w:rsidRDefault="003F40D0">
                            <w:pPr>
                              <w:pStyle w:val="TableParagraph"/>
                            </w:pPr>
                          </w:p>
                        </w:tc>
                        <w:tc>
                          <w:tcPr>
                            <w:tcW w:w="2221" w:type="dxa"/>
                          </w:tcPr>
                          <w:p w:rsidR="003F40D0" w:rsidRDefault="003F40D0">
                            <w:pPr>
                              <w:pStyle w:val="TableParagraph"/>
                            </w:pPr>
                          </w:p>
                        </w:tc>
                      </w:tr>
                    </w:tbl>
                    <w:p w:rsidR="003F40D0" w:rsidRDefault="003F40D0">
                      <w:pPr>
                        <w:pStyle w:val="a3"/>
                      </w:pPr>
                    </w:p>
                  </w:txbxContent>
                </v:textbox>
                <w10:wrap anchorx="page" anchory="page"/>
              </v:shape>
            </w:pict>
          </mc:Fallback>
        </mc:AlternateContent>
      </w:r>
    </w:p>
    <w:p w:rsidR="00364E50" w:rsidRDefault="00364E50">
      <w:pPr>
        <w:rPr>
          <w:sz w:val="2"/>
          <w:szCs w:val="2"/>
        </w:rPr>
        <w:sectPr w:rsidR="00364E50">
          <w:pgSz w:w="11910" w:h="16840"/>
          <w:pgMar w:top="1080" w:right="360" w:bottom="840" w:left="940" w:header="0" w:footer="0" w:gutter="0"/>
          <w:cols w:space="720"/>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132"/>
        <w:gridCol w:w="2299"/>
        <w:gridCol w:w="2297"/>
        <w:gridCol w:w="2297"/>
        <w:gridCol w:w="110"/>
      </w:tblGrid>
      <w:tr w:rsidR="00364E50">
        <w:trPr>
          <w:trHeight w:val="263"/>
        </w:trPr>
        <w:tc>
          <w:tcPr>
            <w:tcW w:w="3013" w:type="dxa"/>
            <w:vMerge w:val="restart"/>
          </w:tcPr>
          <w:p w:rsidR="00364E50" w:rsidRDefault="00364E50">
            <w:pPr>
              <w:pStyle w:val="TableParagraph"/>
              <w:rPr>
                <w:sz w:val="20"/>
              </w:rPr>
            </w:pPr>
          </w:p>
        </w:tc>
        <w:tc>
          <w:tcPr>
            <w:tcW w:w="132" w:type="dxa"/>
            <w:vMerge w:val="restart"/>
          </w:tcPr>
          <w:p w:rsidR="00364E50" w:rsidRDefault="00364E50">
            <w:pPr>
              <w:pStyle w:val="TableParagraph"/>
              <w:rPr>
                <w:sz w:val="20"/>
              </w:rPr>
            </w:pPr>
          </w:p>
        </w:tc>
        <w:tc>
          <w:tcPr>
            <w:tcW w:w="2299" w:type="dxa"/>
            <w:tcBorders>
              <w:top w:val="single" w:sz="8" w:space="0" w:color="000000"/>
            </w:tcBorders>
          </w:tcPr>
          <w:p w:rsidR="00364E50" w:rsidRDefault="008F2F88">
            <w:pPr>
              <w:pStyle w:val="TableParagraph"/>
              <w:spacing w:line="243" w:lineRule="exact"/>
              <w:ind w:left="227"/>
              <w:rPr>
                <w:sz w:val="23"/>
              </w:rPr>
            </w:pPr>
            <w:r>
              <w:rPr>
                <w:sz w:val="23"/>
              </w:rPr>
              <w:t>Нравственное</w:t>
            </w:r>
          </w:p>
        </w:tc>
        <w:tc>
          <w:tcPr>
            <w:tcW w:w="2297" w:type="dxa"/>
            <w:tcBorders>
              <w:top w:val="single" w:sz="8" w:space="0" w:color="000000"/>
            </w:tcBorders>
          </w:tcPr>
          <w:p w:rsidR="00364E50" w:rsidRDefault="008F2F88">
            <w:pPr>
              <w:pStyle w:val="TableParagraph"/>
              <w:spacing w:line="243" w:lineRule="exact"/>
              <w:ind w:left="605"/>
              <w:rPr>
                <w:sz w:val="23"/>
              </w:rPr>
            </w:pPr>
            <w:r>
              <w:rPr>
                <w:sz w:val="23"/>
              </w:rPr>
              <w:t>1-4</w:t>
            </w:r>
          </w:p>
        </w:tc>
        <w:tc>
          <w:tcPr>
            <w:tcW w:w="2297" w:type="dxa"/>
            <w:tcBorders>
              <w:top w:val="single" w:sz="8" w:space="0" w:color="000000"/>
            </w:tcBorders>
          </w:tcPr>
          <w:p w:rsidR="00364E50" w:rsidRDefault="008F2F88">
            <w:pPr>
              <w:pStyle w:val="TableParagraph"/>
              <w:spacing w:line="243" w:lineRule="exact"/>
              <w:ind w:right="829"/>
              <w:jc w:val="right"/>
              <w:rPr>
                <w:sz w:val="23"/>
              </w:rPr>
            </w:pPr>
            <w:r>
              <w:rPr>
                <w:sz w:val="23"/>
              </w:rPr>
              <w:t>9.3</w:t>
            </w:r>
          </w:p>
        </w:tc>
        <w:tc>
          <w:tcPr>
            <w:tcW w:w="110" w:type="dxa"/>
            <w:tcBorders>
              <w:bottom w:val="nil"/>
            </w:tcBorders>
          </w:tcPr>
          <w:p w:rsidR="00364E50" w:rsidRDefault="00364E50">
            <w:pPr>
              <w:pStyle w:val="TableParagraph"/>
              <w:rPr>
                <w:sz w:val="18"/>
              </w:rPr>
            </w:pPr>
          </w:p>
        </w:tc>
      </w:tr>
      <w:tr w:rsidR="00364E50">
        <w:trPr>
          <w:trHeight w:val="265"/>
        </w:trPr>
        <w:tc>
          <w:tcPr>
            <w:tcW w:w="3013" w:type="dxa"/>
            <w:vMerge/>
            <w:tcBorders>
              <w:top w:val="nil"/>
            </w:tcBorders>
          </w:tcPr>
          <w:p w:rsidR="00364E50" w:rsidRDefault="00364E50">
            <w:pPr>
              <w:rPr>
                <w:sz w:val="2"/>
                <w:szCs w:val="2"/>
              </w:rPr>
            </w:pPr>
          </w:p>
        </w:tc>
        <w:tc>
          <w:tcPr>
            <w:tcW w:w="132" w:type="dxa"/>
            <w:vMerge/>
            <w:tcBorders>
              <w:top w:val="nil"/>
            </w:tcBorders>
          </w:tcPr>
          <w:p w:rsidR="00364E50" w:rsidRDefault="00364E50">
            <w:pPr>
              <w:rPr>
                <w:sz w:val="2"/>
                <w:szCs w:val="2"/>
              </w:rPr>
            </w:pPr>
          </w:p>
        </w:tc>
        <w:tc>
          <w:tcPr>
            <w:tcW w:w="2299" w:type="dxa"/>
            <w:tcBorders>
              <w:bottom w:val="single" w:sz="8" w:space="0" w:color="000000"/>
            </w:tcBorders>
          </w:tcPr>
          <w:p w:rsidR="00364E50" w:rsidRDefault="008F2F88">
            <w:pPr>
              <w:pStyle w:val="TableParagraph"/>
              <w:spacing w:line="246" w:lineRule="exact"/>
              <w:ind w:left="227"/>
              <w:rPr>
                <w:sz w:val="23"/>
              </w:rPr>
            </w:pPr>
            <w:r>
              <w:rPr>
                <w:sz w:val="23"/>
              </w:rPr>
              <w:t>Общекультурное</w:t>
            </w:r>
          </w:p>
        </w:tc>
        <w:tc>
          <w:tcPr>
            <w:tcW w:w="2297" w:type="dxa"/>
            <w:tcBorders>
              <w:bottom w:val="single" w:sz="8" w:space="0" w:color="000000"/>
            </w:tcBorders>
          </w:tcPr>
          <w:p w:rsidR="00364E50" w:rsidRDefault="008F2F88">
            <w:pPr>
              <w:pStyle w:val="TableParagraph"/>
              <w:spacing w:line="246" w:lineRule="exact"/>
              <w:ind w:left="605"/>
              <w:rPr>
                <w:sz w:val="23"/>
              </w:rPr>
            </w:pPr>
            <w:r>
              <w:rPr>
                <w:sz w:val="23"/>
              </w:rPr>
              <w:t>1-4</w:t>
            </w:r>
          </w:p>
        </w:tc>
        <w:tc>
          <w:tcPr>
            <w:tcW w:w="2297" w:type="dxa"/>
            <w:tcBorders>
              <w:bottom w:val="single" w:sz="8" w:space="0" w:color="000000"/>
            </w:tcBorders>
          </w:tcPr>
          <w:p w:rsidR="00364E50" w:rsidRDefault="008F2F88">
            <w:pPr>
              <w:pStyle w:val="TableParagraph"/>
              <w:spacing w:line="246" w:lineRule="exact"/>
              <w:ind w:right="829"/>
              <w:jc w:val="right"/>
              <w:rPr>
                <w:sz w:val="23"/>
              </w:rPr>
            </w:pPr>
            <w:r>
              <w:rPr>
                <w:sz w:val="23"/>
              </w:rPr>
              <w:t>9.4</w:t>
            </w:r>
          </w:p>
        </w:tc>
        <w:tc>
          <w:tcPr>
            <w:tcW w:w="110" w:type="dxa"/>
            <w:tcBorders>
              <w:top w:val="nil"/>
            </w:tcBorders>
          </w:tcPr>
          <w:p w:rsidR="00364E50" w:rsidRDefault="00364E50">
            <w:pPr>
              <w:pStyle w:val="TableParagraph"/>
              <w:rPr>
                <w:sz w:val="18"/>
              </w:rPr>
            </w:pPr>
          </w:p>
        </w:tc>
      </w:tr>
      <w:tr w:rsidR="00364E50">
        <w:trPr>
          <w:trHeight w:val="1370"/>
        </w:trPr>
        <w:tc>
          <w:tcPr>
            <w:tcW w:w="3013" w:type="dxa"/>
          </w:tcPr>
          <w:p w:rsidR="00364E50" w:rsidRDefault="008F2F88">
            <w:pPr>
              <w:pStyle w:val="TableParagraph"/>
              <w:tabs>
                <w:tab w:val="left" w:pos="1386"/>
                <w:tab w:val="left" w:pos="1736"/>
                <w:tab w:val="left" w:pos="2020"/>
                <w:tab w:val="left" w:pos="2070"/>
                <w:tab w:val="left" w:pos="2426"/>
              </w:tabs>
              <w:spacing w:before="3" w:line="247" w:lineRule="auto"/>
              <w:ind w:left="110" w:right="17" w:firstLine="34"/>
              <w:rPr>
                <w:b/>
                <w:sz w:val="23"/>
              </w:rPr>
            </w:pPr>
            <w:r>
              <w:rPr>
                <w:b/>
                <w:sz w:val="23"/>
              </w:rPr>
              <w:t xml:space="preserve">2.3. </w:t>
            </w:r>
            <w:r>
              <w:rPr>
                <w:b/>
                <w:spacing w:val="6"/>
                <w:sz w:val="23"/>
              </w:rPr>
              <w:t xml:space="preserve"> </w:t>
            </w:r>
            <w:r>
              <w:rPr>
                <w:b/>
                <w:sz w:val="23"/>
              </w:rPr>
              <w:t>Программа</w:t>
            </w:r>
            <w:r>
              <w:rPr>
                <w:b/>
                <w:sz w:val="23"/>
              </w:rPr>
              <w:tab/>
            </w:r>
            <w:r>
              <w:rPr>
                <w:b/>
                <w:sz w:val="23"/>
              </w:rPr>
              <w:tab/>
            </w:r>
            <w:r>
              <w:rPr>
                <w:b/>
                <w:spacing w:val="-3"/>
                <w:sz w:val="23"/>
              </w:rPr>
              <w:t xml:space="preserve">духовно- </w:t>
            </w:r>
            <w:r>
              <w:rPr>
                <w:b/>
                <w:sz w:val="23"/>
              </w:rPr>
              <w:t>нравственного (нравственного)</w:t>
            </w:r>
            <w:r>
              <w:rPr>
                <w:b/>
                <w:sz w:val="23"/>
              </w:rPr>
              <w:tab/>
            </w:r>
            <w:r>
              <w:rPr>
                <w:b/>
                <w:spacing w:val="-3"/>
                <w:sz w:val="23"/>
              </w:rPr>
              <w:t xml:space="preserve">развития </w:t>
            </w:r>
            <w:r>
              <w:rPr>
                <w:b/>
                <w:sz w:val="23"/>
              </w:rPr>
              <w:t>учащихся</w:t>
            </w:r>
            <w:r>
              <w:rPr>
                <w:b/>
                <w:sz w:val="23"/>
              </w:rPr>
              <w:tab/>
              <w:t>с</w:t>
            </w:r>
            <w:r>
              <w:rPr>
                <w:b/>
                <w:sz w:val="23"/>
              </w:rPr>
              <w:tab/>
              <w:t>ЗПР</w:t>
            </w:r>
            <w:r>
              <w:rPr>
                <w:b/>
                <w:sz w:val="23"/>
              </w:rPr>
              <w:tab/>
            </w:r>
            <w:r>
              <w:rPr>
                <w:b/>
                <w:spacing w:val="-4"/>
                <w:sz w:val="23"/>
              </w:rPr>
              <w:t>(срок</w:t>
            </w:r>
          </w:p>
          <w:p w:rsidR="00364E50" w:rsidRDefault="008F2F88">
            <w:pPr>
              <w:pStyle w:val="TableParagraph"/>
              <w:spacing w:before="8" w:line="250" w:lineRule="exact"/>
              <w:ind w:left="110"/>
              <w:rPr>
                <w:b/>
                <w:sz w:val="23"/>
              </w:rPr>
            </w:pPr>
            <w:r>
              <w:rPr>
                <w:b/>
                <w:sz w:val="23"/>
              </w:rPr>
              <w:t>реализации 4 года, 5 лет)</w:t>
            </w:r>
          </w:p>
        </w:tc>
        <w:tc>
          <w:tcPr>
            <w:tcW w:w="7135" w:type="dxa"/>
            <w:gridSpan w:val="5"/>
            <w:tcBorders>
              <w:top w:val="single" w:sz="8" w:space="0" w:color="000000"/>
            </w:tcBorders>
          </w:tcPr>
          <w:p w:rsidR="00364E50" w:rsidRDefault="008F2F88">
            <w:pPr>
              <w:pStyle w:val="TableParagraph"/>
              <w:spacing w:before="3" w:line="247" w:lineRule="auto"/>
              <w:ind w:left="227"/>
              <w:rPr>
                <w:sz w:val="23"/>
              </w:rPr>
            </w:pPr>
            <w:r>
              <w:rPr>
                <w:b/>
                <w:sz w:val="23"/>
              </w:rPr>
              <w:t xml:space="preserve">п.2.9.6. </w:t>
            </w:r>
            <w:r>
              <w:rPr>
                <w:sz w:val="23"/>
              </w:rPr>
              <w:t>(п.19.6 раздела III ФГОС НОО, утвержден приказом Минобрнауки от 6. 10.2009 г. № 373, с изменениями)</w:t>
            </w:r>
          </w:p>
          <w:p w:rsidR="00364E50" w:rsidRDefault="00364E50">
            <w:pPr>
              <w:pStyle w:val="TableParagraph"/>
              <w:rPr>
                <w:sz w:val="24"/>
              </w:rPr>
            </w:pPr>
          </w:p>
          <w:p w:rsidR="00364E50" w:rsidRDefault="008F2F88">
            <w:pPr>
              <w:pStyle w:val="TableParagraph"/>
              <w:ind w:left="227"/>
              <w:rPr>
                <w:sz w:val="23"/>
              </w:rPr>
            </w:pPr>
            <w:r>
              <w:rPr>
                <w:sz w:val="23"/>
              </w:rPr>
              <w:t>Представлена в ООП НОО МБОУ «</w:t>
            </w:r>
            <w:r w:rsidR="00CF4198" w:rsidRPr="00CF4198">
              <w:rPr>
                <w:sz w:val="23"/>
              </w:rPr>
              <w:t>Кади-Юртовская СШ №2</w:t>
            </w:r>
            <w:r>
              <w:rPr>
                <w:sz w:val="23"/>
              </w:rPr>
              <w:t>» - раздел 2.3.</w:t>
            </w:r>
          </w:p>
        </w:tc>
      </w:tr>
      <w:tr w:rsidR="00364E50">
        <w:trPr>
          <w:trHeight w:val="1370"/>
        </w:trPr>
        <w:tc>
          <w:tcPr>
            <w:tcW w:w="3013" w:type="dxa"/>
          </w:tcPr>
          <w:p w:rsidR="00364E50" w:rsidRDefault="008F2F88">
            <w:pPr>
              <w:pStyle w:val="TableParagraph"/>
              <w:spacing w:before="3" w:line="247" w:lineRule="auto"/>
              <w:ind w:left="110" w:right="96" w:firstLine="34"/>
              <w:jc w:val="both"/>
              <w:rPr>
                <w:b/>
                <w:sz w:val="23"/>
              </w:rPr>
            </w:pPr>
            <w:r>
              <w:rPr>
                <w:b/>
                <w:sz w:val="23"/>
              </w:rPr>
              <w:t>2.4. Программа форми- рования экологической культуры, здорового и безопасного образа жизни</w:t>
            </w:r>
          </w:p>
          <w:p w:rsidR="00364E50" w:rsidRDefault="008F2F88">
            <w:pPr>
              <w:pStyle w:val="TableParagraph"/>
              <w:spacing w:before="7" w:line="250" w:lineRule="exact"/>
              <w:ind w:left="110"/>
              <w:jc w:val="both"/>
              <w:rPr>
                <w:b/>
                <w:sz w:val="23"/>
              </w:rPr>
            </w:pPr>
            <w:r>
              <w:rPr>
                <w:b/>
                <w:sz w:val="23"/>
              </w:rPr>
              <w:t xml:space="preserve">у </w:t>
            </w:r>
            <w:r>
              <w:rPr>
                <w:b/>
                <w:sz w:val="23"/>
                <w:u w:val="thick"/>
              </w:rPr>
              <w:t>учащихся с ЗПР</w:t>
            </w:r>
          </w:p>
        </w:tc>
        <w:tc>
          <w:tcPr>
            <w:tcW w:w="7135" w:type="dxa"/>
            <w:gridSpan w:val="5"/>
          </w:tcPr>
          <w:p w:rsidR="00364E50" w:rsidRDefault="008F2F88">
            <w:pPr>
              <w:pStyle w:val="TableParagraph"/>
              <w:spacing w:before="3" w:line="247" w:lineRule="auto"/>
              <w:ind w:left="227"/>
              <w:rPr>
                <w:sz w:val="23"/>
              </w:rPr>
            </w:pPr>
            <w:r>
              <w:rPr>
                <w:b/>
                <w:sz w:val="23"/>
              </w:rPr>
              <w:t xml:space="preserve">п.2.9.7. </w:t>
            </w:r>
            <w:r>
              <w:rPr>
                <w:sz w:val="23"/>
              </w:rPr>
              <w:t>(п.19.7 раздела III ФГОС НОО, утвержден приказом Минобрнауки от 6. 10.2009 г. № 373, с изменениями)</w:t>
            </w:r>
          </w:p>
          <w:p w:rsidR="00364E50" w:rsidRDefault="00364E50">
            <w:pPr>
              <w:pStyle w:val="TableParagraph"/>
              <w:rPr>
                <w:sz w:val="24"/>
              </w:rPr>
            </w:pPr>
          </w:p>
          <w:p w:rsidR="00364E50" w:rsidRDefault="008F2F88">
            <w:pPr>
              <w:pStyle w:val="TableParagraph"/>
              <w:ind w:left="227"/>
              <w:rPr>
                <w:sz w:val="23"/>
              </w:rPr>
            </w:pPr>
            <w:r>
              <w:rPr>
                <w:sz w:val="23"/>
              </w:rPr>
              <w:t>Представлена в ООП НОО МБОУ «</w:t>
            </w:r>
            <w:r w:rsidR="00CF4198" w:rsidRPr="00CF4198">
              <w:rPr>
                <w:sz w:val="23"/>
              </w:rPr>
              <w:t>Кади-Юртовская СШ №2</w:t>
            </w:r>
            <w:r>
              <w:rPr>
                <w:sz w:val="23"/>
              </w:rPr>
              <w:t>» - раздел 2.4.</w:t>
            </w:r>
          </w:p>
        </w:tc>
      </w:tr>
      <w:tr w:rsidR="00364E50">
        <w:trPr>
          <w:trHeight w:val="822"/>
        </w:trPr>
        <w:tc>
          <w:tcPr>
            <w:tcW w:w="3013" w:type="dxa"/>
          </w:tcPr>
          <w:p w:rsidR="00364E50" w:rsidRDefault="008F2F88">
            <w:pPr>
              <w:pStyle w:val="TableParagraph"/>
              <w:spacing w:before="3" w:line="247" w:lineRule="auto"/>
              <w:ind w:left="110" w:right="259" w:firstLine="34"/>
              <w:rPr>
                <w:b/>
                <w:sz w:val="23"/>
              </w:rPr>
            </w:pPr>
            <w:r>
              <w:rPr>
                <w:b/>
                <w:sz w:val="23"/>
              </w:rPr>
              <w:t>2.5. Программа коррекционной работы с</w:t>
            </w:r>
          </w:p>
          <w:p w:rsidR="00364E50" w:rsidRDefault="008F2F88">
            <w:pPr>
              <w:pStyle w:val="TableParagraph"/>
              <w:spacing w:before="3" w:line="252" w:lineRule="exact"/>
              <w:ind w:left="144"/>
              <w:rPr>
                <w:b/>
                <w:sz w:val="23"/>
              </w:rPr>
            </w:pPr>
            <w:r>
              <w:rPr>
                <w:b/>
                <w:sz w:val="23"/>
              </w:rPr>
              <w:t>учащимися с ЗПР</w:t>
            </w:r>
          </w:p>
        </w:tc>
        <w:tc>
          <w:tcPr>
            <w:tcW w:w="7135" w:type="dxa"/>
            <w:gridSpan w:val="5"/>
          </w:tcPr>
          <w:p w:rsidR="00364E50" w:rsidRDefault="008F2F88">
            <w:pPr>
              <w:pStyle w:val="TableParagraph"/>
              <w:spacing w:before="3" w:line="247" w:lineRule="auto"/>
              <w:ind w:left="227"/>
              <w:rPr>
                <w:sz w:val="23"/>
              </w:rPr>
            </w:pPr>
            <w:r>
              <w:rPr>
                <w:b/>
                <w:sz w:val="23"/>
              </w:rPr>
              <w:t xml:space="preserve">п.2.9.8. </w:t>
            </w:r>
            <w:r>
              <w:rPr>
                <w:sz w:val="23"/>
              </w:rPr>
              <w:t>(п.19.8 раздела III ФГОС НОО, утвержден приказом Минобрнауки от 6. 10.2009 г. № 373, с изменениями)</w:t>
            </w:r>
          </w:p>
        </w:tc>
      </w:tr>
    </w:tbl>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spacing w:before="10"/>
        <w:rPr>
          <w:sz w:val="27"/>
        </w:rPr>
      </w:pPr>
    </w:p>
    <w:p w:rsidR="00364E50" w:rsidRDefault="008F2F88">
      <w:pPr>
        <w:spacing w:before="92" w:line="259" w:lineRule="auto"/>
        <w:ind w:left="305" w:right="378"/>
        <w:jc w:val="both"/>
        <w:rPr>
          <w:sz w:val="19"/>
        </w:rPr>
      </w:pPr>
      <w:r>
        <w:rPr>
          <w:sz w:val="19"/>
        </w:rPr>
        <w:t>Федеральный государственный образовательный стандарт начального общего образования, утвержденный Приказом Минобрнауки России от 06.10.2009 N 373 (зарегистрирован Министерством юстиции Российской Федерации 22 декабря 2009 г., регистрационный № 15785) (ред. от 18.12.2012) (далее - ФГОС НОО).</w:t>
      </w:r>
    </w:p>
    <w:p w:rsidR="00364E50" w:rsidRDefault="00364E50">
      <w:pPr>
        <w:spacing w:line="259" w:lineRule="auto"/>
        <w:jc w:val="both"/>
        <w:rPr>
          <w:sz w:val="19"/>
        </w:rPr>
        <w:sectPr w:rsidR="00364E50">
          <w:pgSz w:w="11910" w:h="16840"/>
          <w:pgMar w:top="1080" w:right="360" w:bottom="840" w:left="940" w:header="0" w:footer="0" w:gutter="0"/>
          <w:cols w:space="720"/>
        </w:sectPr>
      </w:pPr>
    </w:p>
    <w:p w:rsidR="00364E50" w:rsidRDefault="008F2F88">
      <w:pPr>
        <w:pStyle w:val="1"/>
        <w:spacing w:before="69"/>
        <w:ind w:left="1508"/>
      </w:pPr>
      <w:r>
        <w:lastRenderedPageBreak/>
        <w:t>2.5. Программа коррекционной работы с учащимися с ЗПР</w:t>
      </w:r>
    </w:p>
    <w:p w:rsidR="00364E50" w:rsidRDefault="008F2F88">
      <w:pPr>
        <w:pStyle w:val="a3"/>
        <w:spacing w:before="266" w:line="237" w:lineRule="auto"/>
        <w:ind w:left="286" w:right="719"/>
        <w:jc w:val="both"/>
      </w:pPr>
      <w:r>
        <w:t>Развитие и гуманизация образовательной системы неизбежно приводят к внедрению различных форм интегрированного обучения и инклюзивного образования детей с ОВЗ в массовой школе. В нашем образовательном учреждении около 9 % обучающихся относятся к системе коррекционно-развивающего обучения. Поэтому школа работает над созданием оптимальных условий для комплексного психолого - педагогического, медико-социального сопровождения развития учащихся с ограниченными возможностями здоровья, обеспечивающих коррекцию недостатков в физическом и (или) психическом развитии детей. В школе наряду с общеобразовательными программами осуществляется обучение по адаптированным основным общеобразовательным программам для учащихся с нарушениями слуха, с нарушениями опорно-двигательного аппарата, с задержкой психического развития, с умственной отсталостью. Обучение детей с ОВЗ организуется в классах или по индивидуальной программе. Педагоги и специалисты школы активно сотрудничают с родителями учащихся с ОВЗ в вопросах обучения, развития и</w:t>
      </w:r>
      <w:r>
        <w:rPr>
          <w:spacing w:val="-16"/>
        </w:rPr>
        <w:t xml:space="preserve"> </w:t>
      </w:r>
      <w:r>
        <w:t>воспитания.</w:t>
      </w:r>
    </w:p>
    <w:p w:rsidR="00364E50" w:rsidRDefault="008F2F88">
      <w:pPr>
        <w:pStyle w:val="a3"/>
        <w:spacing w:before="7"/>
        <w:ind w:left="867"/>
      </w:pPr>
      <w:r>
        <w:t>Все</w:t>
      </w:r>
      <w:r>
        <w:rPr>
          <w:spacing w:val="17"/>
        </w:rPr>
        <w:t xml:space="preserve"> </w:t>
      </w:r>
      <w:r>
        <w:t>вышесказанное</w:t>
      </w:r>
      <w:r>
        <w:rPr>
          <w:spacing w:val="16"/>
        </w:rPr>
        <w:t xml:space="preserve"> </w:t>
      </w:r>
      <w:r>
        <w:t>делает</w:t>
      </w:r>
      <w:r>
        <w:rPr>
          <w:spacing w:val="17"/>
        </w:rPr>
        <w:t xml:space="preserve"> </w:t>
      </w:r>
      <w:r>
        <w:t>актуальным</w:t>
      </w:r>
      <w:r>
        <w:rPr>
          <w:spacing w:val="15"/>
        </w:rPr>
        <w:t xml:space="preserve"> </w:t>
      </w:r>
      <w:r>
        <w:t>разработку</w:t>
      </w:r>
      <w:r>
        <w:rPr>
          <w:spacing w:val="12"/>
        </w:rPr>
        <w:t xml:space="preserve"> </w:t>
      </w:r>
      <w:r>
        <w:t>программы</w:t>
      </w:r>
      <w:r>
        <w:rPr>
          <w:spacing w:val="18"/>
        </w:rPr>
        <w:t xml:space="preserve"> </w:t>
      </w:r>
      <w:r>
        <w:t>коррекционной</w:t>
      </w:r>
      <w:r>
        <w:rPr>
          <w:spacing w:val="17"/>
        </w:rPr>
        <w:t xml:space="preserve"> </w:t>
      </w:r>
      <w:r>
        <w:t>работы</w:t>
      </w:r>
    </w:p>
    <w:p w:rsidR="00364E50" w:rsidRDefault="008F2F88">
      <w:pPr>
        <w:pStyle w:val="a3"/>
        <w:tabs>
          <w:tab w:val="left" w:pos="2792"/>
          <w:tab w:val="left" w:pos="3227"/>
        </w:tabs>
        <w:spacing w:line="283" w:lineRule="exact"/>
        <w:ind w:left="286"/>
      </w:pPr>
      <w:r>
        <w:t>школы.</w:t>
      </w:r>
      <w:r>
        <w:rPr>
          <w:spacing w:val="57"/>
        </w:rPr>
        <w:t xml:space="preserve"> </w:t>
      </w:r>
      <w:r>
        <w:t>Программа</w:t>
      </w:r>
      <w:r>
        <w:tab/>
      </w:r>
      <w:r>
        <w:rPr>
          <w:position w:val="-3"/>
        </w:rPr>
        <w:t>.</w:t>
      </w:r>
      <w:r>
        <w:rPr>
          <w:position w:val="-3"/>
        </w:rPr>
        <w:tab/>
      </w:r>
      <w:r>
        <w:t xml:space="preserve">коррекционной </w:t>
      </w:r>
      <w:r>
        <w:rPr>
          <w:spacing w:val="21"/>
        </w:rPr>
        <w:t xml:space="preserve"> </w:t>
      </w:r>
      <w:r>
        <w:t xml:space="preserve">работы </w:t>
      </w:r>
      <w:r>
        <w:rPr>
          <w:spacing w:val="21"/>
        </w:rPr>
        <w:t xml:space="preserve"> </w:t>
      </w:r>
      <w:r>
        <w:t xml:space="preserve">разработана </w:t>
      </w:r>
      <w:r>
        <w:rPr>
          <w:spacing w:val="19"/>
        </w:rPr>
        <w:t xml:space="preserve"> </w:t>
      </w:r>
      <w:r>
        <w:t xml:space="preserve">в </w:t>
      </w:r>
      <w:r>
        <w:rPr>
          <w:spacing w:val="21"/>
        </w:rPr>
        <w:t xml:space="preserve"> </w:t>
      </w:r>
      <w:r>
        <w:t xml:space="preserve">соответствии </w:t>
      </w:r>
      <w:r>
        <w:rPr>
          <w:spacing w:val="21"/>
        </w:rPr>
        <w:t xml:space="preserve"> </w:t>
      </w:r>
      <w:r>
        <w:t xml:space="preserve">с </w:t>
      </w:r>
      <w:r>
        <w:rPr>
          <w:spacing w:val="20"/>
        </w:rPr>
        <w:t xml:space="preserve"> </w:t>
      </w:r>
      <w:r>
        <w:t>ФГОС</w:t>
      </w:r>
    </w:p>
    <w:p w:rsidR="00364E50" w:rsidRDefault="008F2F88">
      <w:pPr>
        <w:pStyle w:val="a3"/>
        <w:tabs>
          <w:tab w:val="left" w:pos="3227"/>
        </w:tabs>
        <w:spacing w:line="237" w:lineRule="auto"/>
        <w:ind w:left="286" w:right="718"/>
        <w:jc w:val="both"/>
      </w:pPr>
      <w:r>
        <w:t>НОО</w:t>
      </w:r>
      <w:r>
        <w:rPr>
          <w:spacing w:val="31"/>
        </w:rPr>
        <w:t xml:space="preserve"> </w:t>
      </w:r>
      <w:r>
        <w:t>обучающихся</w:t>
      </w:r>
      <w:r>
        <w:tab/>
        <w:t>с ОВЗ и с учётом Пр. АООП НОО обучающихся с ЗПР. Программа коррекционной работы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w:t>
      </w:r>
      <w:r>
        <w:rPr>
          <w:spacing w:val="-3"/>
        </w:rPr>
        <w:t xml:space="preserve"> </w:t>
      </w:r>
      <w:r>
        <w:t>адаптацию.</w:t>
      </w:r>
    </w:p>
    <w:p w:rsidR="00364E50" w:rsidRDefault="008F2F88">
      <w:pPr>
        <w:pStyle w:val="a3"/>
        <w:spacing w:line="275" w:lineRule="exact"/>
        <w:ind w:left="867"/>
      </w:pPr>
      <w:r>
        <w:t>Программа коррекционной работы</w:t>
      </w:r>
      <w:r>
        <w:rPr>
          <w:u w:val="single"/>
        </w:rPr>
        <w:t xml:space="preserve"> обеспечивает:</w:t>
      </w:r>
    </w:p>
    <w:p w:rsidR="00364E50" w:rsidRDefault="008F2F88">
      <w:pPr>
        <w:pStyle w:val="a4"/>
        <w:numPr>
          <w:ilvl w:val="0"/>
          <w:numId w:val="25"/>
        </w:numPr>
        <w:tabs>
          <w:tab w:val="left" w:pos="1156"/>
        </w:tabs>
        <w:spacing w:line="237" w:lineRule="auto"/>
        <w:ind w:right="724" w:firstLine="581"/>
        <w:jc w:val="both"/>
        <w:rPr>
          <w:sz w:val="24"/>
        </w:rPr>
      </w:pPr>
      <w:r>
        <w:rPr>
          <w:sz w:val="24"/>
        </w:rPr>
        <w:t>выявление особых образовательных потребностей обучающихся с ЗПР, обусловленных недостатками в их физическом и (или) психическом</w:t>
      </w:r>
      <w:r>
        <w:rPr>
          <w:spacing w:val="-8"/>
          <w:sz w:val="24"/>
        </w:rPr>
        <w:t xml:space="preserve"> </w:t>
      </w:r>
      <w:r>
        <w:rPr>
          <w:sz w:val="24"/>
        </w:rPr>
        <w:t>развитии;</w:t>
      </w:r>
    </w:p>
    <w:p w:rsidR="00364E50" w:rsidRDefault="008F2F88">
      <w:pPr>
        <w:pStyle w:val="a4"/>
        <w:numPr>
          <w:ilvl w:val="0"/>
          <w:numId w:val="25"/>
        </w:numPr>
        <w:tabs>
          <w:tab w:val="left" w:pos="1156"/>
        </w:tabs>
        <w:spacing w:line="237" w:lineRule="auto"/>
        <w:ind w:right="726" w:firstLine="581"/>
        <w:jc w:val="both"/>
        <w:rPr>
          <w:sz w:val="24"/>
        </w:rPr>
      </w:pPr>
      <w:r>
        <w:rPr>
          <w:sz w:val="24"/>
        </w:rPr>
        <w:t>создание адекватных условий для реализации особых образовательных потребностей обучающихся с</w:t>
      </w:r>
      <w:r>
        <w:rPr>
          <w:spacing w:val="-2"/>
          <w:sz w:val="24"/>
        </w:rPr>
        <w:t xml:space="preserve"> </w:t>
      </w:r>
      <w:r>
        <w:rPr>
          <w:sz w:val="24"/>
        </w:rPr>
        <w:t>ЗПР;</w:t>
      </w:r>
    </w:p>
    <w:p w:rsidR="00364E50" w:rsidRDefault="008F2F88">
      <w:pPr>
        <w:pStyle w:val="a4"/>
        <w:numPr>
          <w:ilvl w:val="0"/>
          <w:numId w:val="25"/>
        </w:numPr>
        <w:tabs>
          <w:tab w:val="left" w:pos="1430"/>
          <w:tab w:val="left" w:pos="3669"/>
          <w:tab w:val="left" w:pos="7913"/>
        </w:tabs>
        <w:spacing w:line="237" w:lineRule="auto"/>
        <w:ind w:right="717" w:firstLine="581"/>
        <w:jc w:val="both"/>
        <w:rPr>
          <w:sz w:val="24"/>
        </w:rPr>
      </w:pPr>
      <w:r>
        <w:rPr>
          <w:sz w:val="24"/>
        </w:rPr>
        <w:t>осуществление</w:t>
      </w:r>
      <w:r>
        <w:rPr>
          <w:sz w:val="24"/>
        </w:rPr>
        <w:tab/>
        <w:t>индивидуально-ориентированного</w:t>
      </w:r>
      <w:r>
        <w:rPr>
          <w:sz w:val="24"/>
        </w:rPr>
        <w:tab/>
        <w:t>психолого-медико- 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w:t>
      </w:r>
      <w:r>
        <w:rPr>
          <w:spacing w:val="-21"/>
          <w:sz w:val="24"/>
        </w:rPr>
        <w:t xml:space="preserve"> </w:t>
      </w:r>
      <w:r>
        <w:rPr>
          <w:sz w:val="24"/>
        </w:rPr>
        <w:t>ПМПК);</w:t>
      </w:r>
    </w:p>
    <w:p w:rsidR="00364E50" w:rsidRDefault="008F2F88">
      <w:pPr>
        <w:pStyle w:val="a4"/>
        <w:numPr>
          <w:ilvl w:val="0"/>
          <w:numId w:val="25"/>
        </w:numPr>
        <w:tabs>
          <w:tab w:val="left" w:pos="1115"/>
        </w:tabs>
        <w:spacing w:line="237" w:lineRule="auto"/>
        <w:ind w:right="724" w:firstLine="581"/>
        <w:jc w:val="both"/>
        <w:rPr>
          <w:sz w:val="24"/>
        </w:rPr>
      </w:pPr>
      <w:r>
        <w:rPr>
          <w:sz w:val="24"/>
        </w:rP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364E50" w:rsidRDefault="008F2F88">
      <w:pPr>
        <w:pStyle w:val="a4"/>
        <w:numPr>
          <w:ilvl w:val="0"/>
          <w:numId w:val="25"/>
        </w:numPr>
        <w:tabs>
          <w:tab w:val="left" w:pos="1007"/>
        </w:tabs>
        <w:spacing w:before="4" w:line="237" w:lineRule="auto"/>
        <w:ind w:right="724" w:firstLine="581"/>
        <w:jc w:val="both"/>
        <w:rPr>
          <w:sz w:val="24"/>
        </w:rPr>
      </w:pPr>
      <w:r>
        <w:rPr>
          <w:sz w:val="24"/>
        </w:rPr>
        <w:t>оказание помощи в освоении обучающимися с ЗПР АООП НОО и их интеграции в образовательном учреждении;</w:t>
      </w:r>
    </w:p>
    <w:p w:rsidR="00364E50" w:rsidRDefault="008F2F88">
      <w:pPr>
        <w:pStyle w:val="a4"/>
        <w:numPr>
          <w:ilvl w:val="0"/>
          <w:numId w:val="25"/>
        </w:numPr>
        <w:tabs>
          <w:tab w:val="left" w:pos="1151"/>
        </w:tabs>
        <w:ind w:right="728" w:firstLine="581"/>
        <w:jc w:val="both"/>
        <w:rPr>
          <w:sz w:val="24"/>
        </w:rPr>
      </w:pPr>
      <w:r>
        <w:rPr>
          <w:sz w:val="24"/>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w:t>
      </w:r>
      <w:r>
        <w:rPr>
          <w:spacing w:val="-3"/>
          <w:sz w:val="24"/>
        </w:rPr>
        <w:t xml:space="preserve"> </w:t>
      </w:r>
      <w:r>
        <w:rPr>
          <w:sz w:val="24"/>
        </w:rPr>
        <w:t>возможностях;</w:t>
      </w:r>
    </w:p>
    <w:p w:rsidR="00364E50" w:rsidRDefault="008F2F88">
      <w:pPr>
        <w:pStyle w:val="a4"/>
        <w:numPr>
          <w:ilvl w:val="0"/>
          <w:numId w:val="25"/>
        </w:numPr>
        <w:tabs>
          <w:tab w:val="left" w:pos="1194"/>
        </w:tabs>
        <w:spacing w:line="237" w:lineRule="auto"/>
        <w:ind w:right="725" w:firstLine="581"/>
        <w:jc w:val="both"/>
        <w:rPr>
          <w:sz w:val="24"/>
        </w:rPr>
      </w:pPr>
      <w:r>
        <w:rPr>
          <w:sz w:val="24"/>
        </w:rPr>
        <w:t>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w:t>
      </w:r>
      <w:r>
        <w:rPr>
          <w:spacing w:val="-6"/>
          <w:sz w:val="24"/>
        </w:rPr>
        <w:t xml:space="preserve"> </w:t>
      </w:r>
      <w:r>
        <w:rPr>
          <w:sz w:val="24"/>
        </w:rPr>
        <w:t>обучением.</w:t>
      </w:r>
    </w:p>
    <w:p w:rsidR="00364E50" w:rsidRDefault="008F2F88">
      <w:pPr>
        <w:pStyle w:val="a3"/>
        <w:ind w:left="286" w:right="725" w:firstLine="581"/>
        <w:jc w:val="both"/>
      </w:pPr>
      <w:r>
        <w:t>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364E50" w:rsidRDefault="008F2F88">
      <w:pPr>
        <w:pStyle w:val="2"/>
        <w:spacing w:line="261" w:lineRule="exact"/>
        <w:ind w:left="867"/>
      </w:pPr>
      <w:r>
        <w:t>Нормативно-правовая база.</w:t>
      </w:r>
    </w:p>
    <w:p w:rsidR="00364E50" w:rsidRDefault="008F2F88">
      <w:pPr>
        <w:pStyle w:val="a4"/>
        <w:numPr>
          <w:ilvl w:val="0"/>
          <w:numId w:val="24"/>
        </w:numPr>
        <w:tabs>
          <w:tab w:val="left" w:pos="1036"/>
        </w:tabs>
        <w:spacing w:line="281" w:lineRule="exact"/>
        <w:ind w:firstLine="581"/>
        <w:rPr>
          <w:sz w:val="23"/>
        </w:rPr>
      </w:pPr>
      <w:r>
        <w:rPr>
          <w:sz w:val="24"/>
        </w:rPr>
        <w:t>Федеральный закон от 29.12.2012 №273-ФЗ «Об образовании в</w:t>
      </w:r>
      <w:r>
        <w:rPr>
          <w:spacing w:val="-3"/>
          <w:sz w:val="24"/>
        </w:rPr>
        <w:t xml:space="preserve"> </w:t>
      </w:r>
      <w:r>
        <w:rPr>
          <w:sz w:val="24"/>
        </w:rPr>
        <w:t>РФ»</w:t>
      </w:r>
      <w:r>
        <w:rPr>
          <w:position w:val="9"/>
          <w:sz w:val="16"/>
        </w:rPr>
        <w:t>8</w:t>
      </w:r>
      <w:r>
        <w:rPr>
          <w:sz w:val="24"/>
        </w:rPr>
        <w:t>.</w:t>
      </w:r>
    </w:p>
    <w:p w:rsidR="00364E50" w:rsidRDefault="008F2F88">
      <w:pPr>
        <w:pStyle w:val="a4"/>
        <w:numPr>
          <w:ilvl w:val="0"/>
          <w:numId w:val="24"/>
        </w:numPr>
        <w:tabs>
          <w:tab w:val="left" w:pos="1122"/>
        </w:tabs>
        <w:ind w:right="344" w:firstLine="581"/>
        <w:jc w:val="both"/>
        <w:rPr>
          <w:sz w:val="23"/>
        </w:rPr>
      </w:pPr>
      <w:r>
        <w:rPr>
          <w:sz w:val="24"/>
        </w:rPr>
        <w:t xml:space="preserve">Приказ Министерства образования и науки РФ от 19 декабря 2014 г. N 1598 </w:t>
      </w:r>
      <w:r>
        <w:rPr>
          <w:spacing w:val="-3"/>
          <w:sz w:val="24"/>
        </w:rPr>
        <w:t xml:space="preserve">«Об </w:t>
      </w:r>
      <w:r>
        <w:rPr>
          <w:sz w:val="24"/>
        </w:rPr>
        <w:t>утверждении федерального государственного образовательного стандарта начального общего образования обучающихся с ограниченными возможностями</w:t>
      </w:r>
      <w:r>
        <w:rPr>
          <w:spacing w:val="-3"/>
          <w:sz w:val="24"/>
        </w:rPr>
        <w:t xml:space="preserve"> </w:t>
      </w:r>
      <w:r>
        <w:rPr>
          <w:sz w:val="24"/>
        </w:rPr>
        <w:t>здоровья»</w:t>
      </w:r>
    </w:p>
    <w:p w:rsidR="00364E50" w:rsidRDefault="008F2F88">
      <w:pPr>
        <w:pStyle w:val="a4"/>
        <w:numPr>
          <w:ilvl w:val="0"/>
          <w:numId w:val="24"/>
        </w:numPr>
        <w:tabs>
          <w:tab w:val="left" w:pos="1166"/>
          <w:tab w:val="left" w:pos="1836"/>
          <w:tab w:val="left" w:pos="2834"/>
          <w:tab w:val="left" w:pos="3553"/>
          <w:tab w:val="left" w:pos="4735"/>
          <w:tab w:val="left" w:pos="4875"/>
          <w:tab w:val="left" w:pos="6417"/>
          <w:tab w:val="left" w:pos="6907"/>
          <w:tab w:val="left" w:pos="7904"/>
          <w:tab w:val="left" w:pos="8075"/>
          <w:tab w:val="left" w:pos="8246"/>
          <w:tab w:val="left" w:pos="9059"/>
          <w:tab w:val="left" w:pos="9504"/>
        </w:tabs>
        <w:spacing w:line="237" w:lineRule="auto"/>
        <w:ind w:right="346" w:firstLine="581"/>
        <w:rPr>
          <w:sz w:val="23"/>
        </w:rPr>
      </w:pPr>
      <w:r>
        <w:rPr>
          <w:sz w:val="24"/>
        </w:rPr>
        <w:t>Федеральный</w:t>
      </w:r>
      <w:r>
        <w:rPr>
          <w:sz w:val="24"/>
        </w:rPr>
        <w:tab/>
        <w:t>государственный</w:t>
      </w:r>
      <w:r>
        <w:rPr>
          <w:sz w:val="24"/>
        </w:rPr>
        <w:tab/>
      </w:r>
      <w:r>
        <w:rPr>
          <w:sz w:val="24"/>
        </w:rPr>
        <w:tab/>
        <w:t>образовательный</w:t>
      </w:r>
      <w:r>
        <w:rPr>
          <w:sz w:val="24"/>
        </w:rPr>
        <w:tab/>
        <w:t>стандарт</w:t>
      </w:r>
      <w:r>
        <w:rPr>
          <w:sz w:val="24"/>
        </w:rPr>
        <w:tab/>
      </w:r>
      <w:r>
        <w:rPr>
          <w:sz w:val="24"/>
        </w:rPr>
        <w:tab/>
        <w:t>начального</w:t>
      </w:r>
      <w:r>
        <w:rPr>
          <w:sz w:val="24"/>
        </w:rPr>
        <w:tab/>
      </w:r>
      <w:r>
        <w:rPr>
          <w:spacing w:val="-4"/>
          <w:sz w:val="24"/>
        </w:rPr>
        <w:t xml:space="preserve">общего </w:t>
      </w:r>
      <w:r>
        <w:rPr>
          <w:sz w:val="24"/>
        </w:rPr>
        <w:t>образования,</w:t>
      </w:r>
      <w:r>
        <w:rPr>
          <w:sz w:val="24"/>
        </w:rPr>
        <w:tab/>
        <w:t>утвержденный</w:t>
      </w:r>
      <w:r>
        <w:rPr>
          <w:sz w:val="24"/>
        </w:rPr>
        <w:tab/>
        <w:t>приказом</w:t>
      </w:r>
      <w:r>
        <w:rPr>
          <w:sz w:val="24"/>
        </w:rPr>
        <w:tab/>
        <w:t>Министерства</w:t>
      </w:r>
      <w:r>
        <w:rPr>
          <w:sz w:val="24"/>
        </w:rPr>
        <w:tab/>
        <w:t>образования</w:t>
      </w:r>
      <w:r>
        <w:rPr>
          <w:sz w:val="24"/>
        </w:rPr>
        <w:tab/>
        <w:t>и</w:t>
      </w:r>
      <w:r>
        <w:rPr>
          <w:sz w:val="24"/>
        </w:rPr>
        <w:tab/>
      </w:r>
      <w:r>
        <w:rPr>
          <w:sz w:val="24"/>
        </w:rPr>
        <w:tab/>
        <w:t>науки</w:t>
      </w:r>
      <w:r>
        <w:rPr>
          <w:sz w:val="24"/>
        </w:rPr>
        <w:tab/>
      </w:r>
      <w:r>
        <w:rPr>
          <w:spacing w:val="-3"/>
          <w:sz w:val="24"/>
        </w:rPr>
        <w:t>Российской</w:t>
      </w:r>
    </w:p>
    <w:p w:rsidR="00364E50" w:rsidRDefault="005807FC">
      <w:pPr>
        <w:pStyle w:val="a3"/>
        <w:rPr>
          <w:sz w:val="16"/>
        </w:rPr>
      </w:pPr>
      <w:r>
        <w:rPr>
          <w:noProof/>
          <w:lang w:bidi="ar-SA"/>
        </w:rPr>
        <mc:AlternateContent>
          <mc:Choice Requires="wps">
            <w:drawing>
              <wp:anchor distT="0" distB="0" distL="0" distR="0" simplePos="0" relativeHeight="251664896" behindDoc="1" locked="0" layoutInCell="1" allowOverlap="1">
                <wp:simplePos x="0" y="0"/>
                <wp:positionH relativeFrom="page">
                  <wp:posOffset>766445</wp:posOffset>
                </wp:positionH>
                <wp:positionV relativeFrom="paragraph">
                  <wp:posOffset>146050</wp:posOffset>
                </wp:positionV>
                <wp:extent cx="1829435" cy="0"/>
                <wp:effectExtent l="13970" t="7620" r="13970" b="11430"/>
                <wp:wrapTopAndBottom/>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9F0F6" id="Line 6" o:spid="_x0000_s1026" style="position:absolute;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0.35pt,11.5pt" to="204.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eZEEg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" strokeweight=".21169mm">
                <w10:wrap type="topAndBottom" anchorx="page"/>
              </v:line>
            </w:pict>
          </mc:Fallback>
        </mc:AlternateContent>
      </w:r>
    </w:p>
    <w:p w:rsidR="00364E50" w:rsidRDefault="008F2F88">
      <w:pPr>
        <w:spacing w:before="26"/>
        <w:ind w:left="428"/>
        <w:rPr>
          <w:sz w:val="23"/>
        </w:rPr>
      </w:pPr>
      <w:r>
        <w:rPr>
          <w:position w:val="9"/>
          <w:sz w:val="15"/>
        </w:rPr>
        <w:t xml:space="preserve">8 </w:t>
      </w:r>
      <w:r>
        <w:rPr>
          <w:sz w:val="23"/>
        </w:rPr>
        <w:t>п.4 ст.34 ra.IV ФЗ от 29.12.2012 №273-ФЗ «Об образовании в РФ»</w:t>
      </w:r>
    </w:p>
    <w:p w:rsidR="00364E50" w:rsidRDefault="00364E50">
      <w:pPr>
        <w:rPr>
          <w:sz w:val="23"/>
        </w:rPr>
        <w:sectPr w:rsidR="00364E50">
          <w:pgSz w:w="11910" w:h="16840"/>
          <w:pgMar w:top="1040" w:right="360" w:bottom="760" w:left="940" w:header="0" w:footer="0" w:gutter="0"/>
          <w:cols w:space="720"/>
        </w:sectPr>
      </w:pPr>
    </w:p>
    <w:p w:rsidR="00364E50" w:rsidRDefault="008F2F88">
      <w:pPr>
        <w:pStyle w:val="a3"/>
        <w:spacing w:before="65" w:line="237" w:lineRule="auto"/>
        <w:ind w:left="286" w:right="339"/>
        <w:jc w:val="both"/>
      </w:pPr>
      <w:r>
        <w:lastRenderedPageBreak/>
        <w:t>Федерации от 6 октября 2009 г. N 373, с изменениями, внесенными приказами Министерства образования и науки Российской Федерации от 26 ноября 2010 г. N 1241, от 22 сентября 2011 г. N 2357, от 18 декабря 2012 г. N 1060, от 29 декабря 2014 г. N 1643,</w:t>
      </w:r>
      <w:r>
        <w:rPr>
          <w:u w:val="single"/>
        </w:rPr>
        <w:t xml:space="preserve"> от 18 мая 2015 г. N 507, от 31</w:t>
      </w:r>
    </w:p>
    <w:p w:rsidR="00364E50" w:rsidRDefault="008F2F88">
      <w:pPr>
        <w:pStyle w:val="a3"/>
        <w:spacing w:before="2"/>
        <w:ind w:left="286"/>
      </w:pPr>
      <w:r>
        <w:rPr>
          <w:spacing w:val="-60"/>
          <w:u w:val="single"/>
        </w:rPr>
        <w:t xml:space="preserve"> </w:t>
      </w:r>
      <w:r>
        <w:rPr>
          <w:u w:val="single"/>
        </w:rPr>
        <w:t>декабря 2015 г. №1576.</w:t>
      </w:r>
    </w:p>
    <w:p w:rsidR="00364E50" w:rsidRDefault="008F2F88">
      <w:pPr>
        <w:pStyle w:val="a4"/>
        <w:numPr>
          <w:ilvl w:val="0"/>
          <w:numId w:val="24"/>
        </w:numPr>
        <w:tabs>
          <w:tab w:val="left" w:pos="1074"/>
        </w:tabs>
        <w:spacing w:before="2"/>
        <w:ind w:right="340" w:firstLine="581"/>
        <w:jc w:val="both"/>
        <w:rPr>
          <w:sz w:val="23"/>
        </w:rPr>
      </w:pPr>
      <w:r>
        <w:rPr>
          <w:sz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28 октября 2015 г. №</w:t>
      </w:r>
      <w:r>
        <w:rPr>
          <w:spacing w:val="-6"/>
          <w:sz w:val="24"/>
        </w:rPr>
        <w:t xml:space="preserve"> </w:t>
      </w:r>
      <w:r>
        <w:rPr>
          <w:sz w:val="24"/>
        </w:rPr>
        <w:t>3/15).</w:t>
      </w:r>
    </w:p>
    <w:p w:rsidR="00364E50" w:rsidRDefault="008F2F88">
      <w:pPr>
        <w:pStyle w:val="a4"/>
        <w:numPr>
          <w:ilvl w:val="0"/>
          <w:numId w:val="24"/>
        </w:numPr>
        <w:tabs>
          <w:tab w:val="left" w:pos="1050"/>
        </w:tabs>
        <w:spacing w:line="275" w:lineRule="exact"/>
        <w:ind w:left="1049" w:hanging="201"/>
        <w:rPr>
          <w:sz w:val="24"/>
        </w:rPr>
      </w:pPr>
      <w:r>
        <w:rPr>
          <w:sz w:val="24"/>
        </w:rPr>
        <w:t>Постановление</w:t>
      </w:r>
      <w:r>
        <w:rPr>
          <w:spacing w:val="18"/>
          <w:sz w:val="24"/>
        </w:rPr>
        <w:t xml:space="preserve"> </w:t>
      </w:r>
      <w:r>
        <w:rPr>
          <w:sz w:val="24"/>
        </w:rPr>
        <w:t>Главного</w:t>
      </w:r>
      <w:r>
        <w:rPr>
          <w:spacing w:val="19"/>
          <w:sz w:val="24"/>
        </w:rPr>
        <w:t xml:space="preserve"> </w:t>
      </w:r>
      <w:r>
        <w:rPr>
          <w:sz w:val="24"/>
        </w:rPr>
        <w:t>государственного</w:t>
      </w:r>
      <w:r>
        <w:rPr>
          <w:spacing w:val="19"/>
          <w:sz w:val="24"/>
        </w:rPr>
        <w:t xml:space="preserve"> </w:t>
      </w:r>
      <w:r>
        <w:rPr>
          <w:sz w:val="24"/>
        </w:rPr>
        <w:t>санитарного</w:t>
      </w:r>
      <w:r>
        <w:rPr>
          <w:spacing w:val="19"/>
          <w:sz w:val="24"/>
        </w:rPr>
        <w:t xml:space="preserve"> </w:t>
      </w:r>
      <w:r>
        <w:rPr>
          <w:sz w:val="24"/>
        </w:rPr>
        <w:t>врача</w:t>
      </w:r>
      <w:r>
        <w:rPr>
          <w:spacing w:val="18"/>
          <w:sz w:val="24"/>
        </w:rPr>
        <w:t xml:space="preserve"> </w:t>
      </w:r>
      <w:r>
        <w:rPr>
          <w:sz w:val="24"/>
        </w:rPr>
        <w:t>РФ</w:t>
      </w:r>
      <w:r>
        <w:rPr>
          <w:spacing w:val="19"/>
          <w:sz w:val="24"/>
        </w:rPr>
        <w:t xml:space="preserve"> </w:t>
      </w:r>
      <w:r>
        <w:rPr>
          <w:sz w:val="24"/>
        </w:rPr>
        <w:t>от</w:t>
      </w:r>
      <w:r>
        <w:rPr>
          <w:spacing w:val="20"/>
          <w:sz w:val="24"/>
        </w:rPr>
        <w:t xml:space="preserve"> </w:t>
      </w:r>
      <w:r>
        <w:rPr>
          <w:sz w:val="24"/>
        </w:rPr>
        <w:t>10</w:t>
      </w:r>
      <w:r>
        <w:rPr>
          <w:spacing w:val="19"/>
          <w:sz w:val="24"/>
        </w:rPr>
        <w:t xml:space="preserve"> </w:t>
      </w:r>
      <w:r>
        <w:rPr>
          <w:sz w:val="24"/>
        </w:rPr>
        <w:t>июля</w:t>
      </w:r>
      <w:r>
        <w:rPr>
          <w:spacing w:val="19"/>
          <w:sz w:val="24"/>
        </w:rPr>
        <w:t xml:space="preserve"> </w:t>
      </w:r>
      <w:r>
        <w:rPr>
          <w:sz w:val="24"/>
        </w:rPr>
        <w:t>2015</w:t>
      </w:r>
      <w:r>
        <w:rPr>
          <w:spacing w:val="19"/>
          <w:sz w:val="24"/>
        </w:rPr>
        <w:t xml:space="preserve"> </w:t>
      </w:r>
      <w:r>
        <w:rPr>
          <w:sz w:val="24"/>
        </w:rPr>
        <w:t>г.</w:t>
      </w:r>
      <w:r>
        <w:rPr>
          <w:spacing w:val="16"/>
          <w:sz w:val="24"/>
        </w:rPr>
        <w:t xml:space="preserve"> </w:t>
      </w:r>
      <w:r>
        <w:rPr>
          <w:sz w:val="24"/>
        </w:rPr>
        <w:t>N</w:t>
      </w:r>
    </w:p>
    <w:p w:rsidR="00364E50" w:rsidRDefault="008F2F88">
      <w:pPr>
        <w:pStyle w:val="a3"/>
        <w:spacing w:before="1" w:line="237" w:lineRule="auto"/>
        <w:ind w:left="307" w:right="362"/>
        <w:jc w:val="both"/>
      </w:pPr>
      <w:r>
        <w:t>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364E50" w:rsidRDefault="00364E50">
      <w:pPr>
        <w:pStyle w:val="a3"/>
        <w:spacing w:before="11"/>
        <w:rPr>
          <w:sz w:val="23"/>
        </w:rPr>
      </w:pPr>
    </w:p>
    <w:p w:rsidR="00364E50" w:rsidRDefault="008F2F88">
      <w:pPr>
        <w:spacing w:line="247" w:lineRule="auto"/>
        <w:ind w:left="307" w:right="359" w:firstLine="540"/>
        <w:jc w:val="both"/>
        <w:rPr>
          <w:sz w:val="23"/>
        </w:rPr>
      </w:pPr>
      <w:r>
        <w:rPr>
          <w:b/>
          <w:sz w:val="24"/>
        </w:rPr>
        <w:t xml:space="preserve">Цель программы: </w:t>
      </w:r>
      <w:r>
        <w:rPr>
          <w:sz w:val="24"/>
        </w:rPr>
        <w:t>создание сист</w:t>
      </w:r>
      <w:r>
        <w:rPr>
          <w:sz w:val="23"/>
        </w:rPr>
        <w:t xml:space="preserve">емы комплексного психолого-медико-педагогического сопровождения процесса освоения </w:t>
      </w:r>
      <w:r>
        <w:rPr>
          <w:b/>
          <w:sz w:val="23"/>
        </w:rPr>
        <w:t xml:space="preserve">АООП НОО </w:t>
      </w:r>
      <w:r>
        <w:rPr>
          <w:sz w:val="23"/>
        </w:rPr>
        <w:t xml:space="preserve">обучающимися с </w:t>
      </w:r>
      <w:r>
        <w:rPr>
          <w:b/>
          <w:sz w:val="23"/>
        </w:rPr>
        <w:t xml:space="preserve">ЗПР, </w:t>
      </w:r>
      <w:r>
        <w:rPr>
          <w:sz w:val="23"/>
        </w:rPr>
        <w:t>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364E50" w:rsidRDefault="008F2F88">
      <w:pPr>
        <w:spacing w:before="5"/>
        <w:ind w:left="848"/>
        <w:rPr>
          <w:b/>
          <w:sz w:val="23"/>
        </w:rPr>
      </w:pPr>
      <w:r>
        <w:rPr>
          <w:b/>
          <w:sz w:val="23"/>
        </w:rPr>
        <w:t>Задачи:</w:t>
      </w:r>
    </w:p>
    <w:p w:rsidR="00364E50" w:rsidRDefault="008F2F88">
      <w:pPr>
        <w:spacing w:before="10" w:line="247" w:lineRule="auto"/>
        <w:ind w:left="307" w:right="365" w:firstLine="540"/>
        <w:jc w:val="both"/>
        <w:rPr>
          <w:sz w:val="23"/>
        </w:rPr>
      </w:pPr>
      <w:r>
        <w:rPr>
          <w:sz w:val="23"/>
        </w:rPr>
        <w:t>-- выявление особых образовательных потребностей обучающихся с ЗПР, обусловленных недостатками в их физическом и (или) психическом развитии;</w:t>
      </w:r>
    </w:p>
    <w:p w:rsidR="00364E50" w:rsidRDefault="008F2F88">
      <w:pPr>
        <w:spacing w:before="2" w:line="249" w:lineRule="auto"/>
        <w:ind w:left="307" w:right="363" w:firstLine="540"/>
        <w:jc w:val="both"/>
        <w:rPr>
          <w:sz w:val="23"/>
        </w:rPr>
      </w:pPr>
      <w:r>
        <w:rPr>
          <w:sz w:val="23"/>
        </w:rPr>
        <w:t>-- создание адекватных условий для реализации особых образовательных потребностей обучающихся с ЗПР;</w:t>
      </w:r>
    </w:p>
    <w:p w:rsidR="00364E50" w:rsidRDefault="008F2F88">
      <w:pPr>
        <w:tabs>
          <w:tab w:val="left" w:pos="1232"/>
          <w:tab w:val="left" w:pos="3402"/>
          <w:tab w:val="left" w:pos="7780"/>
        </w:tabs>
        <w:spacing w:line="264" w:lineRule="exact"/>
        <w:ind w:left="848"/>
        <w:rPr>
          <w:sz w:val="23"/>
        </w:rPr>
      </w:pPr>
      <w:r>
        <w:rPr>
          <w:sz w:val="23"/>
        </w:rPr>
        <w:t>--</w:t>
      </w:r>
      <w:r>
        <w:rPr>
          <w:sz w:val="23"/>
        </w:rPr>
        <w:tab/>
        <w:t>осуществление</w:t>
      </w:r>
      <w:r>
        <w:rPr>
          <w:sz w:val="23"/>
        </w:rPr>
        <w:tab/>
        <w:t>индивидуально</w:t>
      </w:r>
      <w:r>
        <w:rPr>
          <w:spacing w:val="-1"/>
          <w:sz w:val="23"/>
        </w:rPr>
        <w:t xml:space="preserve"> </w:t>
      </w:r>
      <w:r>
        <w:rPr>
          <w:sz w:val="23"/>
        </w:rPr>
        <w:t>-</w:t>
      </w:r>
      <w:r>
        <w:rPr>
          <w:spacing w:val="-2"/>
          <w:sz w:val="23"/>
        </w:rPr>
        <w:t xml:space="preserve"> </w:t>
      </w:r>
      <w:r>
        <w:rPr>
          <w:sz w:val="23"/>
        </w:rPr>
        <w:t>ориентированного</w:t>
      </w:r>
      <w:r>
        <w:rPr>
          <w:sz w:val="23"/>
        </w:rPr>
        <w:tab/>
        <w:t>психолого-медико-</w:t>
      </w:r>
    </w:p>
    <w:p w:rsidR="00364E50" w:rsidRDefault="008F2F88">
      <w:pPr>
        <w:spacing w:before="9" w:line="247" w:lineRule="auto"/>
        <w:ind w:left="307" w:right="366"/>
        <w:jc w:val="both"/>
        <w:rPr>
          <w:sz w:val="23"/>
        </w:rPr>
      </w:pPr>
      <w:r>
        <w:rPr>
          <w:sz w:val="23"/>
        </w:rPr>
        <w:t>педагогического сопровождения обучающихся с ЗПР с учетом их особых образовательных потребностей;</w:t>
      </w:r>
    </w:p>
    <w:p w:rsidR="00364E50" w:rsidRDefault="008F2F88">
      <w:pPr>
        <w:spacing w:before="2"/>
        <w:ind w:left="848"/>
        <w:rPr>
          <w:sz w:val="23"/>
        </w:rPr>
      </w:pPr>
      <w:r>
        <w:rPr>
          <w:sz w:val="23"/>
        </w:rPr>
        <w:t>-- оказание помощи в освоении обучающимися с ЗПР АООП НОО;</w:t>
      </w:r>
    </w:p>
    <w:p w:rsidR="00364E50" w:rsidRDefault="008F2F88">
      <w:pPr>
        <w:spacing w:before="10" w:line="249" w:lineRule="auto"/>
        <w:ind w:left="307" w:right="360" w:firstLine="540"/>
        <w:jc w:val="both"/>
        <w:rPr>
          <w:sz w:val="23"/>
        </w:rPr>
      </w:pPr>
      <w:r>
        <w:rPr>
          <w:sz w:val="23"/>
        </w:rPr>
        <w:t>-- развитие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364E50" w:rsidRDefault="008F2F88">
      <w:pPr>
        <w:spacing w:line="247" w:lineRule="auto"/>
        <w:ind w:left="307" w:right="264" w:firstLine="540"/>
        <w:jc w:val="both"/>
        <w:rPr>
          <w:sz w:val="23"/>
        </w:rPr>
      </w:pPr>
      <w:r>
        <w:rPr>
          <w:sz w:val="23"/>
        </w:rPr>
        <w:t>-- создание и реализация условий, нормализующих анализаторную, аналитико- 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364E50" w:rsidRDefault="008F2F88">
      <w:pPr>
        <w:spacing w:before="5" w:line="247" w:lineRule="auto"/>
        <w:ind w:left="307" w:right="267" w:firstLine="540"/>
        <w:jc w:val="both"/>
        <w:rPr>
          <w:sz w:val="23"/>
        </w:rPr>
      </w:pPr>
      <w:r>
        <w:rPr>
          <w:sz w:val="23"/>
        </w:rPr>
        <w:t>-- 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 формирование и развитие психолого- педагогической компетентности родителей (законных представителей) учащихся;</w:t>
      </w:r>
    </w:p>
    <w:p w:rsidR="00364E50" w:rsidRDefault="008F2F88">
      <w:pPr>
        <w:spacing w:before="5" w:line="249" w:lineRule="auto"/>
        <w:ind w:left="307" w:right="266" w:firstLine="540"/>
        <w:jc w:val="both"/>
        <w:rPr>
          <w:sz w:val="23"/>
        </w:rPr>
      </w:pPr>
      <w:r>
        <w:rPr>
          <w:sz w:val="23"/>
        </w:rPr>
        <w:t>-- отработка механизма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w:t>
      </w:r>
      <w:r>
        <w:rPr>
          <w:spacing w:val="-2"/>
          <w:sz w:val="23"/>
        </w:rPr>
        <w:t xml:space="preserve"> </w:t>
      </w:r>
      <w:r>
        <w:rPr>
          <w:sz w:val="23"/>
        </w:rPr>
        <w:t>деятельности;</w:t>
      </w:r>
    </w:p>
    <w:p w:rsidR="00364E50" w:rsidRDefault="008F2F88">
      <w:pPr>
        <w:spacing w:line="247" w:lineRule="auto"/>
        <w:ind w:left="307" w:right="274" w:firstLine="540"/>
        <w:jc w:val="both"/>
        <w:rPr>
          <w:sz w:val="23"/>
        </w:rPr>
      </w:pPr>
      <w:r>
        <w:rPr>
          <w:sz w:val="23"/>
        </w:rPr>
        <w:t>-- создание условий для интеграции и (или) инклюзивного образования детей с ОВЗ в образовательном учреждении, в том числе безбарьерной среды их жизнедеятельности;</w:t>
      </w:r>
    </w:p>
    <w:p w:rsidR="00364E50" w:rsidRDefault="008F2F88">
      <w:pPr>
        <w:spacing w:line="249" w:lineRule="auto"/>
        <w:ind w:left="307" w:right="270" w:firstLine="540"/>
        <w:jc w:val="both"/>
        <w:rPr>
          <w:sz w:val="23"/>
        </w:rPr>
      </w:pPr>
      <w:r>
        <w:rPr>
          <w:sz w:val="23"/>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364E50" w:rsidRDefault="008F2F88">
      <w:pPr>
        <w:spacing w:line="247" w:lineRule="auto"/>
        <w:ind w:left="307" w:right="362" w:firstLine="540"/>
        <w:jc w:val="both"/>
        <w:rPr>
          <w:sz w:val="23"/>
        </w:rPr>
      </w:pPr>
      <w:r>
        <w:rPr>
          <w:sz w:val="23"/>
        </w:rPr>
        <w:t>-- реализация системы мероприятий по социальной адаптации детей с ОВЗ. 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w:t>
      </w:r>
    </w:p>
    <w:p w:rsidR="00364E50" w:rsidRDefault="00364E50">
      <w:pPr>
        <w:pStyle w:val="a3"/>
        <w:rPr>
          <w:sz w:val="26"/>
        </w:rPr>
      </w:pPr>
    </w:p>
    <w:p w:rsidR="00364E50" w:rsidRDefault="00364E50">
      <w:pPr>
        <w:pStyle w:val="a3"/>
        <w:rPr>
          <w:sz w:val="26"/>
        </w:rPr>
      </w:pPr>
    </w:p>
    <w:p w:rsidR="00364E50" w:rsidRDefault="008F2F88">
      <w:pPr>
        <w:spacing w:before="227"/>
        <w:ind w:left="848"/>
        <w:rPr>
          <w:b/>
          <w:sz w:val="23"/>
        </w:rPr>
      </w:pPr>
      <w:r>
        <w:rPr>
          <w:b/>
          <w:sz w:val="23"/>
        </w:rPr>
        <w:t>Принципы коррекционной работы:</w:t>
      </w:r>
    </w:p>
    <w:p w:rsidR="00364E50" w:rsidRDefault="00364E50">
      <w:pPr>
        <w:rPr>
          <w:sz w:val="23"/>
        </w:rPr>
        <w:sectPr w:rsidR="00364E50">
          <w:pgSz w:w="11910" w:h="16840"/>
          <w:pgMar w:top="820" w:right="360" w:bottom="920" w:left="940" w:header="0" w:footer="0" w:gutter="0"/>
          <w:cols w:space="720"/>
        </w:sectPr>
      </w:pPr>
    </w:p>
    <w:p w:rsidR="00364E50" w:rsidRDefault="008F2F88">
      <w:pPr>
        <w:spacing w:before="72" w:line="247" w:lineRule="auto"/>
        <w:ind w:left="286" w:right="358" w:firstLine="581"/>
        <w:jc w:val="both"/>
        <w:rPr>
          <w:sz w:val="23"/>
        </w:rPr>
      </w:pPr>
      <w:r>
        <w:rPr>
          <w:sz w:val="23"/>
        </w:rPr>
        <w:lastRenderedPageBreak/>
        <w:t xml:space="preserve">-- Принцип </w:t>
      </w:r>
      <w:r>
        <w:rPr>
          <w:i/>
          <w:sz w:val="23"/>
        </w:rPr>
        <w:t xml:space="preserve">приоритетности интересов обучающегося </w:t>
      </w:r>
      <w:r>
        <w:rPr>
          <w:sz w:val="23"/>
        </w:rPr>
        <w:t>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364E50" w:rsidRDefault="008F2F88">
      <w:pPr>
        <w:spacing w:before="7" w:line="247" w:lineRule="auto"/>
        <w:ind w:left="286" w:right="360" w:firstLine="581"/>
        <w:jc w:val="both"/>
        <w:rPr>
          <w:sz w:val="23"/>
        </w:rPr>
      </w:pPr>
      <w:r>
        <w:rPr>
          <w:sz w:val="23"/>
        </w:rPr>
        <w:t xml:space="preserve">-- Принцип </w:t>
      </w:r>
      <w:r>
        <w:rPr>
          <w:i/>
          <w:sz w:val="23"/>
        </w:rPr>
        <w:t xml:space="preserve">системности </w:t>
      </w:r>
      <w:r>
        <w:rPr>
          <w:sz w:val="23"/>
        </w:rPr>
        <w:t>- обеспечивает единство всех элементов коррекционно- воспитательной работы: цели и задач, направлений осуществления и содержания, форм, методов и приемов организации, взаимодействия участников.</w:t>
      </w:r>
    </w:p>
    <w:p w:rsidR="00364E50" w:rsidRDefault="008F2F88">
      <w:pPr>
        <w:spacing w:before="3" w:line="247" w:lineRule="auto"/>
        <w:ind w:left="286" w:right="364" w:firstLine="581"/>
        <w:jc w:val="both"/>
        <w:rPr>
          <w:sz w:val="23"/>
        </w:rPr>
      </w:pPr>
      <w:r>
        <w:rPr>
          <w:sz w:val="23"/>
        </w:rPr>
        <w:t xml:space="preserve">-- Принцип </w:t>
      </w:r>
      <w:r>
        <w:rPr>
          <w:i/>
          <w:sz w:val="23"/>
        </w:rPr>
        <w:t xml:space="preserve">непрерывности </w:t>
      </w:r>
      <w:r>
        <w:rPr>
          <w:sz w:val="23"/>
        </w:rPr>
        <w:t>обеспечивает проведение коррекционной работы на всем протяжении обучения школьников с учетом изменений в их личности.</w:t>
      </w:r>
    </w:p>
    <w:p w:rsidR="00364E50" w:rsidRDefault="008F2F88">
      <w:pPr>
        <w:spacing w:before="2" w:line="249" w:lineRule="auto"/>
        <w:ind w:left="286" w:right="362" w:firstLine="581"/>
        <w:jc w:val="both"/>
        <w:rPr>
          <w:sz w:val="23"/>
        </w:rPr>
      </w:pPr>
      <w:r>
        <w:rPr>
          <w:sz w:val="23"/>
        </w:rPr>
        <w:t xml:space="preserve">-- Принцип </w:t>
      </w:r>
      <w:r>
        <w:rPr>
          <w:i/>
          <w:sz w:val="23"/>
        </w:rPr>
        <w:t xml:space="preserve">вариативности </w:t>
      </w:r>
      <w:r>
        <w:rPr>
          <w:sz w:val="23"/>
        </w:rPr>
        <w:t>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364E50" w:rsidRDefault="008F2F88">
      <w:pPr>
        <w:spacing w:line="249" w:lineRule="auto"/>
        <w:ind w:left="286" w:right="358" w:firstLine="581"/>
        <w:jc w:val="both"/>
        <w:rPr>
          <w:sz w:val="23"/>
        </w:rPr>
      </w:pPr>
      <w:r>
        <w:rPr>
          <w:sz w:val="23"/>
        </w:rPr>
        <w:t xml:space="preserve">-- Принцип </w:t>
      </w:r>
      <w:r>
        <w:rPr>
          <w:i/>
          <w:sz w:val="23"/>
        </w:rPr>
        <w:t xml:space="preserve">комплексности </w:t>
      </w:r>
      <w:r>
        <w:rPr>
          <w:sz w:val="23"/>
        </w:rPr>
        <w:t>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364E50" w:rsidRDefault="008F2F88">
      <w:pPr>
        <w:spacing w:line="249" w:lineRule="auto"/>
        <w:ind w:left="286" w:right="358" w:firstLine="581"/>
        <w:jc w:val="both"/>
        <w:rPr>
          <w:sz w:val="23"/>
        </w:rPr>
      </w:pPr>
      <w:r>
        <w:rPr>
          <w:sz w:val="23"/>
        </w:rPr>
        <w:t xml:space="preserve">-- Принцип </w:t>
      </w:r>
      <w:r>
        <w:rPr>
          <w:i/>
          <w:sz w:val="23"/>
        </w:rPr>
        <w:t xml:space="preserve">единства психолого-педагогических и медицинских средств, </w:t>
      </w:r>
      <w:r>
        <w:rPr>
          <w:sz w:val="23"/>
        </w:rPr>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364E50" w:rsidRDefault="008F2F88">
      <w:pPr>
        <w:spacing w:line="249" w:lineRule="auto"/>
        <w:ind w:left="286" w:right="366" w:firstLine="581"/>
        <w:jc w:val="both"/>
        <w:rPr>
          <w:sz w:val="23"/>
        </w:rPr>
      </w:pPr>
      <w:r>
        <w:rPr>
          <w:sz w:val="23"/>
        </w:rPr>
        <w:t xml:space="preserve">-- Принцип </w:t>
      </w:r>
      <w:r>
        <w:rPr>
          <w:i/>
          <w:sz w:val="23"/>
        </w:rPr>
        <w:t xml:space="preserve">сотрудничества с семьей </w:t>
      </w:r>
      <w:r>
        <w:rPr>
          <w:sz w:val="23"/>
        </w:rPr>
        <w:t>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364E50" w:rsidRDefault="008F2F88">
      <w:pPr>
        <w:spacing w:line="247" w:lineRule="auto"/>
        <w:ind w:left="286" w:firstLine="982"/>
        <w:rPr>
          <w:sz w:val="23"/>
        </w:rPr>
      </w:pPr>
      <w:r>
        <w:rPr>
          <w:sz w:val="23"/>
        </w:rPr>
        <w:t>Коррекционная работа с обучающимися с ЗПР осуществляется в ходе всего учебно- образовательного процесса:</w:t>
      </w:r>
    </w:p>
    <w:p w:rsidR="00364E50" w:rsidRDefault="008F2F88">
      <w:pPr>
        <w:pStyle w:val="a4"/>
        <w:numPr>
          <w:ilvl w:val="0"/>
          <w:numId w:val="23"/>
        </w:numPr>
        <w:tabs>
          <w:tab w:val="left" w:pos="1199"/>
        </w:tabs>
        <w:spacing w:line="247" w:lineRule="auto"/>
        <w:ind w:right="366" w:firstLine="581"/>
        <w:jc w:val="both"/>
        <w:rPr>
          <w:sz w:val="23"/>
        </w:rPr>
      </w:pPr>
      <w:r>
        <w:rPr>
          <w:sz w:val="23"/>
        </w:rP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w:t>
      </w:r>
      <w:r>
        <w:rPr>
          <w:spacing w:val="-4"/>
          <w:sz w:val="23"/>
        </w:rPr>
        <w:t xml:space="preserve"> </w:t>
      </w:r>
      <w:r>
        <w:rPr>
          <w:sz w:val="23"/>
        </w:rPr>
        <w:t>обучении);</w:t>
      </w:r>
    </w:p>
    <w:p w:rsidR="00364E50" w:rsidRDefault="008F2F88">
      <w:pPr>
        <w:pStyle w:val="a4"/>
        <w:numPr>
          <w:ilvl w:val="0"/>
          <w:numId w:val="23"/>
        </w:numPr>
        <w:tabs>
          <w:tab w:val="left" w:pos="1314"/>
        </w:tabs>
        <w:spacing w:line="247" w:lineRule="auto"/>
        <w:ind w:right="369" w:firstLine="581"/>
        <w:jc w:val="both"/>
        <w:rPr>
          <w:sz w:val="23"/>
        </w:rPr>
      </w:pPr>
      <w:r>
        <w:rPr>
          <w:sz w:val="23"/>
        </w:rP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w:t>
      </w:r>
      <w:r>
        <w:rPr>
          <w:spacing w:val="-9"/>
          <w:sz w:val="23"/>
        </w:rPr>
        <w:t xml:space="preserve"> </w:t>
      </w:r>
      <w:r>
        <w:rPr>
          <w:sz w:val="23"/>
        </w:rPr>
        <w:t>ритмикой);</w:t>
      </w:r>
    </w:p>
    <w:p w:rsidR="00364E50" w:rsidRDefault="008F2F88">
      <w:pPr>
        <w:pStyle w:val="a4"/>
        <w:numPr>
          <w:ilvl w:val="0"/>
          <w:numId w:val="23"/>
        </w:numPr>
        <w:tabs>
          <w:tab w:val="left" w:pos="1342"/>
          <w:tab w:val="left" w:pos="1343"/>
        </w:tabs>
        <w:ind w:left="1342" w:hanging="475"/>
        <w:rPr>
          <w:sz w:val="23"/>
        </w:rPr>
      </w:pPr>
      <w:r>
        <w:rPr>
          <w:sz w:val="23"/>
        </w:rPr>
        <w:t>в рамках психологического и социально-педагогического сопровождения</w:t>
      </w:r>
      <w:r>
        <w:rPr>
          <w:spacing w:val="-9"/>
          <w:sz w:val="23"/>
        </w:rPr>
        <w:t xml:space="preserve"> </w:t>
      </w:r>
      <w:r>
        <w:rPr>
          <w:sz w:val="23"/>
        </w:rPr>
        <w:t>обучающихся.</w:t>
      </w:r>
    </w:p>
    <w:p w:rsidR="00364E50" w:rsidRDefault="00364E50">
      <w:pPr>
        <w:pStyle w:val="a3"/>
        <w:spacing w:before="6"/>
        <w:rPr>
          <w:sz w:val="21"/>
        </w:rPr>
      </w:pPr>
    </w:p>
    <w:p w:rsidR="00364E50" w:rsidRDefault="008F2F88">
      <w:pPr>
        <w:spacing w:before="1"/>
        <w:ind w:left="1268"/>
        <w:rPr>
          <w:b/>
          <w:sz w:val="23"/>
        </w:rPr>
      </w:pPr>
      <w:r>
        <w:rPr>
          <w:sz w:val="23"/>
        </w:rPr>
        <w:t xml:space="preserve">Программа коррекционной работы включает в себя взаимосвязанные </w:t>
      </w:r>
      <w:r>
        <w:rPr>
          <w:b/>
          <w:sz w:val="23"/>
        </w:rPr>
        <w:t>направления,</w:t>
      </w:r>
    </w:p>
    <w:p w:rsidR="00364E50" w:rsidRDefault="008F2F88">
      <w:pPr>
        <w:spacing w:before="9"/>
        <w:ind w:left="286"/>
        <w:rPr>
          <w:sz w:val="23"/>
        </w:rPr>
      </w:pPr>
      <w:r>
        <w:rPr>
          <w:sz w:val="23"/>
        </w:rPr>
        <w:t>отражающие её основное содержание:</w:t>
      </w:r>
    </w:p>
    <w:p w:rsidR="00364E50" w:rsidRDefault="008F2F88">
      <w:pPr>
        <w:pStyle w:val="a4"/>
        <w:numPr>
          <w:ilvl w:val="0"/>
          <w:numId w:val="23"/>
        </w:numPr>
        <w:tabs>
          <w:tab w:val="left" w:pos="1132"/>
        </w:tabs>
        <w:spacing w:before="9" w:line="249" w:lineRule="auto"/>
        <w:ind w:right="358" w:firstLine="581"/>
        <w:jc w:val="both"/>
        <w:rPr>
          <w:sz w:val="23"/>
        </w:rPr>
      </w:pPr>
      <w:r>
        <w:rPr>
          <w:b/>
          <w:i/>
          <w:sz w:val="23"/>
        </w:rPr>
        <w:t xml:space="preserve">диагностическая работа, </w:t>
      </w:r>
      <w:r>
        <w:rPr>
          <w:sz w:val="23"/>
        </w:rPr>
        <w:t>обеспечивающая проведение комплексного обследования обучающихся с ЗПР и подготовку рекомендаций по оказанию им психолого-медико-педагогической помощи;</w:t>
      </w:r>
    </w:p>
    <w:p w:rsidR="00364E50" w:rsidRDefault="008F2F88">
      <w:pPr>
        <w:pStyle w:val="a4"/>
        <w:numPr>
          <w:ilvl w:val="0"/>
          <w:numId w:val="23"/>
        </w:numPr>
        <w:tabs>
          <w:tab w:val="left" w:pos="1132"/>
          <w:tab w:val="left" w:pos="4736"/>
          <w:tab w:val="left" w:pos="6294"/>
          <w:tab w:val="left" w:pos="8705"/>
        </w:tabs>
        <w:spacing w:line="247" w:lineRule="auto"/>
        <w:ind w:right="366" w:firstLine="581"/>
        <w:jc w:val="both"/>
        <w:rPr>
          <w:sz w:val="23"/>
        </w:rPr>
      </w:pPr>
      <w:r>
        <w:rPr>
          <w:b/>
          <w:i/>
          <w:sz w:val="23"/>
        </w:rPr>
        <w:t>коррекционно-развивающая</w:t>
      </w:r>
      <w:r>
        <w:rPr>
          <w:b/>
          <w:i/>
          <w:sz w:val="23"/>
        </w:rPr>
        <w:tab/>
        <w:t>работа,</w:t>
      </w:r>
      <w:r>
        <w:rPr>
          <w:b/>
          <w:i/>
          <w:sz w:val="23"/>
        </w:rPr>
        <w:tab/>
      </w:r>
      <w:r>
        <w:rPr>
          <w:sz w:val="23"/>
        </w:rPr>
        <w:t>обеспечивающая</w:t>
      </w:r>
      <w:r>
        <w:rPr>
          <w:sz w:val="23"/>
        </w:rPr>
        <w:tab/>
      </w:r>
      <w:r>
        <w:rPr>
          <w:spacing w:val="-3"/>
          <w:sz w:val="23"/>
        </w:rPr>
        <w:t xml:space="preserve">своевременную </w:t>
      </w:r>
      <w:r>
        <w:rPr>
          <w:sz w:val="23"/>
        </w:rPr>
        <w:t>специализированную помощь в освоении содержания образования и коррекцию недостатков в психофизическом развитии обучающихся с</w:t>
      </w:r>
      <w:r>
        <w:rPr>
          <w:spacing w:val="-2"/>
          <w:sz w:val="23"/>
        </w:rPr>
        <w:t xml:space="preserve"> </w:t>
      </w:r>
      <w:r>
        <w:rPr>
          <w:sz w:val="23"/>
        </w:rPr>
        <w:t>ЗПР;</w:t>
      </w:r>
    </w:p>
    <w:p w:rsidR="00364E50" w:rsidRDefault="008F2F88">
      <w:pPr>
        <w:pStyle w:val="a4"/>
        <w:numPr>
          <w:ilvl w:val="0"/>
          <w:numId w:val="23"/>
        </w:numPr>
        <w:tabs>
          <w:tab w:val="left" w:pos="1139"/>
        </w:tabs>
        <w:spacing w:before="1" w:line="249" w:lineRule="auto"/>
        <w:ind w:right="358" w:firstLine="581"/>
        <w:jc w:val="both"/>
        <w:rPr>
          <w:sz w:val="23"/>
        </w:rPr>
      </w:pPr>
      <w:r>
        <w:rPr>
          <w:b/>
          <w:i/>
          <w:sz w:val="23"/>
        </w:rPr>
        <w:t xml:space="preserve">консультативная работа, </w:t>
      </w:r>
      <w:r>
        <w:rPr>
          <w:sz w:val="23"/>
        </w:rPr>
        <w:t>обеспечивающая непрерывность специального сопровождения обучающихся с ЗПР и их семей по вопросам реализации дифференцированных психолого- педагогических условий обучения, воспитания, коррекции, развития и</w:t>
      </w:r>
      <w:r>
        <w:rPr>
          <w:spacing w:val="-5"/>
          <w:sz w:val="23"/>
        </w:rPr>
        <w:t xml:space="preserve"> </w:t>
      </w:r>
      <w:r>
        <w:rPr>
          <w:sz w:val="23"/>
        </w:rPr>
        <w:t>социализации;</w:t>
      </w:r>
    </w:p>
    <w:p w:rsidR="00364E50" w:rsidRDefault="008F2F88">
      <w:pPr>
        <w:pStyle w:val="a4"/>
        <w:numPr>
          <w:ilvl w:val="0"/>
          <w:numId w:val="23"/>
        </w:numPr>
        <w:tabs>
          <w:tab w:val="left" w:pos="1139"/>
        </w:tabs>
        <w:spacing w:line="249" w:lineRule="auto"/>
        <w:ind w:right="361" w:firstLine="581"/>
        <w:jc w:val="both"/>
        <w:rPr>
          <w:sz w:val="23"/>
        </w:rPr>
      </w:pPr>
      <w:r>
        <w:rPr>
          <w:b/>
          <w:i/>
          <w:sz w:val="23"/>
        </w:rPr>
        <w:t xml:space="preserve">информационно-просветительская </w:t>
      </w:r>
      <w:r>
        <w:rPr>
          <w:sz w:val="23"/>
        </w:rPr>
        <w:t>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w:t>
      </w:r>
      <w:r>
        <w:rPr>
          <w:spacing w:val="-6"/>
          <w:sz w:val="23"/>
        </w:rPr>
        <w:t xml:space="preserve"> </w:t>
      </w:r>
      <w:r>
        <w:rPr>
          <w:sz w:val="23"/>
        </w:rPr>
        <w:t>работниками.</w:t>
      </w:r>
    </w:p>
    <w:p w:rsidR="00364E50" w:rsidRDefault="00364E50">
      <w:pPr>
        <w:pStyle w:val="a3"/>
        <w:spacing w:before="6"/>
        <w:rPr>
          <w:sz w:val="20"/>
        </w:rPr>
      </w:pPr>
    </w:p>
    <w:p w:rsidR="00364E50" w:rsidRDefault="008F2F88">
      <w:pPr>
        <w:spacing w:line="252" w:lineRule="auto"/>
        <w:ind w:left="286" w:right="367" w:firstLine="562"/>
        <w:jc w:val="both"/>
        <w:rPr>
          <w:sz w:val="23"/>
        </w:rPr>
      </w:pPr>
      <w:r>
        <w:rPr>
          <w:sz w:val="23"/>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364E50" w:rsidRDefault="00364E50">
      <w:pPr>
        <w:spacing w:line="252" w:lineRule="auto"/>
        <w:jc w:val="both"/>
        <w:rPr>
          <w:sz w:val="23"/>
        </w:rPr>
        <w:sectPr w:rsidR="00364E50">
          <w:pgSz w:w="11910" w:h="16840"/>
          <w:pgMar w:top="820" w:right="360" w:bottom="920" w:left="940" w:header="0" w:footer="0" w:gutter="0"/>
          <w:cols w:space="720"/>
        </w:sectPr>
      </w:pPr>
    </w:p>
    <w:p w:rsidR="00364E50" w:rsidRDefault="008F2F88">
      <w:pPr>
        <w:spacing w:before="79"/>
        <w:ind w:left="848"/>
        <w:rPr>
          <w:b/>
          <w:sz w:val="23"/>
        </w:rPr>
      </w:pPr>
      <w:r>
        <w:rPr>
          <w:b/>
          <w:sz w:val="23"/>
        </w:rPr>
        <w:lastRenderedPageBreak/>
        <w:t>Этапы и содержание коррекционной работы.</w:t>
      </w:r>
    </w:p>
    <w:p w:rsidR="00364E50" w:rsidRDefault="00364E50">
      <w:pPr>
        <w:pStyle w:val="a3"/>
        <w:spacing w:before="9"/>
        <w:rPr>
          <w:b/>
          <w:sz w:val="21"/>
        </w:rPr>
      </w:pPr>
    </w:p>
    <w:p w:rsidR="00364E50" w:rsidRDefault="008F2F88">
      <w:pPr>
        <w:pStyle w:val="a4"/>
        <w:numPr>
          <w:ilvl w:val="0"/>
          <w:numId w:val="1"/>
        </w:numPr>
        <w:tabs>
          <w:tab w:val="left" w:pos="1023"/>
        </w:tabs>
        <w:spacing w:before="1"/>
        <w:jc w:val="left"/>
        <w:rPr>
          <w:b/>
          <w:sz w:val="23"/>
        </w:rPr>
      </w:pPr>
      <w:r>
        <w:rPr>
          <w:b/>
          <w:sz w:val="23"/>
        </w:rPr>
        <w:t>Диагностико-консультационный</w:t>
      </w:r>
      <w:r>
        <w:rPr>
          <w:b/>
          <w:spacing w:val="-1"/>
          <w:sz w:val="23"/>
        </w:rPr>
        <w:t xml:space="preserve"> </w:t>
      </w:r>
      <w:r>
        <w:rPr>
          <w:b/>
          <w:sz w:val="23"/>
        </w:rPr>
        <w:t>этап.</w:t>
      </w:r>
    </w:p>
    <w:p w:rsidR="00364E50" w:rsidRDefault="008F2F88">
      <w:pPr>
        <w:spacing w:before="9" w:line="249" w:lineRule="auto"/>
        <w:ind w:left="286" w:right="363" w:firstLine="562"/>
        <w:jc w:val="both"/>
        <w:rPr>
          <w:sz w:val="23"/>
        </w:rPr>
      </w:pPr>
      <w:r>
        <w:rPr>
          <w:b/>
          <w:i/>
          <w:sz w:val="23"/>
        </w:rPr>
        <w:t xml:space="preserve">Диагностическая работа </w:t>
      </w:r>
      <w:r>
        <w:rPr>
          <w:sz w:val="23"/>
        </w:rPr>
        <w:t>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w:t>
      </w:r>
    </w:p>
    <w:p w:rsidR="00364E50" w:rsidRDefault="008F2F88">
      <w:pPr>
        <w:spacing w:line="263" w:lineRule="exact"/>
        <w:ind w:left="848"/>
        <w:rPr>
          <w:sz w:val="23"/>
        </w:rPr>
      </w:pPr>
      <w:r>
        <w:rPr>
          <w:sz w:val="23"/>
        </w:rPr>
        <w:t>Проведение диагностической работы предполагает осуществление:</w:t>
      </w:r>
    </w:p>
    <w:p w:rsidR="00364E50" w:rsidRDefault="008F2F88">
      <w:pPr>
        <w:pStyle w:val="a4"/>
        <w:numPr>
          <w:ilvl w:val="0"/>
          <w:numId w:val="23"/>
        </w:numPr>
        <w:tabs>
          <w:tab w:val="left" w:pos="1065"/>
        </w:tabs>
        <w:spacing w:before="9" w:line="247" w:lineRule="auto"/>
        <w:ind w:right="358" w:firstLine="562"/>
        <w:jc w:val="both"/>
        <w:rPr>
          <w:sz w:val="23"/>
        </w:rPr>
      </w:pPr>
      <w:r>
        <w:rPr>
          <w:sz w:val="23"/>
        </w:rPr>
        <w:t>психолого-медико-педагогическое обследование обучающихся с целью выявления особых образовательных потребностей обучающихся (включая изучение заключений ПМПК и ИПР детей- инвалидов):</w:t>
      </w:r>
    </w:p>
    <w:p w:rsidR="00364E50" w:rsidRDefault="008F2F88">
      <w:pPr>
        <w:pStyle w:val="a4"/>
        <w:numPr>
          <w:ilvl w:val="0"/>
          <w:numId w:val="23"/>
        </w:numPr>
        <w:tabs>
          <w:tab w:val="left" w:pos="1174"/>
          <w:tab w:val="left" w:pos="1175"/>
        </w:tabs>
        <w:spacing w:before="6" w:line="247" w:lineRule="auto"/>
        <w:ind w:right="366" w:firstLine="562"/>
        <w:rPr>
          <w:sz w:val="23"/>
        </w:rPr>
      </w:pPr>
      <w:r>
        <w:rPr>
          <w:sz w:val="23"/>
        </w:rPr>
        <w:t>развития познавательной сферы, специфических трудностей в овладении содержанием образования и потенциальных</w:t>
      </w:r>
      <w:r>
        <w:rPr>
          <w:spacing w:val="-3"/>
          <w:sz w:val="23"/>
        </w:rPr>
        <w:t xml:space="preserve"> </w:t>
      </w:r>
      <w:r>
        <w:rPr>
          <w:sz w:val="23"/>
        </w:rPr>
        <w:t>возможностей;</w:t>
      </w:r>
    </w:p>
    <w:p w:rsidR="00364E50" w:rsidRDefault="008F2F88">
      <w:pPr>
        <w:pStyle w:val="a4"/>
        <w:numPr>
          <w:ilvl w:val="0"/>
          <w:numId w:val="23"/>
        </w:numPr>
        <w:tabs>
          <w:tab w:val="left" w:pos="981"/>
        </w:tabs>
        <w:spacing w:before="3"/>
        <w:ind w:left="980" w:hanging="132"/>
        <w:rPr>
          <w:sz w:val="23"/>
        </w:rPr>
      </w:pPr>
      <w:r>
        <w:rPr>
          <w:sz w:val="23"/>
        </w:rPr>
        <w:t>развития эмоционально-волевой сферы и личностных особенностей</w:t>
      </w:r>
      <w:r>
        <w:rPr>
          <w:spacing w:val="-5"/>
          <w:sz w:val="23"/>
        </w:rPr>
        <w:t xml:space="preserve"> </w:t>
      </w:r>
      <w:r>
        <w:rPr>
          <w:sz w:val="23"/>
        </w:rPr>
        <w:t>обучающихся;</w:t>
      </w:r>
    </w:p>
    <w:p w:rsidR="00364E50" w:rsidRDefault="008F2F88">
      <w:pPr>
        <w:pStyle w:val="a4"/>
        <w:numPr>
          <w:ilvl w:val="0"/>
          <w:numId w:val="23"/>
        </w:numPr>
        <w:tabs>
          <w:tab w:val="left" w:pos="1098"/>
          <w:tab w:val="left" w:pos="2608"/>
          <w:tab w:val="left" w:pos="4023"/>
          <w:tab w:val="left" w:pos="5205"/>
          <w:tab w:val="left" w:pos="6345"/>
          <w:tab w:val="left" w:pos="6741"/>
          <w:tab w:val="left" w:pos="7811"/>
          <w:tab w:val="left" w:pos="9105"/>
        </w:tabs>
        <w:spacing w:before="9" w:line="247" w:lineRule="auto"/>
        <w:ind w:right="370" w:firstLine="562"/>
        <w:rPr>
          <w:sz w:val="23"/>
        </w:rPr>
      </w:pPr>
      <w:r>
        <w:rPr>
          <w:sz w:val="23"/>
        </w:rPr>
        <w:t>определение</w:t>
      </w:r>
      <w:r>
        <w:rPr>
          <w:sz w:val="23"/>
        </w:rPr>
        <w:tab/>
        <w:t>социальной</w:t>
      </w:r>
      <w:r>
        <w:rPr>
          <w:sz w:val="23"/>
        </w:rPr>
        <w:tab/>
        <w:t>ситуации</w:t>
      </w:r>
      <w:r>
        <w:rPr>
          <w:sz w:val="23"/>
        </w:rPr>
        <w:tab/>
        <w:t>развития</w:t>
      </w:r>
      <w:r>
        <w:rPr>
          <w:sz w:val="23"/>
        </w:rPr>
        <w:tab/>
        <w:t>и</w:t>
      </w:r>
      <w:r>
        <w:rPr>
          <w:sz w:val="23"/>
        </w:rPr>
        <w:tab/>
        <w:t>условий</w:t>
      </w:r>
      <w:r>
        <w:rPr>
          <w:sz w:val="23"/>
        </w:rPr>
        <w:tab/>
        <w:t>семейного</w:t>
      </w:r>
      <w:r>
        <w:rPr>
          <w:sz w:val="23"/>
        </w:rPr>
        <w:tab/>
      </w:r>
      <w:r>
        <w:rPr>
          <w:spacing w:val="-3"/>
          <w:sz w:val="23"/>
        </w:rPr>
        <w:t xml:space="preserve">воспитания </w:t>
      </w:r>
      <w:r>
        <w:rPr>
          <w:sz w:val="23"/>
        </w:rPr>
        <w:t>обучающегося;</w:t>
      </w:r>
    </w:p>
    <w:p w:rsidR="00364E50" w:rsidRDefault="008F2F88">
      <w:pPr>
        <w:spacing w:before="2"/>
        <w:ind w:left="848"/>
        <w:rPr>
          <w:sz w:val="23"/>
        </w:rPr>
      </w:pPr>
      <w:r>
        <w:rPr>
          <w:sz w:val="23"/>
        </w:rPr>
        <w:t>-мониторинга динамики развития обучающихся, их успешности в освоении АООП</w:t>
      </w:r>
    </w:p>
    <w:p w:rsidR="00364E50" w:rsidRDefault="008F2F88">
      <w:pPr>
        <w:spacing w:before="12"/>
        <w:ind w:left="286"/>
        <w:rPr>
          <w:sz w:val="23"/>
        </w:rPr>
      </w:pPr>
      <w:r>
        <w:rPr>
          <w:sz w:val="23"/>
        </w:rPr>
        <w:t>НОО;</w:t>
      </w:r>
    </w:p>
    <w:p w:rsidR="00364E50" w:rsidRDefault="008F2F88">
      <w:pPr>
        <w:pStyle w:val="a4"/>
        <w:numPr>
          <w:ilvl w:val="0"/>
          <w:numId w:val="23"/>
        </w:numPr>
        <w:tabs>
          <w:tab w:val="left" w:pos="1022"/>
        </w:tabs>
        <w:spacing w:before="9"/>
        <w:ind w:left="1021" w:hanging="173"/>
        <w:rPr>
          <w:sz w:val="23"/>
        </w:rPr>
      </w:pPr>
      <w:r>
        <w:rPr>
          <w:sz w:val="23"/>
        </w:rPr>
        <w:t>систематического психолого - педагогического наблюдения в учебной и</w:t>
      </w:r>
      <w:r>
        <w:rPr>
          <w:spacing w:val="56"/>
          <w:sz w:val="23"/>
        </w:rPr>
        <w:t xml:space="preserve"> </w:t>
      </w:r>
      <w:r>
        <w:rPr>
          <w:sz w:val="23"/>
        </w:rPr>
        <w:t>внеурочной</w:t>
      </w:r>
    </w:p>
    <w:p w:rsidR="00364E50" w:rsidRDefault="008F2F88">
      <w:pPr>
        <w:spacing w:before="9"/>
        <w:ind w:left="286"/>
        <w:rPr>
          <w:sz w:val="23"/>
        </w:rPr>
      </w:pPr>
      <w:r>
        <w:rPr>
          <w:sz w:val="23"/>
        </w:rPr>
        <w:t>деятельности -- своевременного выявления детей с трудностями в обучении, обусловленными ОВЗ;</w:t>
      </w:r>
    </w:p>
    <w:p w:rsidR="00364E50" w:rsidRDefault="008F2F88">
      <w:pPr>
        <w:pStyle w:val="a4"/>
        <w:numPr>
          <w:ilvl w:val="0"/>
          <w:numId w:val="23"/>
        </w:numPr>
        <w:tabs>
          <w:tab w:val="left" w:pos="988"/>
        </w:tabs>
        <w:spacing w:before="10"/>
        <w:ind w:left="987" w:hanging="139"/>
        <w:rPr>
          <w:sz w:val="23"/>
        </w:rPr>
      </w:pPr>
      <w:r>
        <w:rPr>
          <w:sz w:val="23"/>
        </w:rPr>
        <w:t>осуществление дифференциации детей по уровню и типу их психического</w:t>
      </w:r>
      <w:r>
        <w:rPr>
          <w:spacing w:val="-9"/>
          <w:sz w:val="23"/>
        </w:rPr>
        <w:t xml:space="preserve"> </w:t>
      </w:r>
      <w:r>
        <w:rPr>
          <w:sz w:val="23"/>
        </w:rPr>
        <w:t>развития;</w:t>
      </w:r>
    </w:p>
    <w:p w:rsidR="00364E50" w:rsidRDefault="008F2F88">
      <w:pPr>
        <w:pStyle w:val="a4"/>
        <w:numPr>
          <w:ilvl w:val="0"/>
          <w:numId w:val="23"/>
        </w:numPr>
        <w:tabs>
          <w:tab w:val="left" w:pos="1174"/>
          <w:tab w:val="left" w:pos="1175"/>
          <w:tab w:val="left" w:pos="2831"/>
          <w:tab w:val="left" w:pos="4043"/>
          <w:tab w:val="left" w:pos="7183"/>
          <w:tab w:val="left" w:pos="9122"/>
        </w:tabs>
        <w:spacing w:before="9" w:line="247" w:lineRule="auto"/>
        <w:ind w:right="366" w:firstLine="562"/>
        <w:rPr>
          <w:sz w:val="23"/>
        </w:rPr>
      </w:pPr>
      <w:r>
        <w:rPr>
          <w:sz w:val="23"/>
        </w:rPr>
        <w:t>определение</w:t>
      </w:r>
      <w:r>
        <w:rPr>
          <w:sz w:val="23"/>
        </w:rPr>
        <w:tab/>
        <w:t>уровней</w:t>
      </w:r>
      <w:r>
        <w:rPr>
          <w:sz w:val="23"/>
        </w:rPr>
        <w:tab/>
        <w:t>психолого-педагогического</w:t>
      </w:r>
      <w:r>
        <w:rPr>
          <w:sz w:val="23"/>
        </w:rPr>
        <w:tab/>
        <w:t>сопровождения</w:t>
      </w:r>
      <w:r>
        <w:rPr>
          <w:sz w:val="23"/>
        </w:rPr>
        <w:tab/>
      </w:r>
      <w:r>
        <w:rPr>
          <w:spacing w:val="-3"/>
          <w:sz w:val="23"/>
        </w:rPr>
        <w:t xml:space="preserve">участников </w:t>
      </w:r>
      <w:r>
        <w:rPr>
          <w:sz w:val="23"/>
        </w:rPr>
        <w:t>образовательного процесса с учетом результатов диагностических</w:t>
      </w:r>
      <w:r>
        <w:rPr>
          <w:spacing w:val="-6"/>
          <w:sz w:val="23"/>
        </w:rPr>
        <w:t xml:space="preserve"> </w:t>
      </w:r>
      <w:r>
        <w:rPr>
          <w:sz w:val="23"/>
        </w:rPr>
        <w:t>исследований</w:t>
      </w:r>
    </w:p>
    <w:p w:rsidR="00364E50" w:rsidRDefault="008F2F88">
      <w:pPr>
        <w:spacing w:before="4"/>
        <w:ind w:left="848"/>
        <w:rPr>
          <w:sz w:val="23"/>
        </w:rPr>
      </w:pPr>
      <w:r>
        <w:rPr>
          <w:sz w:val="23"/>
        </w:rPr>
        <w:t>(индивидуальный, групповой, уровень класса, уровень учреждения);</w:t>
      </w:r>
    </w:p>
    <w:p w:rsidR="00364E50" w:rsidRDefault="008F2F88">
      <w:pPr>
        <w:spacing w:before="10" w:line="247" w:lineRule="auto"/>
        <w:ind w:left="286" w:right="360" w:firstLine="1042"/>
        <w:jc w:val="both"/>
        <w:rPr>
          <w:sz w:val="23"/>
        </w:rPr>
      </w:pPr>
      <w:r>
        <w:rPr>
          <w:b/>
          <w:i/>
          <w:sz w:val="23"/>
        </w:rPr>
        <w:t xml:space="preserve">Консультативная работа </w:t>
      </w:r>
      <w:r>
        <w:rPr>
          <w:sz w:val="23"/>
        </w:rPr>
        <w:t>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364E50" w:rsidRDefault="008F2F88">
      <w:pPr>
        <w:spacing w:before="4"/>
        <w:ind w:left="1328"/>
        <w:rPr>
          <w:sz w:val="23"/>
        </w:rPr>
      </w:pPr>
      <w:r>
        <w:rPr>
          <w:sz w:val="23"/>
        </w:rPr>
        <w:t>Консультативная работа включает:</w:t>
      </w:r>
    </w:p>
    <w:p w:rsidR="00364E50" w:rsidRDefault="008F2F88">
      <w:pPr>
        <w:pStyle w:val="a4"/>
        <w:numPr>
          <w:ilvl w:val="0"/>
          <w:numId w:val="23"/>
        </w:numPr>
        <w:tabs>
          <w:tab w:val="left" w:pos="1241"/>
          <w:tab w:val="left" w:pos="1242"/>
        </w:tabs>
        <w:spacing w:before="12" w:line="247" w:lineRule="auto"/>
        <w:ind w:right="363" w:firstLine="562"/>
        <w:rPr>
          <w:sz w:val="23"/>
        </w:rPr>
      </w:pPr>
      <w:r>
        <w:rPr>
          <w:sz w:val="23"/>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w:t>
      </w:r>
      <w:r>
        <w:rPr>
          <w:spacing w:val="-5"/>
          <w:sz w:val="23"/>
        </w:rPr>
        <w:t xml:space="preserve"> </w:t>
      </w:r>
      <w:r>
        <w:rPr>
          <w:sz w:val="23"/>
        </w:rPr>
        <w:t>обучающихся;</w:t>
      </w:r>
    </w:p>
    <w:p w:rsidR="00364E50" w:rsidRDefault="008F2F88">
      <w:pPr>
        <w:pStyle w:val="a4"/>
        <w:numPr>
          <w:ilvl w:val="0"/>
          <w:numId w:val="23"/>
        </w:numPr>
        <w:tabs>
          <w:tab w:val="left" w:pos="1281"/>
        </w:tabs>
        <w:spacing w:before="2" w:line="249" w:lineRule="auto"/>
        <w:ind w:right="364" w:firstLine="562"/>
        <w:jc w:val="both"/>
        <w:rPr>
          <w:sz w:val="23"/>
        </w:rPr>
      </w:pPr>
      <w:r>
        <w:rPr>
          <w:sz w:val="23"/>
        </w:rPr>
        <w:t>консультативную помощь семье в вопросах решения конкретных вопросов воспитания и оказания возможной помощи обучающимися в освоении общеобразовательной программы, а также по медицинским, социальным, правовым и другим</w:t>
      </w:r>
      <w:r>
        <w:rPr>
          <w:spacing w:val="-2"/>
          <w:sz w:val="23"/>
        </w:rPr>
        <w:t xml:space="preserve"> </w:t>
      </w:r>
      <w:r>
        <w:rPr>
          <w:sz w:val="23"/>
        </w:rPr>
        <w:t>вопросам.</w:t>
      </w:r>
    </w:p>
    <w:p w:rsidR="00364E50" w:rsidRDefault="008F2F88">
      <w:pPr>
        <w:spacing w:line="249" w:lineRule="auto"/>
        <w:ind w:left="286" w:right="361" w:firstLine="1042"/>
        <w:jc w:val="both"/>
        <w:rPr>
          <w:sz w:val="23"/>
        </w:rPr>
      </w:pPr>
      <w:r>
        <w:rPr>
          <w:b/>
          <w:i/>
          <w:sz w:val="23"/>
        </w:rPr>
        <w:t xml:space="preserve">Информационно-просветительская работа </w:t>
      </w:r>
      <w:r>
        <w:rPr>
          <w:sz w:val="23"/>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ЗПР, взаимодействия с педагогами и сверстниками, их родителями (законными представителями) и др.</w:t>
      </w:r>
    </w:p>
    <w:p w:rsidR="00364E50" w:rsidRDefault="008F2F88">
      <w:pPr>
        <w:spacing w:line="261" w:lineRule="exact"/>
        <w:ind w:left="848"/>
        <w:rPr>
          <w:sz w:val="23"/>
        </w:rPr>
      </w:pPr>
      <w:r>
        <w:rPr>
          <w:sz w:val="23"/>
        </w:rPr>
        <w:t>Информационно-просветительская работа включает:</w:t>
      </w:r>
    </w:p>
    <w:p w:rsidR="00364E50" w:rsidRDefault="008F2F88">
      <w:pPr>
        <w:pStyle w:val="a4"/>
        <w:numPr>
          <w:ilvl w:val="0"/>
          <w:numId w:val="23"/>
        </w:numPr>
        <w:tabs>
          <w:tab w:val="left" w:pos="1169"/>
          <w:tab w:val="left" w:pos="1170"/>
        </w:tabs>
        <w:spacing w:before="5" w:line="247" w:lineRule="auto"/>
        <w:ind w:right="362" w:firstLine="562"/>
        <w:rPr>
          <w:sz w:val="23"/>
        </w:rPr>
      </w:pPr>
      <w:r>
        <w:rPr>
          <w:sz w:val="23"/>
        </w:rPr>
        <w:t>проведение тематических выступлений для педагогов и родителей по разъяснению индивидуально-типологических особенностей различных категорий</w:t>
      </w:r>
      <w:r>
        <w:rPr>
          <w:spacing w:val="-4"/>
          <w:sz w:val="23"/>
        </w:rPr>
        <w:t xml:space="preserve"> </w:t>
      </w:r>
      <w:r>
        <w:rPr>
          <w:sz w:val="23"/>
        </w:rPr>
        <w:t>обучающихся;</w:t>
      </w:r>
    </w:p>
    <w:p w:rsidR="00364E50" w:rsidRDefault="008F2F88">
      <w:pPr>
        <w:pStyle w:val="a4"/>
        <w:numPr>
          <w:ilvl w:val="0"/>
          <w:numId w:val="23"/>
        </w:numPr>
        <w:tabs>
          <w:tab w:val="left" w:pos="1145"/>
          <w:tab w:val="left" w:pos="1146"/>
        </w:tabs>
        <w:spacing w:before="5"/>
        <w:ind w:left="1146" w:hanging="298"/>
        <w:rPr>
          <w:sz w:val="23"/>
        </w:rPr>
      </w:pPr>
      <w:r>
        <w:rPr>
          <w:sz w:val="23"/>
        </w:rPr>
        <w:t>оформление информационных стендов, печатных и других</w:t>
      </w:r>
      <w:r>
        <w:rPr>
          <w:spacing w:val="-15"/>
          <w:sz w:val="23"/>
        </w:rPr>
        <w:t xml:space="preserve"> </w:t>
      </w:r>
      <w:r>
        <w:rPr>
          <w:sz w:val="23"/>
        </w:rPr>
        <w:t>материалов;</w:t>
      </w:r>
    </w:p>
    <w:p w:rsidR="00364E50" w:rsidRDefault="008F2F88">
      <w:pPr>
        <w:pStyle w:val="a4"/>
        <w:numPr>
          <w:ilvl w:val="0"/>
          <w:numId w:val="23"/>
        </w:numPr>
        <w:tabs>
          <w:tab w:val="left" w:pos="1179"/>
          <w:tab w:val="left" w:pos="1180"/>
        </w:tabs>
        <w:spacing w:before="9" w:line="247" w:lineRule="auto"/>
        <w:ind w:right="357" w:firstLine="562"/>
        <w:rPr>
          <w:sz w:val="23"/>
        </w:rPr>
      </w:pPr>
      <w:r>
        <w:rPr>
          <w:sz w:val="23"/>
        </w:rPr>
        <w:t>психологическое просвещение педагогов с целью повышения их психологической компетентности;</w:t>
      </w:r>
    </w:p>
    <w:p w:rsidR="00364E50" w:rsidRDefault="008F2F88">
      <w:pPr>
        <w:pStyle w:val="a4"/>
        <w:numPr>
          <w:ilvl w:val="0"/>
          <w:numId w:val="23"/>
        </w:numPr>
        <w:tabs>
          <w:tab w:val="left" w:pos="1333"/>
          <w:tab w:val="left" w:pos="1334"/>
        </w:tabs>
        <w:spacing w:before="3" w:line="249" w:lineRule="auto"/>
        <w:ind w:right="365" w:firstLine="562"/>
        <w:rPr>
          <w:sz w:val="23"/>
        </w:rPr>
      </w:pPr>
      <w:r>
        <w:rPr>
          <w:sz w:val="23"/>
        </w:rPr>
        <w:t>психологическое просвещение родителей с целью формирования у них элементарной психолого-психологической</w:t>
      </w:r>
      <w:r>
        <w:rPr>
          <w:spacing w:val="-2"/>
          <w:sz w:val="23"/>
        </w:rPr>
        <w:t xml:space="preserve"> </w:t>
      </w:r>
      <w:r>
        <w:rPr>
          <w:sz w:val="23"/>
        </w:rPr>
        <w:t>компетентности.</w:t>
      </w:r>
    </w:p>
    <w:p w:rsidR="00364E50" w:rsidRDefault="00364E50">
      <w:pPr>
        <w:pStyle w:val="a3"/>
        <w:spacing w:before="7"/>
        <w:rPr>
          <w:sz w:val="20"/>
        </w:rPr>
      </w:pPr>
    </w:p>
    <w:p w:rsidR="00364E50" w:rsidRDefault="008F2F88">
      <w:pPr>
        <w:pStyle w:val="a4"/>
        <w:numPr>
          <w:ilvl w:val="0"/>
          <w:numId w:val="1"/>
        </w:numPr>
        <w:tabs>
          <w:tab w:val="left" w:pos="517"/>
        </w:tabs>
        <w:ind w:left="516" w:hanging="230"/>
        <w:jc w:val="left"/>
        <w:rPr>
          <w:b/>
          <w:sz w:val="23"/>
        </w:rPr>
      </w:pPr>
      <w:r>
        <w:rPr>
          <w:b/>
          <w:sz w:val="23"/>
        </w:rPr>
        <w:t>Проектный</w:t>
      </w:r>
      <w:r>
        <w:rPr>
          <w:b/>
          <w:spacing w:val="-1"/>
          <w:sz w:val="23"/>
        </w:rPr>
        <w:t xml:space="preserve"> </w:t>
      </w:r>
      <w:r>
        <w:rPr>
          <w:b/>
          <w:sz w:val="23"/>
        </w:rPr>
        <w:t>этап</w:t>
      </w:r>
    </w:p>
    <w:p w:rsidR="00364E50" w:rsidRDefault="008F2F88">
      <w:pPr>
        <w:pStyle w:val="a4"/>
        <w:numPr>
          <w:ilvl w:val="0"/>
          <w:numId w:val="23"/>
        </w:numPr>
        <w:tabs>
          <w:tab w:val="left" w:pos="1142"/>
        </w:tabs>
        <w:spacing w:before="12" w:line="247" w:lineRule="auto"/>
        <w:ind w:right="718" w:firstLine="562"/>
        <w:jc w:val="both"/>
        <w:rPr>
          <w:sz w:val="23"/>
        </w:rPr>
      </w:pPr>
      <w:r>
        <w:rPr>
          <w:sz w:val="23"/>
        </w:rPr>
        <w:t>проектирование образовательных маршрутов на основе данных диагностического исследования и с учетом преемственности содержания основных образовательных программ дошкольного и начального общего</w:t>
      </w:r>
      <w:r>
        <w:rPr>
          <w:spacing w:val="-2"/>
          <w:sz w:val="23"/>
        </w:rPr>
        <w:t xml:space="preserve"> </w:t>
      </w:r>
      <w:r>
        <w:rPr>
          <w:sz w:val="23"/>
        </w:rPr>
        <w:t>образования;</w:t>
      </w:r>
    </w:p>
    <w:p w:rsidR="00364E50" w:rsidRDefault="008F2F88">
      <w:pPr>
        <w:pStyle w:val="a4"/>
        <w:numPr>
          <w:ilvl w:val="0"/>
          <w:numId w:val="23"/>
        </w:numPr>
        <w:tabs>
          <w:tab w:val="left" w:pos="1115"/>
        </w:tabs>
        <w:spacing w:before="3" w:line="249" w:lineRule="auto"/>
        <w:ind w:right="359" w:firstLine="562"/>
        <w:jc w:val="both"/>
        <w:rPr>
          <w:sz w:val="23"/>
        </w:rPr>
      </w:pPr>
      <w:r>
        <w:rPr>
          <w:sz w:val="23"/>
        </w:rPr>
        <w:t>разработка индивидуального маршрута комплексного психолого - 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и взрослыми и</w:t>
      </w:r>
      <w:r>
        <w:rPr>
          <w:spacing w:val="-6"/>
          <w:sz w:val="23"/>
        </w:rPr>
        <w:t xml:space="preserve"> </w:t>
      </w:r>
      <w:r>
        <w:rPr>
          <w:sz w:val="23"/>
        </w:rPr>
        <w:t>др.</w:t>
      </w:r>
    </w:p>
    <w:p w:rsidR="00364E50" w:rsidRDefault="00364E50">
      <w:pPr>
        <w:spacing w:line="249" w:lineRule="auto"/>
        <w:jc w:val="both"/>
        <w:rPr>
          <w:sz w:val="23"/>
        </w:rPr>
        <w:sectPr w:rsidR="00364E50">
          <w:pgSz w:w="11910" w:h="16840"/>
          <w:pgMar w:top="780" w:right="360" w:bottom="880" w:left="940" w:header="0" w:footer="0" w:gutter="0"/>
          <w:cols w:space="720"/>
        </w:sectPr>
      </w:pPr>
    </w:p>
    <w:p w:rsidR="00364E50" w:rsidRDefault="008F2F88">
      <w:pPr>
        <w:pStyle w:val="a4"/>
        <w:numPr>
          <w:ilvl w:val="0"/>
          <w:numId w:val="23"/>
        </w:numPr>
        <w:tabs>
          <w:tab w:val="left" w:pos="1138"/>
          <w:tab w:val="left" w:pos="1139"/>
          <w:tab w:val="left" w:pos="3165"/>
          <w:tab w:val="left" w:pos="4494"/>
          <w:tab w:val="left" w:pos="7721"/>
          <w:tab w:val="left" w:pos="8959"/>
        </w:tabs>
        <w:spacing w:before="72" w:line="247" w:lineRule="auto"/>
        <w:ind w:right="409" w:firstLine="562"/>
        <w:rPr>
          <w:sz w:val="23"/>
        </w:rPr>
      </w:pPr>
      <w:r>
        <w:rPr>
          <w:sz w:val="23"/>
        </w:rPr>
        <w:lastRenderedPageBreak/>
        <w:t>проектирование</w:t>
      </w:r>
      <w:r>
        <w:rPr>
          <w:sz w:val="23"/>
        </w:rPr>
        <w:tab/>
        <w:t>процесса</w:t>
      </w:r>
      <w:r>
        <w:rPr>
          <w:sz w:val="23"/>
        </w:rPr>
        <w:tab/>
        <w:t>психолого-педагогического,</w:t>
      </w:r>
      <w:r>
        <w:rPr>
          <w:sz w:val="23"/>
        </w:rPr>
        <w:tab/>
        <w:t>медико-</w:t>
      </w:r>
      <w:r>
        <w:rPr>
          <w:sz w:val="23"/>
        </w:rPr>
        <w:tab/>
      </w:r>
      <w:r>
        <w:rPr>
          <w:spacing w:val="-3"/>
          <w:sz w:val="23"/>
        </w:rPr>
        <w:t xml:space="preserve">социального </w:t>
      </w:r>
      <w:r>
        <w:rPr>
          <w:sz w:val="23"/>
        </w:rPr>
        <w:t>сопровождения развития учащихся по разным направлениям</w:t>
      </w:r>
      <w:r>
        <w:rPr>
          <w:spacing w:val="-1"/>
          <w:sz w:val="23"/>
        </w:rPr>
        <w:t xml:space="preserve"> </w:t>
      </w:r>
      <w:r>
        <w:rPr>
          <w:sz w:val="23"/>
        </w:rPr>
        <w:t>деятельности:</w:t>
      </w:r>
    </w:p>
    <w:p w:rsidR="00364E50" w:rsidRDefault="008F2F88">
      <w:pPr>
        <w:pStyle w:val="a4"/>
        <w:numPr>
          <w:ilvl w:val="0"/>
          <w:numId w:val="23"/>
        </w:numPr>
        <w:tabs>
          <w:tab w:val="left" w:pos="1146"/>
        </w:tabs>
        <w:spacing w:before="3" w:line="249" w:lineRule="auto"/>
        <w:ind w:right="361" w:firstLine="562"/>
        <w:jc w:val="both"/>
        <w:rPr>
          <w:sz w:val="23"/>
        </w:rPr>
      </w:pPr>
      <w:r>
        <w:rPr>
          <w:sz w:val="23"/>
        </w:rPr>
        <w:t>разработку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w:t>
      </w:r>
      <w:r>
        <w:rPr>
          <w:spacing w:val="-1"/>
          <w:sz w:val="23"/>
        </w:rPr>
        <w:t xml:space="preserve"> </w:t>
      </w:r>
      <w:r>
        <w:rPr>
          <w:sz w:val="23"/>
        </w:rPr>
        <w:t>потребностями;</w:t>
      </w:r>
    </w:p>
    <w:p w:rsidR="00364E50" w:rsidRDefault="008F2F88">
      <w:pPr>
        <w:pStyle w:val="a4"/>
        <w:numPr>
          <w:ilvl w:val="0"/>
          <w:numId w:val="23"/>
        </w:numPr>
        <w:tabs>
          <w:tab w:val="left" w:pos="1139"/>
        </w:tabs>
        <w:spacing w:line="247" w:lineRule="auto"/>
        <w:ind w:right="412" w:firstLine="562"/>
        <w:jc w:val="both"/>
        <w:rPr>
          <w:sz w:val="23"/>
        </w:rPr>
      </w:pPr>
      <w:r>
        <w:rPr>
          <w:sz w:val="23"/>
        </w:rPr>
        <w:t>подбор адекватных форм взаимодействия участников образовательных отношений: ребенка, родителей, педагога и специалистов ППМС службы сопровождения - с целью организации процесса обучения и воспитания учащихся с нарушениями в развитии с учетом уровня их психофизического и речевого</w:t>
      </w:r>
      <w:r>
        <w:rPr>
          <w:spacing w:val="-2"/>
          <w:sz w:val="23"/>
        </w:rPr>
        <w:t xml:space="preserve"> </w:t>
      </w:r>
      <w:r>
        <w:rPr>
          <w:sz w:val="23"/>
        </w:rPr>
        <w:t>развития;</w:t>
      </w:r>
    </w:p>
    <w:p w:rsidR="00364E50" w:rsidRDefault="008F2F88">
      <w:pPr>
        <w:pStyle w:val="a4"/>
        <w:numPr>
          <w:ilvl w:val="0"/>
          <w:numId w:val="23"/>
        </w:numPr>
        <w:tabs>
          <w:tab w:val="left" w:pos="1138"/>
          <w:tab w:val="left" w:pos="1139"/>
        </w:tabs>
        <w:spacing w:before="5" w:line="247" w:lineRule="auto"/>
        <w:ind w:right="406" w:firstLine="562"/>
        <w:rPr>
          <w:sz w:val="23"/>
        </w:rPr>
      </w:pPr>
      <w:r>
        <w:rPr>
          <w:sz w:val="23"/>
        </w:rPr>
        <w:t>проектирование мероприятий по формированию и развитию психолого- педагогической компетентности педагогических работников и родителей (законных представителей)</w:t>
      </w:r>
      <w:r>
        <w:rPr>
          <w:spacing w:val="-15"/>
          <w:sz w:val="23"/>
        </w:rPr>
        <w:t xml:space="preserve"> </w:t>
      </w:r>
      <w:r>
        <w:rPr>
          <w:sz w:val="23"/>
        </w:rPr>
        <w:t>учащихся;</w:t>
      </w:r>
    </w:p>
    <w:p w:rsidR="00364E50" w:rsidRDefault="008F2F88">
      <w:pPr>
        <w:pStyle w:val="a4"/>
        <w:numPr>
          <w:ilvl w:val="0"/>
          <w:numId w:val="23"/>
        </w:numPr>
        <w:tabs>
          <w:tab w:val="left" w:pos="1145"/>
          <w:tab w:val="left" w:pos="1146"/>
        </w:tabs>
        <w:spacing w:before="3" w:line="247" w:lineRule="auto"/>
        <w:ind w:right="417" w:firstLine="562"/>
        <w:rPr>
          <w:sz w:val="23"/>
        </w:rPr>
      </w:pPr>
      <w:r>
        <w:rPr>
          <w:sz w:val="23"/>
        </w:rPr>
        <w:t>проектирование специальных условий обучения и воспитания детей с ОВЗ, в том числе безбарьерной среды их</w:t>
      </w:r>
      <w:r>
        <w:rPr>
          <w:spacing w:val="-4"/>
          <w:sz w:val="23"/>
        </w:rPr>
        <w:t xml:space="preserve"> </w:t>
      </w:r>
      <w:r>
        <w:rPr>
          <w:sz w:val="23"/>
        </w:rPr>
        <w:t>жизнедеятельности;</w:t>
      </w:r>
    </w:p>
    <w:p w:rsidR="00364E50" w:rsidRDefault="008F2F88">
      <w:pPr>
        <w:spacing w:before="2" w:line="247" w:lineRule="auto"/>
        <w:ind w:left="286" w:firstLine="562"/>
        <w:rPr>
          <w:sz w:val="23"/>
        </w:rPr>
      </w:pPr>
      <w:r>
        <w:rPr>
          <w:sz w:val="23"/>
        </w:rPr>
        <w:t>-проектирование различных форм организации инклюзивной практики в соответствии с потребностями учащихся с ОВЗ и возможностями ОУ</w:t>
      </w:r>
    </w:p>
    <w:p w:rsidR="00364E50" w:rsidRDefault="008F2F88">
      <w:pPr>
        <w:pStyle w:val="a4"/>
        <w:numPr>
          <w:ilvl w:val="0"/>
          <w:numId w:val="23"/>
        </w:numPr>
        <w:tabs>
          <w:tab w:val="left" w:pos="1126"/>
          <w:tab w:val="left" w:pos="1127"/>
        </w:tabs>
        <w:spacing w:before="5" w:line="247" w:lineRule="auto"/>
        <w:ind w:right="365" w:firstLine="562"/>
        <w:rPr>
          <w:sz w:val="23"/>
        </w:rPr>
      </w:pPr>
      <w:r>
        <w:rPr>
          <w:sz w:val="23"/>
        </w:rPr>
        <w:t>анализ результатов обследования с целью проектирования и корректировки коррекционных мероприятий.</w:t>
      </w:r>
    </w:p>
    <w:p w:rsidR="00364E50" w:rsidRDefault="00364E50">
      <w:pPr>
        <w:pStyle w:val="a3"/>
        <w:spacing w:before="1"/>
        <w:rPr>
          <w:sz w:val="21"/>
        </w:rPr>
      </w:pPr>
    </w:p>
    <w:p w:rsidR="00364E50" w:rsidRDefault="008F2F88">
      <w:pPr>
        <w:spacing w:line="249" w:lineRule="auto"/>
        <w:ind w:left="286" w:right="359" w:firstLine="562"/>
        <w:jc w:val="both"/>
        <w:rPr>
          <w:sz w:val="23"/>
        </w:rPr>
      </w:pPr>
      <w:r>
        <w:rPr>
          <w:b/>
          <w:sz w:val="23"/>
        </w:rPr>
        <w:t xml:space="preserve">З. Технологический этап (коррекционно-развивающая работа) </w:t>
      </w:r>
      <w:r>
        <w:rPr>
          <w:sz w:val="23"/>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 практическую реализацию образовательных, коррекционных и профилактических мероприятий с ребенком с ОВЗ и его родителями с учетом преемственности форм образовательного процесса дошкольного и начального общего образования, начального общего и основного общего образования.</w:t>
      </w:r>
    </w:p>
    <w:p w:rsidR="00364E50" w:rsidRDefault="008F2F88">
      <w:pPr>
        <w:spacing w:line="258" w:lineRule="exact"/>
        <w:ind w:left="848"/>
        <w:rPr>
          <w:sz w:val="23"/>
        </w:rPr>
      </w:pPr>
      <w:r>
        <w:rPr>
          <w:sz w:val="23"/>
        </w:rPr>
        <w:t>Коррекционно-развивающая работа включает:</w:t>
      </w:r>
    </w:p>
    <w:p w:rsidR="00364E50" w:rsidRDefault="008F2F88">
      <w:pPr>
        <w:pStyle w:val="a4"/>
        <w:numPr>
          <w:ilvl w:val="0"/>
          <w:numId w:val="23"/>
        </w:numPr>
        <w:tabs>
          <w:tab w:val="left" w:pos="1193"/>
          <w:tab w:val="left" w:pos="1194"/>
        </w:tabs>
        <w:spacing w:before="9" w:line="247" w:lineRule="auto"/>
        <w:ind w:right="361" w:firstLine="562"/>
        <w:rPr>
          <w:sz w:val="23"/>
        </w:rPr>
      </w:pPr>
      <w:r>
        <w:rPr>
          <w:sz w:val="23"/>
        </w:rPr>
        <w:t>составление индивидуальной программы психологического сопровождения обучающегося (совместно с</w:t>
      </w:r>
      <w:r>
        <w:rPr>
          <w:spacing w:val="-1"/>
          <w:sz w:val="23"/>
        </w:rPr>
        <w:t xml:space="preserve"> </w:t>
      </w:r>
      <w:r>
        <w:rPr>
          <w:sz w:val="23"/>
        </w:rPr>
        <w:t>педагогами);</w:t>
      </w:r>
    </w:p>
    <w:p w:rsidR="00364E50" w:rsidRDefault="008F2F88">
      <w:pPr>
        <w:pStyle w:val="a4"/>
        <w:numPr>
          <w:ilvl w:val="0"/>
          <w:numId w:val="23"/>
        </w:numPr>
        <w:tabs>
          <w:tab w:val="left" w:pos="1160"/>
          <w:tab w:val="left" w:pos="1161"/>
        </w:tabs>
        <w:spacing w:before="3"/>
        <w:ind w:left="1160" w:hanging="312"/>
        <w:rPr>
          <w:sz w:val="23"/>
        </w:rPr>
      </w:pPr>
      <w:r>
        <w:rPr>
          <w:sz w:val="23"/>
        </w:rPr>
        <w:t>формирование в классе психологического климата комфортного для всех</w:t>
      </w:r>
      <w:r>
        <w:rPr>
          <w:spacing w:val="-12"/>
          <w:sz w:val="23"/>
        </w:rPr>
        <w:t xml:space="preserve"> </w:t>
      </w:r>
      <w:r>
        <w:rPr>
          <w:sz w:val="23"/>
        </w:rPr>
        <w:t>обучающихся;</w:t>
      </w:r>
    </w:p>
    <w:p w:rsidR="00364E50" w:rsidRDefault="008F2F88">
      <w:pPr>
        <w:pStyle w:val="a4"/>
        <w:numPr>
          <w:ilvl w:val="0"/>
          <w:numId w:val="23"/>
        </w:numPr>
        <w:tabs>
          <w:tab w:val="left" w:pos="1012"/>
          <w:tab w:val="left" w:pos="2524"/>
          <w:tab w:val="left" w:pos="3908"/>
          <w:tab w:val="left" w:pos="5508"/>
          <w:tab w:val="left" w:pos="7110"/>
          <w:tab w:val="left" w:pos="7565"/>
          <w:tab w:val="left" w:pos="8660"/>
        </w:tabs>
        <w:spacing w:before="11" w:line="247" w:lineRule="auto"/>
        <w:ind w:left="267" w:right="365" w:firstLine="581"/>
        <w:rPr>
          <w:sz w:val="23"/>
        </w:rPr>
      </w:pPr>
      <w:r>
        <w:rPr>
          <w:sz w:val="23"/>
        </w:rPr>
        <w:t>организацию</w:t>
      </w:r>
      <w:r>
        <w:rPr>
          <w:sz w:val="23"/>
        </w:rPr>
        <w:tab/>
        <w:t>внеурочной</w:t>
      </w:r>
      <w:r>
        <w:rPr>
          <w:sz w:val="23"/>
        </w:rPr>
        <w:tab/>
        <w:t>деятельности,</w:t>
      </w:r>
      <w:r>
        <w:rPr>
          <w:sz w:val="23"/>
        </w:rPr>
        <w:tab/>
        <w:t>направленной</w:t>
      </w:r>
      <w:r>
        <w:rPr>
          <w:sz w:val="23"/>
        </w:rPr>
        <w:tab/>
        <w:t>на</w:t>
      </w:r>
      <w:r>
        <w:rPr>
          <w:sz w:val="23"/>
        </w:rPr>
        <w:tab/>
        <w:t>развитие</w:t>
      </w:r>
      <w:r>
        <w:rPr>
          <w:sz w:val="23"/>
        </w:rPr>
        <w:tab/>
      </w:r>
      <w:r>
        <w:rPr>
          <w:spacing w:val="-3"/>
          <w:sz w:val="23"/>
        </w:rPr>
        <w:t xml:space="preserve">познавательных </w:t>
      </w:r>
      <w:r>
        <w:rPr>
          <w:sz w:val="23"/>
        </w:rPr>
        <w:t>интересов учащихся, их общее социально-личностное</w:t>
      </w:r>
      <w:r>
        <w:rPr>
          <w:spacing w:val="-2"/>
          <w:sz w:val="23"/>
        </w:rPr>
        <w:t xml:space="preserve"> </w:t>
      </w:r>
      <w:r>
        <w:rPr>
          <w:sz w:val="23"/>
        </w:rPr>
        <w:t>развитие;</w:t>
      </w:r>
    </w:p>
    <w:p w:rsidR="00364E50" w:rsidRDefault="008F2F88">
      <w:pPr>
        <w:pStyle w:val="a4"/>
        <w:numPr>
          <w:ilvl w:val="0"/>
          <w:numId w:val="23"/>
        </w:numPr>
        <w:tabs>
          <w:tab w:val="left" w:pos="988"/>
        </w:tabs>
        <w:spacing w:before="3" w:line="249" w:lineRule="auto"/>
        <w:ind w:left="267" w:right="368" w:firstLine="581"/>
        <w:rPr>
          <w:sz w:val="23"/>
        </w:rPr>
      </w:pPr>
      <w:r>
        <w:rPr>
          <w:sz w:val="23"/>
        </w:rPr>
        <w:t>организацию и проведение специалистами индивидуальных и групповых занятий по психокоррекции, необходимых для преодоления нарушений развития</w:t>
      </w:r>
      <w:r>
        <w:rPr>
          <w:spacing w:val="-3"/>
          <w:sz w:val="23"/>
        </w:rPr>
        <w:t xml:space="preserve"> </w:t>
      </w:r>
      <w:r>
        <w:rPr>
          <w:sz w:val="23"/>
        </w:rPr>
        <w:t>обучающихся;</w:t>
      </w:r>
    </w:p>
    <w:p w:rsidR="00364E50" w:rsidRDefault="008F2F88">
      <w:pPr>
        <w:pStyle w:val="a4"/>
        <w:numPr>
          <w:ilvl w:val="0"/>
          <w:numId w:val="23"/>
        </w:numPr>
        <w:tabs>
          <w:tab w:val="left" w:pos="983"/>
        </w:tabs>
        <w:spacing w:line="247" w:lineRule="auto"/>
        <w:ind w:left="267" w:right="360" w:firstLine="581"/>
        <w:rPr>
          <w:sz w:val="23"/>
        </w:rPr>
      </w:pPr>
      <w:r>
        <w:rPr>
          <w:sz w:val="23"/>
        </w:rPr>
        <w:t>социальное сопровождение обучающегося в случае неблагоприятных условий жизни при психотравмирующих</w:t>
      </w:r>
      <w:r>
        <w:rPr>
          <w:spacing w:val="-1"/>
          <w:sz w:val="23"/>
        </w:rPr>
        <w:t xml:space="preserve"> </w:t>
      </w:r>
      <w:r>
        <w:rPr>
          <w:sz w:val="23"/>
        </w:rPr>
        <w:t>обстоятельствах.</w:t>
      </w:r>
    </w:p>
    <w:p w:rsidR="00364E50" w:rsidRDefault="00364E50">
      <w:pPr>
        <w:pStyle w:val="a3"/>
        <w:rPr>
          <w:sz w:val="21"/>
        </w:rPr>
      </w:pPr>
    </w:p>
    <w:p w:rsidR="00364E50" w:rsidRDefault="008F2F88">
      <w:pPr>
        <w:ind w:left="848"/>
        <w:rPr>
          <w:sz w:val="23"/>
        </w:rPr>
      </w:pPr>
      <w:r>
        <w:rPr>
          <w:b/>
          <w:i/>
          <w:sz w:val="23"/>
        </w:rPr>
        <w:t xml:space="preserve">Основными направлениями </w:t>
      </w:r>
      <w:r>
        <w:rPr>
          <w:sz w:val="23"/>
        </w:rPr>
        <w:t>в коррекционной работе являются:</w:t>
      </w:r>
    </w:p>
    <w:p w:rsidR="00364E50" w:rsidRDefault="008F2F88">
      <w:pPr>
        <w:pStyle w:val="a4"/>
        <w:numPr>
          <w:ilvl w:val="0"/>
          <w:numId w:val="23"/>
        </w:numPr>
        <w:tabs>
          <w:tab w:val="left" w:pos="993"/>
        </w:tabs>
        <w:spacing w:before="9"/>
        <w:ind w:left="992" w:hanging="144"/>
        <w:rPr>
          <w:sz w:val="23"/>
        </w:rPr>
      </w:pPr>
      <w:r>
        <w:rPr>
          <w:sz w:val="23"/>
        </w:rPr>
        <w:t>коррекционная помощь в овладении базовым содержанием</w:t>
      </w:r>
      <w:r>
        <w:rPr>
          <w:spacing w:val="-6"/>
          <w:sz w:val="23"/>
        </w:rPr>
        <w:t xml:space="preserve"> </w:t>
      </w:r>
      <w:r>
        <w:rPr>
          <w:sz w:val="23"/>
        </w:rPr>
        <w:t>обучения;</w:t>
      </w:r>
    </w:p>
    <w:p w:rsidR="00364E50" w:rsidRDefault="008F2F88">
      <w:pPr>
        <w:pStyle w:val="a4"/>
        <w:numPr>
          <w:ilvl w:val="0"/>
          <w:numId w:val="23"/>
        </w:numPr>
        <w:tabs>
          <w:tab w:val="left" w:pos="988"/>
        </w:tabs>
        <w:spacing w:before="10"/>
        <w:ind w:left="987" w:hanging="139"/>
        <w:rPr>
          <w:sz w:val="23"/>
        </w:rPr>
      </w:pPr>
      <w:r>
        <w:rPr>
          <w:sz w:val="23"/>
        </w:rPr>
        <w:t>развитие эмоционально-личностной сферы и коррекция ее</w:t>
      </w:r>
      <w:r>
        <w:rPr>
          <w:spacing w:val="-3"/>
          <w:sz w:val="23"/>
        </w:rPr>
        <w:t xml:space="preserve"> </w:t>
      </w:r>
      <w:r>
        <w:rPr>
          <w:sz w:val="23"/>
        </w:rPr>
        <w:t>недостатков;</w:t>
      </w:r>
    </w:p>
    <w:p w:rsidR="00364E50" w:rsidRDefault="008F2F88">
      <w:pPr>
        <w:pStyle w:val="a4"/>
        <w:numPr>
          <w:ilvl w:val="0"/>
          <w:numId w:val="23"/>
        </w:numPr>
        <w:tabs>
          <w:tab w:val="left" w:pos="1007"/>
          <w:tab w:val="left" w:pos="2100"/>
          <w:tab w:val="left" w:pos="3877"/>
          <w:tab w:val="left" w:pos="5419"/>
          <w:tab w:val="left" w:pos="5770"/>
          <w:tab w:val="left" w:pos="7793"/>
          <w:tab w:val="left" w:pos="9458"/>
        </w:tabs>
        <w:spacing w:before="9" w:line="247" w:lineRule="auto"/>
        <w:ind w:left="267" w:right="363" w:firstLine="581"/>
        <w:rPr>
          <w:sz w:val="23"/>
        </w:rPr>
      </w:pPr>
      <w:r>
        <w:rPr>
          <w:sz w:val="23"/>
        </w:rPr>
        <w:t>развитие</w:t>
      </w:r>
      <w:r>
        <w:rPr>
          <w:sz w:val="23"/>
        </w:rPr>
        <w:tab/>
        <w:t>познавательной</w:t>
      </w:r>
      <w:r>
        <w:rPr>
          <w:sz w:val="23"/>
        </w:rPr>
        <w:tab/>
        <w:t>деятельности</w:t>
      </w:r>
      <w:r>
        <w:rPr>
          <w:sz w:val="23"/>
        </w:rPr>
        <w:tab/>
        <w:t>и</w:t>
      </w:r>
      <w:r>
        <w:rPr>
          <w:sz w:val="23"/>
        </w:rPr>
        <w:tab/>
        <w:t>целенаправленное</w:t>
      </w:r>
      <w:r>
        <w:rPr>
          <w:sz w:val="23"/>
        </w:rPr>
        <w:tab/>
        <w:t>формирование</w:t>
      </w:r>
      <w:r>
        <w:rPr>
          <w:sz w:val="23"/>
        </w:rPr>
        <w:tab/>
      </w:r>
      <w:r>
        <w:rPr>
          <w:spacing w:val="-4"/>
          <w:sz w:val="23"/>
        </w:rPr>
        <w:t xml:space="preserve">высших </w:t>
      </w:r>
      <w:r>
        <w:rPr>
          <w:sz w:val="23"/>
        </w:rPr>
        <w:t>психических</w:t>
      </w:r>
      <w:r>
        <w:rPr>
          <w:spacing w:val="-1"/>
          <w:sz w:val="23"/>
        </w:rPr>
        <w:t xml:space="preserve"> </w:t>
      </w:r>
      <w:r>
        <w:rPr>
          <w:sz w:val="23"/>
        </w:rPr>
        <w:t>функций;</w:t>
      </w:r>
    </w:p>
    <w:p w:rsidR="00364E50" w:rsidRDefault="008F2F88">
      <w:pPr>
        <w:pStyle w:val="a4"/>
        <w:numPr>
          <w:ilvl w:val="0"/>
          <w:numId w:val="23"/>
        </w:numPr>
        <w:tabs>
          <w:tab w:val="left" w:pos="988"/>
        </w:tabs>
        <w:spacing w:before="2"/>
        <w:ind w:left="987" w:hanging="139"/>
        <w:rPr>
          <w:sz w:val="23"/>
        </w:rPr>
      </w:pPr>
      <w:r>
        <w:rPr>
          <w:sz w:val="23"/>
        </w:rPr>
        <w:t>развитие зрительно-моторной</w:t>
      </w:r>
      <w:r>
        <w:rPr>
          <w:spacing w:val="-2"/>
          <w:sz w:val="23"/>
        </w:rPr>
        <w:t xml:space="preserve"> </w:t>
      </w:r>
      <w:r>
        <w:rPr>
          <w:sz w:val="23"/>
        </w:rPr>
        <w:t>координации;</w:t>
      </w:r>
    </w:p>
    <w:p w:rsidR="00364E50" w:rsidRDefault="008F2F88">
      <w:pPr>
        <w:pStyle w:val="a4"/>
        <w:numPr>
          <w:ilvl w:val="0"/>
          <w:numId w:val="23"/>
        </w:numPr>
        <w:tabs>
          <w:tab w:val="left" w:pos="993"/>
        </w:tabs>
        <w:spacing w:before="12"/>
        <w:ind w:left="992" w:hanging="144"/>
        <w:rPr>
          <w:sz w:val="23"/>
        </w:rPr>
      </w:pPr>
      <w:r>
        <w:rPr>
          <w:sz w:val="23"/>
        </w:rPr>
        <w:t>формирование произвольной регуляции деятельности и</w:t>
      </w:r>
      <w:r>
        <w:rPr>
          <w:spacing w:val="-6"/>
          <w:sz w:val="23"/>
        </w:rPr>
        <w:t xml:space="preserve"> </w:t>
      </w:r>
      <w:r>
        <w:rPr>
          <w:sz w:val="23"/>
        </w:rPr>
        <w:t>поведения;</w:t>
      </w:r>
    </w:p>
    <w:p w:rsidR="00364E50" w:rsidRDefault="008F2F88">
      <w:pPr>
        <w:pStyle w:val="a4"/>
        <w:numPr>
          <w:ilvl w:val="0"/>
          <w:numId w:val="23"/>
        </w:numPr>
        <w:tabs>
          <w:tab w:val="left" w:pos="993"/>
        </w:tabs>
        <w:spacing w:before="9"/>
        <w:ind w:left="992" w:hanging="144"/>
        <w:rPr>
          <w:sz w:val="23"/>
        </w:rPr>
      </w:pPr>
      <w:r>
        <w:rPr>
          <w:sz w:val="23"/>
        </w:rPr>
        <w:t>коррекция нарушений устной и письменной</w:t>
      </w:r>
      <w:r>
        <w:rPr>
          <w:spacing w:val="-3"/>
          <w:sz w:val="23"/>
        </w:rPr>
        <w:t xml:space="preserve"> </w:t>
      </w:r>
      <w:r>
        <w:rPr>
          <w:sz w:val="23"/>
        </w:rPr>
        <w:t>речи;</w:t>
      </w:r>
    </w:p>
    <w:p w:rsidR="00364E50" w:rsidRDefault="008F2F88">
      <w:pPr>
        <w:pStyle w:val="a4"/>
        <w:numPr>
          <w:ilvl w:val="0"/>
          <w:numId w:val="23"/>
        </w:numPr>
        <w:tabs>
          <w:tab w:val="left" w:pos="1156"/>
        </w:tabs>
        <w:spacing w:before="9" w:line="249" w:lineRule="auto"/>
        <w:ind w:left="267" w:right="366" w:firstLine="581"/>
        <w:jc w:val="both"/>
        <w:rPr>
          <w:sz w:val="23"/>
        </w:rPr>
      </w:pPr>
      <w:r>
        <w:rPr>
          <w:sz w:val="23"/>
        </w:rPr>
        <w:t>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w:t>
      </w:r>
      <w:r>
        <w:rPr>
          <w:spacing w:val="-6"/>
          <w:sz w:val="23"/>
        </w:rPr>
        <w:t xml:space="preserve"> </w:t>
      </w:r>
      <w:r>
        <w:rPr>
          <w:sz w:val="23"/>
        </w:rPr>
        <w:t>обучению.</w:t>
      </w:r>
    </w:p>
    <w:p w:rsidR="00364E50" w:rsidRDefault="008F2F88">
      <w:pPr>
        <w:spacing w:line="249" w:lineRule="auto"/>
        <w:ind w:left="267" w:right="357" w:firstLine="1020"/>
        <w:jc w:val="both"/>
        <w:rPr>
          <w:sz w:val="23"/>
        </w:rPr>
      </w:pPr>
      <w:r>
        <w:rPr>
          <w:sz w:val="23"/>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 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364E50" w:rsidRDefault="008F2F88">
      <w:pPr>
        <w:pStyle w:val="a4"/>
        <w:numPr>
          <w:ilvl w:val="1"/>
          <w:numId w:val="1"/>
        </w:numPr>
        <w:tabs>
          <w:tab w:val="left" w:pos="1079"/>
        </w:tabs>
        <w:spacing w:before="231"/>
        <w:ind w:hanging="230"/>
        <w:rPr>
          <w:b/>
          <w:sz w:val="23"/>
        </w:rPr>
      </w:pPr>
      <w:r>
        <w:rPr>
          <w:b/>
          <w:sz w:val="23"/>
        </w:rPr>
        <w:t>Аналитический</w:t>
      </w:r>
      <w:r>
        <w:rPr>
          <w:b/>
          <w:spacing w:val="-2"/>
          <w:sz w:val="23"/>
        </w:rPr>
        <w:t xml:space="preserve"> </w:t>
      </w:r>
      <w:r>
        <w:rPr>
          <w:b/>
          <w:sz w:val="23"/>
        </w:rPr>
        <w:t>этап.</w:t>
      </w:r>
    </w:p>
    <w:p w:rsidR="00364E50" w:rsidRDefault="008F2F88">
      <w:pPr>
        <w:pStyle w:val="a4"/>
        <w:numPr>
          <w:ilvl w:val="0"/>
          <w:numId w:val="23"/>
        </w:numPr>
        <w:tabs>
          <w:tab w:val="left" w:pos="1118"/>
        </w:tabs>
        <w:spacing w:before="9" w:line="249" w:lineRule="auto"/>
        <w:ind w:left="267" w:right="417" w:firstLine="581"/>
        <w:rPr>
          <w:sz w:val="23"/>
        </w:rPr>
      </w:pPr>
      <w:r>
        <w:rPr>
          <w:sz w:val="23"/>
        </w:rPr>
        <w:t>осуществление мониторинга различных параметров развития учащихся с ОВЗ, их успешности в освоении основной образовательной программы начального общего</w:t>
      </w:r>
      <w:r>
        <w:rPr>
          <w:spacing w:val="-11"/>
          <w:sz w:val="23"/>
        </w:rPr>
        <w:t xml:space="preserve"> </w:t>
      </w:r>
      <w:r>
        <w:rPr>
          <w:sz w:val="23"/>
        </w:rPr>
        <w:t>образования;</w:t>
      </w:r>
    </w:p>
    <w:p w:rsidR="00364E50" w:rsidRDefault="00364E50">
      <w:pPr>
        <w:spacing w:line="249" w:lineRule="auto"/>
        <w:rPr>
          <w:sz w:val="23"/>
        </w:rPr>
        <w:sectPr w:rsidR="00364E50">
          <w:pgSz w:w="11910" w:h="16840"/>
          <w:pgMar w:top="820" w:right="360" w:bottom="880" w:left="940" w:header="0" w:footer="0" w:gutter="0"/>
          <w:cols w:space="720"/>
        </w:sectPr>
      </w:pPr>
    </w:p>
    <w:p w:rsidR="00364E50" w:rsidRDefault="008F2F88">
      <w:pPr>
        <w:pStyle w:val="a4"/>
        <w:numPr>
          <w:ilvl w:val="0"/>
          <w:numId w:val="23"/>
        </w:numPr>
        <w:tabs>
          <w:tab w:val="left" w:pos="1125"/>
        </w:tabs>
        <w:spacing w:before="72"/>
        <w:ind w:left="1124" w:hanging="276"/>
        <w:rPr>
          <w:sz w:val="23"/>
        </w:rPr>
      </w:pPr>
      <w:r>
        <w:rPr>
          <w:sz w:val="23"/>
        </w:rPr>
        <w:lastRenderedPageBreak/>
        <w:t>построение прогнозов эффективности программ коррекционной</w:t>
      </w:r>
      <w:r>
        <w:rPr>
          <w:spacing w:val="-3"/>
          <w:sz w:val="23"/>
        </w:rPr>
        <w:t xml:space="preserve"> </w:t>
      </w:r>
      <w:r>
        <w:rPr>
          <w:sz w:val="23"/>
        </w:rPr>
        <w:t>работы;</w:t>
      </w:r>
    </w:p>
    <w:p w:rsidR="00364E50" w:rsidRDefault="008F2F88">
      <w:pPr>
        <w:pStyle w:val="a4"/>
        <w:numPr>
          <w:ilvl w:val="0"/>
          <w:numId w:val="23"/>
        </w:numPr>
        <w:tabs>
          <w:tab w:val="left" w:pos="1118"/>
        </w:tabs>
        <w:spacing w:before="9" w:line="249" w:lineRule="auto"/>
        <w:ind w:left="267" w:right="415" w:firstLine="581"/>
        <w:jc w:val="both"/>
        <w:rPr>
          <w:sz w:val="23"/>
        </w:rPr>
      </w:pPr>
      <w:r>
        <w:rPr>
          <w:sz w:val="23"/>
        </w:rPr>
        <w:t>организация взаимодействия в разработке и оценке эффективности коррекционных мероприятий учителей, специалистов в области психофизических, возрастных особенностей развития детей с ОВЗ, их индивидуальных</w:t>
      </w:r>
      <w:r>
        <w:rPr>
          <w:spacing w:val="-2"/>
          <w:sz w:val="23"/>
        </w:rPr>
        <w:t xml:space="preserve"> </w:t>
      </w:r>
      <w:r>
        <w:rPr>
          <w:sz w:val="23"/>
        </w:rPr>
        <w:t>возможностей;</w:t>
      </w:r>
    </w:p>
    <w:p w:rsidR="00364E50" w:rsidRDefault="008F2F88">
      <w:pPr>
        <w:spacing w:line="247" w:lineRule="auto"/>
        <w:ind w:left="267" w:right="414" w:firstLine="581"/>
        <w:jc w:val="both"/>
        <w:rPr>
          <w:sz w:val="23"/>
        </w:rPr>
      </w:pPr>
      <w:r>
        <w:rPr>
          <w:sz w:val="23"/>
        </w:rPr>
        <w:t>-осуществление корректировки коррекционных мероприятий по результатам обследования динамики развития детей и успешности освоения образовательной программы (при необходимости);</w:t>
      </w:r>
    </w:p>
    <w:p w:rsidR="00364E50" w:rsidRDefault="008F2F88">
      <w:pPr>
        <w:spacing w:before="2" w:line="249" w:lineRule="auto"/>
        <w:ind w:left="267" w:right="364" w:firstLine="1020"/>
        <w:jc w:val="both"/>
        <w:rPr>
          <w:sz w:val="23"/>
        </w:rPr>
      </w:pPr>
      <w:r>
        <w:rPr>
          <w:sz w:val="23"/>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w:t>
      </w:r>
    </w:p>
    <w:p w:rsidR="00364E50" w:rsidRDefault="008F2F88">
      <w:pPr>
        <w:spacing w:line="247" w:lineRule="auto"/>
        <w:ind w:left="267" w:right="365" w:firstLine="1020"/>
        <w:jc w:val="both"/>
        <w:rPr>
          <w:sz w:val="23"/>
        </w:rPr>
      </w:pPr>
      <w:r>
        <w:rPr>
          <w:sz w:val="23"/>
        </w:rPr>
        <w:t>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64E50" w:rsidRDefault="00364E50">
      <w:pPr>
        <w:pStyle w:val="a3"/>
        <w:spacing w:before="2"/>
        <w:rPr>
          <w:sz w:val="21"/>
        </w:rPr>
      </w:pPr>
    </w:p>
    <w:p w:rsidR="00364E50" w:rsidRDefault="008F2F88">
      <w:pPr>
        <w:pStyle w:val="a4"/>
        <w:numPr>
          <w:ilvl w:val="1"/>
          <w:numId w:val="1"/>
        </w:numPr>
        <w:tabs>
          <w:tab w:val="left" w:pos="1084"/>
        </w:tabs>
        <w:spacing w:before="1"/>
        <w:ind w:left="1083" w:hanging="235"/>
        <w:rPr>
          <w:b/>
          <w:sz w:val="23"/>
        </w:rPr>
      </w:pPr>
      <w:r>
        <w:rPr>
          <w:b/>
          <w:sz w:val="23"/>
        </w:rPr>
        <w:t>Заключительный (рефлексивный)</w:t>
      </w:r>
      <w:r>
        <w:rPr>
          <w:b/>
          <w:spacing w:val="-2"/>
          <w:sz w:val="23"/>
        </w:rPr>
        <w:t xml:space="preserve"> </w:t>
      </w:r>
      <w:r>
        <w:rPr>
          <w:b/>
          <w:sz w:val="23"/>
        </w:rPr>
        <w:t>этап.</w:t>
      </w:r>
    </w:p>
    <w:p w:rsidR="00364E50" w:rsidRDefault="008F2F88">
      <w:pPr>
        <w:pStyle w:val="a4"/>
        <w:numPr>
          <w:ilvl w:val="0"/>
          <w:numId w:val="23"/>
        </w:numPr>
        <w:tabs>
          <w:tab w:val="left" w:pos="993"/>
        </w:tabs>
        <w:spacing w:before="9" w:line="247" w:lineRule="auto"/>
        <w:ind w:left="267" w:right="364" w:firstLine="581"/>
        <w:rPr>
          <w:sz w:val="23"/>
        </w:rPr>
      </w:pPr>
      <w:r>
        <w:rPr>
          <w:sz w:val="23"/>
        </w:rPr>
        <w:t>подведение итогов и рефлексия результатов освоения образовательной программы и адаптации учащихся с ОВЗ в образовательном</w:t>
      </w:r>
      <w:r>
        <w:rPr>
          <w:spacing w:val="-4"/>
          <w:sz w:val="23"/>
        </w:rPr>
        <w:t xml:space="preserve"> </w:t>
      </w:r>
      <w:r>
        <w:rPr>
          <w:sz w:val="23"/>
        </w:rPr>
        <w:t>учреждении.</w:t>
      </w:r>
    </w:p>
    <w:p w:rsidR="00364E50" w:rsidRDefault="00364E50">
      <w:pPr>
        <w:pStyle w:val="a3"/>
        <w:spacing w:before="1"/>
        <w:rPr>
          <w:sz w:val="21"/>
        </w:rPr>
      </w:pPr>
    </w:p>
    <w:p w:rsidR="00364E50" w:rsidRDefault="008F2F88">
      <w:pPr>
        <w:spacing w:line="264" w:lineRule="exact"/>
        <w:ind w:left="848"/>
        <w:rPr>
          <w:b/>
          <w:sz w:val="23"/>
        </w:rPr>
      </w:pPr>
      <w:r>
        <w:rPr>
          <w:b/>
          <w:sz w:val="23"/>
        </w:rPr>
        <w:t>Основные механизмы реализации программы коррекционной работы.</w:t>
      </w:r>
    </w:p>
    <w:p w:rsidR="00364E50" w:rsidRDefault="008F2F88">
      <w:pPr>
        <w:spacing w:line="249" w:lineRule="auto"/>
        <w:ind w:left="286" w:right="406" w:firstLine="581"/>
        <w:jc w:val="both"/>
        <w:rPr>
          <w:sz w:val="23"/>
        </w:rPr>
      </w:pPr>
      <w:r>
        <w:rPr>
          <w:sz w:val="23"/>
        </w:rPr>
        <w:t>-- 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 которое предусматривает:</w:t>
      </w:r>
    </w:p>
    <w:p w:rsidR="00364E50" w:rsidRDefault="008F2F88">
      <w:pPr>
        <w:pStyle w:val="a4"/>
        <w:numPr>
          <w:ilvl w:val="0"/>
          <w:numId w:val="23"/>
        </w:numPr>
        <w:tabs>
          <w:tab w:val="left" w:pos="1007"/>
        </w:tabs>
        <w:spacing w:line="263" w:lineRule="exact"/>
        <w:ind w:left="1006" w:hanging="139"/>
        <w:rPr>
          <w:sz w:val="23"/>
        </w:rPr>
      </w:pPr>
      <w:r>
        <w:rPr>
          <w:sz w:val="23"/>
        </w:rPr>
        <w:t>многоаспектный анализ психофизического развития обучающего с</w:t>
      </w:r>
      <w:r>
        <w:rPr>
          <w:spacing w:val="-6"/>
          <w:sz w:val="23"/>
        </w:rPr>
        <w:t xml:space="preserve"> </w:t>
      </w:r>
      <w:r>
        <w:rPr>
          <w:sz w:val="23"/>
        </w:rPr>
        <w:t>ЗПР;</w:t>
      </w:r>
    </w:p>
    <w:p w:rsidR="00364E50" w:rsidRDefault="008F2F88">
      <w:pPr>
        <w:pStyle w:val="a4"/>
        <w:numPr>
          <w:ilvl w:val="0"/>
          <w:numId w:val="23"/>
        </w:numPr>
        <w:tabs>
          <w:tab w:val="left" w:pos="1189"/>
          <w:tab w:val="left" w:pos="1190"/>
        </w:tabs>
        <w:spacing w:before="9" w:line="247" w:lineRule="auto"/>
        <w:ind w:right="407" w:firstLine="581"/>
        <w:rPr>
          <w:sz w:val="23"/>
        </w:rPr>
      </w:pPr>
      <w:r>
        <w:rPr>
          <w:sz w:val="23"/>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w:t>
      </w:r>
      <w:r>
        <w:rPr>
          <w:spacing w:val="-20"/>
          <w:sz w:val="23"/>
        </w:rPr>
        <w:t xml:space="preserve"> </w:t>
      </w:r>
      <w:r>
        <w:rPr>
          <w:sz w:val="23"/>
        </w:rPr>
        <w:t>развития;</w:t>
      </w:r>
    </w:p>
    <w:p w:rsidR="00364E50" w:rsidRDefault="008F2F88">
      <w:pPr>
        <w:pStyle w:val="a4"/>
        <w:numPr>
          <w:ilvl w:val="0"/>
          <w:numId w:val="23"/>
        </w:numPr>
        <w:tabs>
          <w:tab w:val="left" w:pos="1003"/>
        </w:tabs>
        <w:spacing w:before="2"/>
        <w:ind w:left="1002" w:hanging="135"/>
        <w:rPr>
          <w:sz w:val="23"/>
        </w:rPr>
      </w:pPr>
      <w:r>
        <w:rPr>
          <w:sz w:val="23"/>
        </w:rPr>
        <w:t>разработку индивидуальных образовательных маршрутов обучающихся с</w:t>
      </w:r>
      <w:r>
        <w:rPr>
          <w:spacing w:val="-10"/>
          <w:sz w:val="23"/>
        </w:rPr>
        <w:t xml:space="preserve"> </w:t>
      </w:r>
      <w:r>
        <w:rPr>
          <w:sz w:val="23"/>
        </w:rPr>
        <w:t>ЗПР.</w:t>
      </w:r>
    </w:p>
    <w:p w:rsidR="00364E50" w:rsidRDefault="008F2F88">
      <w:pPr>
        <w:spacing w:before="12" w:line="247" w:lineRule="auto"/>
        <w:ind w:left="286" w:right="403" w:firstLine="581"/>
        <w:jc w:val="both"/>
        <w:rPr>
          <w:sz w:val="23"/>
        </w:rPr>
      </w:pPr>
      <w:r>
        <w:rPr>
          <w:sz w:val="23"/>
        </w:rPr>
        <w:t>--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364E50" w:rsidRDefault="008F2F88">
      <w:pPr>
        <w:pStyle w:val="a4"/>
        <w:numPr>
          <w:ilvl w:val="0"/>
          <w:numId w:val="23"/>
        </w:numPr>
        <w:tabs>
          <w:tab w:val="left" w:pos="1079"/>
        </w:tabs>
        <w:spacing w:before="4" w:line="247" w:lineRule="auto"/>
        <w:ind w:right="407" w:firstLine="581"/>
        <w:rPr>
          <w:sz w:val="23"/>
        </w:rPr>
      </w:pPr>
      <w:r>
        <w:rPr>
          <w:sz w:val="23"/>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w:t>
      </w:r>
      <w:r>
        <w:rPr>
          <w:spacing w:val="-9"/>
          <w:sz w:val="23"/>
        </w:rPr>
        <w:t xml:space="preserve"> </w:t>
      </w:r>
      <w:r>
        <w:rPr>
          <w:sz w:val="23"/>
        </w:rPr>
        <w:t>ЗПР;</w:t>
      </w:r>
    </w:p>
    <w:p w:rsidR="00364E50" w:rsidRDefault="008F2F88">
      <w:pPr>
        <w:pStyle w:val="a4"/>
        <w:numPr>
          <w:ilvl w:val="0"/>
          <w:numId w:val="23"/>
        </w:numPr>
        <w:tabs>
          <w:tab w:val="left" w:pos="1007"/>
        </w:tabs>
        <w:spacing w:before="2"/>
        <w:ind w:left="1006" w:hanging="139"/>
        <w:rPr>
          <w:sz w:val="23"/>
        </w:rPr>
      </w:pPr>
      <w:r>
        <w:rPr>
          <w:sz w:val="23"/>
        </w:rPr>
        <w:t>сотрудничество со средствами массовой</w:t>
      </w:r>
      <w:r>
        <w:rPr>
          <w:spacing w:val="-3"/>
          <w:sz w:val="23"/>
        </w:rPr>
        <w:t xml:space="preserve"> </w:t>
      </w:r>
      <w:r>
        <w:rPr>
          <w:sz w:val="23"/>
        </w:rPr>
        <w:t>информации;</w:t>
      </w:r>
    </w:p>
    <w:p w:rsidR="00364E50" w:rsidRDefault="008F2F88">
      <w:pPr>
        <w:pStyle w:val="a4"/>
        <w:numPr>
          <w:ilvl w:val="0"/>
          <w:numId w:val="23"/>
        </w:numPr>
        <w:tabs>
          <w:tab w:val="left" w:pos="1007"/>
        </w:tabs>
        <w:spacing w:before="12"/>
        <w:ind w:left="1006" w:hanging="139"/>
        <w:rPr>
          <w:sz w:val="23"/>
        </w:rPr>
      </w:pPr>
      <w:r>
        <w:rPr>
          <w:sz w:val="23"/>
        </w:rPr>
        <w:t>сотрудничество с родительской</w:t>
      </w:r>
      <w:r>
        <w:rPr>
          <w:spacing w:val="-2"/>
          <w:sz w:val="23"/>
        </w:rPr>
        <w:t xml:space="preserve"> </w:t>
      </w:r>
      <w:r>
        <w:rPr>
          <w:sz w:val="23"/>
        </w:rPr>
        <w:t>общественностью.</w:t>
      </w:r>
    </w:p>
    <w:p w:rsidR="00364E50" w:rsidRDefault="00364E50">
      <w:pPr>
        <w:pStyle w:val="a3"/>
        <w:spacing w:before="7"/>
        <w:rPr>
          <w:sz w:val="21"/>
        </w:rPr>
      </w:pPr>
    </w:p>
    <w:p w:rsidR="00364E50" w:rsidRDefault="008F2F88">
      <w:pPr>
        <w:spacing w:line="247" w:lineRule="auto"/>
        <w:ind w:left="286" w:right="404" w:firstLine="1042"/>
        <w:jc w:val="both"/>
        <w:rPr>
          <w:sz w:val="23"/>
        </w:rPr>
      </w:pPr>
      <w:r>
        <w:rPr>
          <w:sz w:val="23"/>
        </w:rPr>
        <w:t>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364E50" w:rsidRDefault="00364E50">
      <w:pPr>
        <w:pStyle w:val="a3"/>
        <w:rPr>
          <w:sz w:val="26"/>
        </w:rPr>
      </w:pPr>
    </w:p>
    <w:p w:rsidR="00364E50" w:rsidRDefault="00364E50">
      <w:pPr>
        <w:pStyle w:val="a3"/>
        <w:spacing w:before="8"/>
        <w:rPr>
          <w:sz w:val="20"/>
        </w:rPr>
      </w:pPr>
    </w:p>
    <w:p w:rsidR="00364E50" w:rsidRDefault="008F2F88">
      <w:pPr>
        <w:spacing w:line="252" w:lineRule="auto"/>
        <w:ind w:left="1479" w:right="1494" w:hanging="61"/>
        <w:jc w:val="center"/>
        <w:rPr>
          <w:b/>
          <w:sz w:val="23"/>
        </w:rPr>
      </w:pPr>
      <w:r>
        <w:rPr>
          <w:b/>
          <w:sz w:val="23"/>
        </w:rPr>
        <w:t>План реализации коррекционно-развивающих занятий, обеспечивающих удовлетворение особых образовательных</w:t>
      </w:r>
      <w:r>
        <w:rPr>
          <w:b/>
          <w:spacing w:val="-21"/>
          <w:sz w:val="23"/>
        </w:rPr>
        <w:t xml:space="preserve"> </w:t>
      </w:r>
      <w:r>
        <w:rPr>
          <w:b/>
          <w:sz w:val="23"/>
        </w:rPr>
        <w:t>потребностей обучающихся с ЗПР и освоение ими АООП</w:t>
      </w:r>
      <w:r>
        <w:rPr>
          <w:b/>
          <w:spacing w:val="-6"/>
          <w:sz w:val="23"/>
        </w:rPr>
        <w:t xml:space="preserve"> </w:t>
      </w:r>
      <w:r>
        <w:rPr>
          <w:b/>
          <w:sz w:val="23"/>
        </w:rPr>
        <w:t>НОО</w:t>
      </w:r>
    </w:p>
    <w:p w:rsidR="00364E50" w:rsidRDefault="00364E50">
      <w:pPr>
        <w:pStyle w:val="a3"/>
        <w:spacing w:before="5" w:after="1"/>
        <w:rPr>
          <w:b/>
          <w:sz w:val="23"/>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4964"/>
        <w:gridCol w:w="2126"/>
        <w:gridCol w:w="1985"/>
      </w:tblGrid>
      <w:tr w:rsidR="00364E50">
        <w:trPr>
          <w:trHeight w:val="582"/>
        </w:trPr>
        <w:tc>
          <w:tcPr>
            <w:tcW w:w="855" w:type="dxa"/>
          </w:tcPr>
          <w:p w:rsidR="00364E50" w:rsidRDefault="008F2F88">
            <w:pPr>
              <w:pStyle w:val="TableParagraph"/>
              <w:spacing w:before="1" w:line="247" w:lineRule="auto"/>
              <w:ind w:left="132" w:right="364" w:firstLine="48"/>
              <w:rPr>
                <w:b/>
                <w:sz w:val="23"/>
              </w:rPr>
            </w:pPr>
            <w:r>
              <w:rPr>
                <w:b/>
                <w:sz w:val="23"/>
              </w:rPr>
              <w:t>№ п/п</w:t>
            </w:r>
          </w:p>
        </w:tc>
        <w:tc>
          <w:tcPr>
            <w:tcW w:w="4964" w:type="dxa"/>
          </w:tcPr>
          <w:p w:rsidR="00364E50" w:rsidRDefault="008F2F88">
            <w:pPr>
              <w:pStyle w:val="TableParagraph"/>
              <w:spacing w:line="278" w:lineRule="exact"/>
              <w:ind w:left="1413" w:right="963" w:hanging="428"/>
              <w:rPr>
                <w:b/>
                <w:sz w:val="23"/>
              </w:rPr>
            </w:pPr>
            <w:r>
              <w:rPr>
                <w:b/>
                <w:sz w:val="23"/>
              </w:rPr>
              <w:t>Наименование мероприятия (содержание работы)</w:t>
            </w:r>
          </w:p>
        </w:tc>
        <w:tc>
          <w:tcPr>
            <w:tcW w:w="2126" w:type="dxa"/>
          </w:tcPr>
          <w:p w:rsidR="00364E50" w:rsidRDefault="008F2F88">
            <w:pPr>
              <w:pStyle w:val="TableParagraph"/>
              <w:spacing w:before="3" w:line="249" w:lineRule="auto"/>
              <w:ind w:left="412" w:right="199" w:hanging="135"/>
              <w:rPr>
                <w:b/>
                <w:sz w:val="23"/>
              </w:rPr>
            </w:pPr>
            <w:r>
              <w:rPr>
                <w:b/>
                <w:sz w:val="23"/>
              </w:rPr>
              <w:t>Ответственные исполнители</w:t>
            </w:r>
          </w:p>
        </w:tc>
        <w:tc>
          <w:tcPr>
            <w:tcW w:w="1985" w:type="dxa"/>
          </w:tcPr>
          <w:p w:rsidR="00364E50" w:rsidRDefault="008F2F88">
            <w:pPr>
              <w:pStyle w:val="TableParagraph"/>
              <w:spacing w:line="263" w:lineRule="exact"/>
              <w:ind w:left="720"/>
              <w:rPr>
                <w:b/>
                <w:sz w:val="23"/>
              </w:rPr>
            </w:pPr>
            <w:r>
              <w:rPr>
                <w:b/>
                <w:sz w:val="23"/>
              </w:rPr>
              <w:t>Сроки</w:t>
            </w:r>
          </w:p>
        </w:tc>
      </w:tr>
      <w:tr w:rsidR="00364E50">
        <w:trPr>
          <w:trHeight w:val="316"/>
        </w:trPr>
        <w:tc>
          <w:tcPr>
            <w:tcW w:w="9930" w:type="dxa"/>
            <w:gridSpan w:val="4"/>
          </w:tcPr>
          <w:p w:rsidR="00364E50" w:rsidRDefault="008F2F88">
            <w:pPr>
              <w:pStyle w:val="TableParagraph"/>
              <w:spacing w:line="275" w:lineRule="exact"/>
              <w:ind w:left="3447"/>
              <w:rPr>
                <w:b/>
                <w:sz w:val="24"/>
              </w:rPr>
            </w:pPr>
            <w:r>
              <w:rPr>
                <w:b/>
                <w:sz w:val="24"/>
              </w:rPr>
              <w:t>1. Диагностико-консультационный этап.</w:t>
            </w:r>
          </w:p>
        </w:tc>
      </w:tr>
    </w:tbl>
    <w:p w:rsidR="00364E50" w:rsidRDefault="00364E50">
      <w:pPr>
        <w:spacing w:line="275" w:lineRule="exact"/>
        <w:rPr>
          <w:sz w:val="24"/>
        </w:rPr>
        <w:sectPr w:rsidR="00364E50">
          <w:pgSz w:w="11910" w:h="16840"/>
          <w:pgMar w:top="820" w:right="360" w:bottom="920" w:left="940" w:header="0" w:footer="0" w:gutter="0"/>
          <w:cols w:space="720"/>
        </w:sectPr>
      </w:pPr>
    </w:p>
    <w:tbl>
      <w:tblPr>
        <w:tblStyle w:val="TableNormal"/>
        <w:tblW w:w="0" w:type="auto"/>
        <w:tblInd w:w="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7"/>
        <w:gridCol w:w="4928"/>
        <w:gridCol w:w="2160"/>
        <w:gridCol w:w="1882"/>
      </w:tblGrid>
      <w:tr w:rsidR="00364E50">
        <w:trPr>
          <w:trHeight w:val="305"/>
        </w:trPr>
        <w:tc>
          <w:tcPr>
            <w:tcW w:w="857" w:type="dxa"/>
            <w:tcBorders>
              <w:bottom w:val="nil"/>
            </w:tcBorders>
          </w:tcPr>
          <w:p w:rsidR="00364E50" w:rsidRDefault="008F2F88">
            <w:pPr>
              <w:pStyle w:val="TableParagraph"/>
              <w:spacing w:line="254" w:lineRule="exact"/>
              <w:ind w:left="143"/>
              <w:rPr>
                <w:sz w:val="23"/>
              </w:rPr>
            </w:pPr>
            <w:r>
              <w:rPr>
                <w:sz w:val="23"/>
              </w:rPr>
              <w:lastRenderedPageBreak/>
              <w:t>1.1.</w:t>
            </w:r>
          </w:p>
        </w:tc>
        <w:tc>
          <w:tcPr>
            <w:tcW w:w="4928" w:type="dxa"/>
            <w:vMerge w:val="restart"/>
          </w:tcPr>
          <w:p w:rsidR="00364E50" w:rsidRDefault="008F2F88">
            <w:pPr>
              <w:pStyle w:val="TableParagraph"/>
              <w:tabs>
                <w:tab w:val="left" w:pos="3109"/>
              </w:tabs>
              <w:ind w:left="145" w:right="103"/>
              <w:jc w:val="both"/>
              <w:rPr>
                <w:sz w:val="24"/>
              </w:rPr>
            </w:pPr>
            <w:r>
              <w:rPr>
                <w:sz w:val="24"/>
              </w:rPr>
              <w:t>-Проведение комплексной, психологической, педагогической,</w:t>
            </w:r>
            <w:r>
              <w:rPr>
                <w:sz w:val="24"/>
              </w:rPr>
              <w:tab/>
            </w:r>
            <w:r>
              <w:rPr>
                <w:spacing w:val="-1"/>
                <w:sz w:val="24"/>
              </w:rPr>
              <w:t xml:space="preserve">логопедической, </w:t>
            </w:r>
            <w:r>
              <w:rPr>
                <w:sz w:val="24"/>
              </w:rPr>
              <w:t>социальной</w:t>
            </w:r>
          </w:p>
          <w:p w:rsidR="00364E50" w:rsidRDefault="008F2F88">
            <w:pPr>
              <w:pStyle w:val="TableParagraph"/>
              <w:ind w:left="145" w:right="101"/>
              <w:jc w:val="both"/>
              <w:rPr>
                <w:sz w:val="24"/>
              </w:rPr>
            </w:pPr>
            <w:r>
              <w:rPr>
                <w:sz w:val="24"/>
              </w:rPr>
              <w:t>диагностик различных параметров развития обучающегося в рамках деятельности ППМС службы.</w:t>
            </w:r>
          </w:p>
          <w:p w:rsidR="00364E50" w:rsidRDefault="00364E50">
            <w:pPr>
              <w:pStyle w:val="TableParagraph"/>
              <w:spacing w:before="2"/>
              <w:rPr>
                <w:b/>
                <w:sz w:val="23"/>
              </w:rPr>
            </w:pPr>
          </w:p>
          <w:p w:rsidR="00364E50" w:rsidRDefault="008F2F88">
            <w:pPr>
              <w:pStyle w:val="TableParagraph"/>
              <w:tabs>
                <w:tab w:val="left" w:pos="2191"/>
                <w:tab w:val="left" w:pos="3808"/>
              </w:tabs>
              <w:ind w:left="145" w:right="105"/>
              <w:rPr>
                <w:sz w:val="24"/>
              </w:rPr>
            </w:pPr>
            <w:r>
              <w:rPr>
                <w:sz w:val="24"/>
              </w:rPr>
              <w:t>- Оформление документации по результатам диагностического</w:t>
            </w:r>
            <w:r>
              <w:rPr>
                <w:sz w:val="24"/>
              </w:rPr>
              <w:tab/>
              <w:t>обследования</w:t>
            </w:r>
            <w:r>
              <w:rPr>
                <w:sz w:val="24"/>
              </w:rPr>
              <w:tab/>
            </w:r>
            <w:r>
              <w:rPr>
                <w:spacing w:val="-3"/>
                <w:sz w:val="24"/>
              </w:rPr>
              <w:t xml:space="preserve">(тестовые </w:t>
            </w:r>
            <w:r>
              <w:rPr>
                <w:sz w:val="24"/>
              </w:rPr>
              <w:t>листы, характеристики актуального уровня развития</w:t>
            </w:r>
            <w:r>
              <w:rPr>
                <w:spacing w:val="-1"/>
                <w:sz w:val="24"/>
              </w:rPr>
              <w:t xml:space="preserve"> </w:t>
            </w:r>
            <w:r>
              <w:rPr>
                <w:sz w:val="24"/>
              </w:rPr>
              <w:t>обучающегося).</w:t>
            </w:r>
          </w:p>
          <w:p w:rsidR="00364E50" w:rsidRDefault="00364E50">
            <w:pPr>
              <w:pStyle w:val="TableParagraph"/>
              <w:rPr>
                <w:b/>
                <w:sz w:val="24"/>
              </w:rPr>
            </w:pPr>
          </w:p>
          <w:p w:rsidR="00364E50" w:rsidRDefault="008F2F88">
            <w:pPr>
              <w:pStyle w:val="TableParagraph"/>
              <w:ind w:left="145" w:right="100"/>
              <w:jc w:val="both"/>
              <w:rPr>
                <w:sz w:val="24"/>
              </w:rPr>
            </w:pPr>
            <w:r>
              <w:rPr>
                <w:sz w:val="24"/>
              </w:rPr>
              <w:t>-Изучение рекомендаций ПМПК и ИПР детей-инвалидов.</w:t>
            </w:r>
          </w:p>
          <w:p w:rsidR="00364E50" w:rsidRDefault="00364E50">
            <w:pPr>
              <w:pStyle w:val="TableParagraph"/>
              <w:rPr>
                <w:b/>
                <w:sz w:val="24"/>
              </w:rPr>
            </w:pPr>
          </w:p>
          <w:p w:rsidR="00364E50" w:rsidRDefault="008F2F88">
            <w:pPr>
              <w:pStyle w:val="TableParagraph"/>
              <w:ind w:left="145"/>
              <w:rPr>
                <w:sz w:val="24"/>
              </w:rPr>
            </w:pPr>
            <w:r>
              <w:rPr>
                <w:spacing w:val="-60"/>
                <w:sz w:val="24"/>
                <w:u w:val="single"/>
              </w:rPr>
              <w:t xml:space="preserve"> </w:t>
            </w:r>
            <w:r>
              <w:rPr>
                <w:sz w:val="24"/>
                <w:u w:val="single"/>
              </w:rPr>
              <w:t>Педагогическая диагностика.</w:t>
            </w:r>
          </w:p>
          <w:p w:rsidR="00364E50" w:rsidRDefault="008F2F88">
            <w:pPr>
              <w:pStyle w:val="TableParagraph"/>
              <w:spacing w:before="3" w:line="237" w:lineRule="auto"/>
              <w:ind w:left="22" w:right="1203" w:firstLine="281"/>
              <w:rPr>
                <w:sz w:val="24"/>
              </w:rPr>
            </w:pPr>
            <w:r>
              <w:rPr>
                <w:sz w:val="24"/>
              </w:rPr>
              <w:t>- Обследование навыков учебно- ической деятельности (по тестовым</w:t>
            </w:r>
          </w:p>
          <w:p w:rsidR="00364E50" w:rsidRDefault="008F2F88">
            <w:pPr>
              <w:pStyle w:val="TableParagraph"/>
              <w:spacing w:before="1"/>
              <w:ind w:left="285"/>
              <w:rPr>
                <w:sz w:val="24"/>
              </w:rPr>
            </w:pPr>
            <w:r>
              <w:rPr>
                <w:sz w:val="24"/>
              </w:rPr>
              <w:t>работам).</w:t>
            </w:r>
          </w:p>
          <w:p w:rsidR="00364E50" w:rsidRDefault="00364E50">
            <w:pPr>
              <w:pStyle w:val="TableParagraph"/>
              <w:rPr>
                <w:b/>
                <w:sz w:val="24"/>
              </w:rPr>
            </w:pPr>
          </w:p>
          <w:p w:rsidR="00364E50" w:rsidRDefault="008F2F88">
            <w:pPr>
              <w:pStyle w:val="TableParagraph"/>
              <w:spacing w:line="270" w:lineRule="atLeast"/>
              <w:ind w:left="61" w:right="1200" w:firstLine="802"/>
              <w:rPr>
                <w:sz w:val="24"/>
              </w:rPr>
            </w:pPr>
            <w:r>
              <w:rPr>
                <w:sz w:val="24"/>
              </w:rPr>
              <w:t>- Определение уровня оения образовательной</w:t>
            </w:r>
            <w:r>
              <w:rPr>
                <w:spacing w:val="-7"/>
                <w:sz w:val="24"/>
              </w:rPr>
              <w:t xml:space="preserve"> </w:t>
            </w:r>
            <w:r>
              <w:rPr>
                <w:sz w:val="24"/>
              </w:rPr>
              <w:t>программы.</w:t>
            </w:r>
          </w:p>
        </w:tc>
        <w:tc>
          <w:tcPr>
            <w:tcW w:w="2160" w:type="dxa"/>
            <w:vMerge w:val="restart"/>
            <w:tcBorders>
              <w:bottom w:val="nil"/>
            </w:tcBorders>
          </w:tcPr>
          <w:p w:rsidR="00364E50" w:rsidRDefault="008F2F88">
            <w:pPr>
              <w:pStyle w:val="TableParagraph"/>
              <w:ind w:left="278" w:right="235" w:firstLine="1"/>
              <w:jc w:val="center"/>
              <w:rPr>
                <w:sz w:val="24"/>
              </w:rPr>
            </w:pPr>
            <w:r>
              <w:rPr>
                <w:sz w:val="24"/>
              </w:rPr>
              <w:t>Учитель и специалисты ППМС службы.</w:t>
            </w:r>
          </w:p>
        </w:tc>
        <w:tc>
          <w:tcPr>
            <w:tcW w:w="1882" w:type="dxa"/>
            <w:tcBorders>
              <w:bottom w:val="nil"/>
            </w:tcBorders>
          </w:tcPr>
          <w:p w:rsidR="00364E50" w:rsidRDefault="008F2F88">
            <w:pPr>
              <w:pStyle w:val="TableParagraph"/>
              <w:spacing w:line="266" w:lineRule="exact"/>
              <w:ind w:left="233" w:right="80"/>
              <w:jc w:val="center"/>
              <w:rPr>
                <w:sz w:val="24"/>
              </w:rPr>
            </w:pPr>
            <w:r>
              <w:rPr>
                <w:sz w:val="24"/>
              </w:rPr>
              <w:t>По плану</w:t>
            </w:r>
          </w:p>
        </w:tc>
      </w:tr>
      <w:tr w:rsidR="00364E50">
        <w:trPr>
          <w:trHeight w:val="2005"/>
        </w:trPr>
        <w:tc>
          <w:tcPr>
            <w:tcW w:w="857" w:type="dxa"/>
            <w:tcBorders>
              <w:top w:val="nil"/>
              <w:bottom w:val="nil"/>
            </w:tcBorders>
          </w:tcPr>
          <w:p w:rsidR="00364E50" w:rsidRDefault="00364E50">
            <w:pPr>
              <w:pStyle w:val="TableParagraph"/>
            </w:pPr>
          </w:p>
        </w:tc>
        <w:tc>
          <w:tcPr>
            <w:tcW w:w="4928" w:type="dxa"/>
            <w:vMerge/>
            <w:tcBorders>
              <w:top w:val="nil"/>
            </w:tcBorders>
          </w:tcPr>
          <w:p w:rsidR="00364E50" w:rsidRDefault="00364E50">
            <w:pPr>
              <w:rPr>
                <w:sz w:val="2"/>
                <w:szCs w:val="2"/>
              </w:rPr>
            </w:pPr>
          </w:p>
        </w:tc>
        <w:tc>
          <w:tcPr>
            <w:tcW w:w="2160" w:type="dxa"/>
            <w:vMerge/>
            <w:tcBorders>
              <w:top w:val="nil"/>
              <w:bottom w:val="nil"/>
            </w:tcBorders>
          </w:tcPr>
          <w:p w:rsidR="00364E50" w:rsidRDefault="00364E50">
            <w:pPr>
              <w:rPr>
                <w:sz w:val="2"/>
                <w:szCs w:val="2"/>
              </w:rPr>
            </w:pPr>
          </w:p>
        </w:tc>
        <w:tc>
          <w:tcPr>
            <w:tcW w:w="1882" w:type="dxa"/>
            <w:tcBorders>
              <w:top w:val="nil"/>
              <w:bottom w:val="nil"/>
            </w:tcBorders>
          </w:tcPr>
          <w:p w:rsidR="00364E50" w:rsidRDefault="008F2F88">
            <w:pPr>
              <w:pStyle w:val="TableParagraph"/>
              <w:spacing w:before="11"/>
              <w:ind w:left="233" w:right="80"/>
              <w:jc w:val="center"/>
              <w:rPr>
                <w:sz w:val="24"/>
              </w:rPr>
            </w:pPr>
            <w:r>
              <w:rPr>
                <w:sz w:val="24"/>
              </w:rPr>
              <w:t>специалистов.</w:t>
            </w:r>
          </w:p>
        </w:tc>
      </w:tr>
      <w:tr w:rsidR="00364E50">
        <w:trPr>
          <w:trHeight w:val="3741"/>
        </w:trPr>
        <w:tc>
          <w:tcPr>
            <w:tcW w:w="857" w:type="dxa"/>
            <w:tcBorders>
              <w:top w:val="nil"/>
            </w:tcBorders>
          </w:tcPr>
          <w:p w:rsidR="00364E50" w:rsidRDefault="00364E50">
            <w:pPr>
              <w:pStyle w:val="TableParagraph"/>
              <w:rPr>
                <w:b/>
                <w:sz w:val="26"/>
              </w:rPr>
            </w:pPr>
          </w:p>
          <w:p w:rsidR="00364E50" w:rsidRDefault="00364E50">
            <w:pPr>
              <w:pStyle w:val="TableParagraph"/>
              <w:rPr>
                <w:b/>
                <w:sz w:val="26"/>
              </w:rPr>
            </w:pPr>
          </w:p>
          <w:p w:rsidR="00364E50" w:rsidRDefault="00364E50">
            <w:pPr>
              <w:pStyle w:val="TableParagraph"/>
              <w:rPr>
                <w:b/>
                <w:sz w:val="26"/>
              </w:rPr>
            </w:pPr>
          </w:p>
          <w:p w:rsidR="00364E50" w:rsidRDefault="00364E50">
            <w:pPr>
              <w:pStyle w:val="TableParagraph"/>
              <w:rPr>
                <w:b/>
                <w:sz w:val="26"/>
              </w:rPr>
            </w:pPr>
          </w:p>
          <w:p w:rsidR="00364E50" w:rsidRDefault="00364E50">
            <w:pPr>
              <w:pStyle w:val="TableParagraph"/>
              <w:spacing w:before="3"/>
              <w:rPr>
                <w:b/>
                <w:sz w:val="24"/>
              </w:rPr>
            </w:pPr>
          </w:p>
          <w:p w:rsidR="00364E50" w:rsidRDefault="008F2F88">
            <w:pPr>
              <w:pStyle w:val="TableParagraph"/>
              <w:ind w:left="143"/>
              <w:rPr>
                <w:sz w:val="23"/>
              </w:rPr>
            </w:pPr>
            <w:r>
              <w:rPr>
                <w:sz w:val="23"/>
              </w:rPr>
              <w:t>1.1.1</w:t>
            </w:r>
          </w:p>
        </w:tc>
        <w:tc>
          <w:tcPr>
            <w:tcW w:w="4928" w:type="dxa"/>
            <w:vMerge/>
            <w:tcBorders>
              <w:top w:val="nil"/>
            </w:tcBorders>
          </w:tcPr>
          <w:p w:rsidR="00364E50" w:rsidRDefault="00364E50">
            <w:pPr>
              <w:rPr>
                <w:sz w:val="2"/>
                <w:szCs w:val="2"/>
              </w:rPr>
            </w:pPr>
          </w:p>
        </w:tc>
        <w:tc>
          <w:tcPr>
            <w:tcW w:w="2160" w:type="dxa"/>
            <w:tcBorders>
              <w:top w:val="nil"/>
            </w:tcBorders>
          </w:tcPr>
          <w:p w:rsidR="00364E50" w:rsidRDefault="00364E50">
            <w:pPr>
              <w:pStyle w:val="TableParagraph"/>
              <w:rPr>
                <w:b/>
                <w:sz w:val="26"/>
              </w:rPr>
            </w:pPr>
          </w:p>
          <w:p w:rsidR="00364E50" w:rsidRDefault="00364E50">
            <w:pPr>
              <w:pStyle w:val="TableParagraph"/>
              <w:rPr>
                <w:b/>
                <w:sz w:val="26"/>
              </w:rPr>
            </w:pPr>
          </w:p>
          <w:p w:rsidR="00364E50" w:rsidRDefault="00364E50">
            <w:pPr>
              <w:pStyle w:val="TableParagraph"/>
              <w:rPr>
                <w:b/>
                <w:sz w:val="26"/>
              </w:rPr>
            </w:pPr>
          </w:p>
          <w:p w:rsidR="00364E50" w:rsidRDefault="00364E50">
            <w:pPr>
              <w:pStyle w:val="TableParagraph"/>
              <w:rPr>
                <w:b/>
                <w:sz w:val="26"/>
              </w:rPr>
            </w:pPr>
          </w:p>
          <w:p w:rsidR="00364E50" w:rsidRDefault="00364E50">
            <w:pPr>
              <w:pStyle w:val="TableParagraph"/>
              <w:spacing w:before="3"/>
              <w:rPr>
                <w:b/>
                <w:sz w:val="24"/>
              </w:rPr>
            </w:pPr>
          </w:p>
          <w:p w:rsidR="00364E50" w:rsidRDefault="008F2F88">
            <w:pPr>
              <w:pStyle w:val="TableParagraph"/>
              <w:spacing w:before="1"/>
              <w:ind w:left="544" w:right="502" w:hanging="30"/>
              <w:jc w:val="center"/>
              <w:rPr>
                <w:sz w:val="24"/>
              </w:rPr>
            </w:pPr>
            <w:r>
              <w:rPr>
                <w:sz w:val="24"/>
              </w:rPr>
              <w:t>Учитель начальных классов</w:t>
            </w:r>
          </w:p>
        </w:tc>
        <w:tc>
          <w:tcPr>
            <w:tcW w:w="1882" w:type="dxa"/>
            <w:tcBorders>
              <w:top w:val="nil"/>
            </w:tcBorders>
          </w:tcPr>
          <w:p w:rsidR="00364E50" w:rsidRDefault="00364E50">
            <w:pPr>
              <w:pStyle w:val="TableParagraph"/>
              <w:rPr>
                <w:b/>
                <w:sz w:val="26"/>
              </w:rPr>
            </w:pPr>
          </w:p>
          <w:p w:rsidR="00364E50" w:rsidRDefault="00364E50">
            <w:pPr>
              <w:pStyle w:val="TableParagraph"/>
              <w:rPr>
                <w:b/>
                <w:sz w:val="26"/>
              </w:rPr>
            </w:pPr>
          </w:p>
          <w:p w:rsidR="00364E50" w:rsidRDefault="00364E50">
            <w:pPr>
              <w:pStyle w:val="TableParagraph"/>
              <w:rPr>
                <w:b/>
                <w:sz w:val="26"/>
              </w:rPr>
            </w:pPr>
          </w:p>
          <w:p w:rsidR="00364E50" w:rsidRDefault="00364E50">
            <w:pPr>
              <w:pStyle w:val="TableParagraph"/>
              <w:rPr>
                <w:b/>
                <w:sz w:val="26"/>
              </w:rPr>
            </w:pPr>
          </w:p>
          <w:p w:rsidR="00364E50" w:rsidRDefault="00364E50">
            <w:pPr>
              <w:pStyle w:val="TableParagraph"/>
              <w:spacing w:before="3"/>
              <w:rPr>
                <w:b/>
                <w:sz w:val="24"/>
              </w:rPr>
            </w:pPr>
          </w:p>
          <w:p w:rsidR="00364E50" w:rsidRDefault="008F2F88">
            <w:pPr>
              <w:pStyle w:val="TableParagraph"/>
              <w:spacing w:before="1"/>
              <w:ind w:left="259" w:right="89" w:firstLine="297"/>
              <w:rPr>
                <w:sz w:val="24"/>
              </w:rPr>
            </w:pPr>
            <w:r>
              <w:rPr>
                <w:sz w:val="24"/>
              </w:rPr>
              <w:t>В начале учебного года,</w:t>
            </w:r>
          </w:p>
          <w:p w:rsidR="00364E50" w:rsidRDefault="008F2F88">
            <w:pPr>
              <w:pStyle w:val="TableParagraph"/>
              <w:ind w:left="456" w:right="286" w:firstLine="168"/>
              <w:rPr>
                <w:sz w:val="24"/>
              </w:rPr>
            </w:pPr>
            <w:r>
              <w:rPr>
                <w:sz w:val="24"/>
              </w:rPr>
              <w:t>в конце триместра.</w:t>
            </w:r>
          </w:p>
        </w:tc>
      </w:tr>
    </w:tbl>
    <w:p w:rsidR="00364E50" w:rsidRDefault="00364E50">
      <w:pPr>
        <w:rPr>
          <w:sz w:val="24"/>
        </w:rPr>
        <w:sectPr w:rsidR="00364E50">
          <w:pgSz w:w="11910" w:h="16840"/>
          <w:pgMar w:top="900" w:right="360" w:bottom="840" w:left="940" w:header="0" w:footer="0" w:gutter="0"/>
          <w:cols w:space="720"/>
        </w:sectPr>
      </w:pPr>
    </w:p>
    <w:tbl>
      <w:tblPr>
        <w:tblStyle w:val="TableNormal"/>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4657"/>
        <w:gridCol w:w="2155"/>
        <w:gridCol w:w="1882"/>
      </w:tblGrid>
      <w:tr w:rsidR="00364E50">
        <w:trPr>
          <w:trHeight w:val="598"/>
        </w:trPr>
        <w:tc>
          <w:tcPr>
            <w:tcW w:w="854" w:type="dxa"/>
            <w:tcBorders>
              <w:bottom w:val="nil"/>
            </w:tcBorders>
          </w:tcPr>
          <w:p w:rsidR="00364E50" w:rsidRDefault="00364E50">
            <w:pPr>
              <w:pStyle w:val="TableParagraph"/>
              <w:spacing w:before="2"/>
              <w:rPr>
                <w:b/>
                <w:sz w:val="26"/>
              </w:rPr>
            </w:pPr>
          </w:p>
          <w:p w:rsidR="00364E50" w:rsidRDefault="008F2F88">
            <w:pPr>
              <w:pStyle w:val="TableParagraph"/>
              <w:spacing w:before="1"/>
              <w:ind w:left="165"/>
              <w:rPr>
                <w:sz w:val="23"/>
              </w:rPr>
            </w:pPr>
            <w:r>
              <w:rPr>
                <w:sz w:val="23"/>
              </w:rPr>
              <w:t>1.1.2</w:t>
            </w:r>
          </w:p>
        </w:tc>
        <w:tc>
          <w:tcPr>
            <w:tcW w:w="4657" w:type="dxa"/>
            <w:tcBorders>
              <w:bottom w:val="nil"/>
            </w:tcBorders>
          </w:tcPr>
          <w:p w:rsidR="00364E50" w:rsidRDefault="008F2F88">
            <w:pPr>
              <w:pStyle w:val="TableParagraph"/>
              <w:spacing w:line="254" w:lineRule="exact"/>
              <w:ind w:left="285"/>
              <w:rPr>
                <w:sz w:val="23"/>
              </w:rPr>
            </w:pPr>
            <w:r>
              <w:rPr>
                <w:spacing w:val="-58"/>
                <w:sz w:val="23"/>
                <w:u w:val="single"/>
              </w:rPr>
              <w:t xml:space="preserve"> </w:t>
            </w:r>
            <w:r>
              <w:rPr>
                <w:sz w:val="23"/>
                <w:u w:val="single"/>
              </w:rPr>
              <w:t>Психологическая диагностика:</w:t>
            </w:r>
          </w:p>
          <w:p w:rsidR="00364E50" w:rsidRDefault="008F2F88">
            <w:pPr>
              <w:pStyle w:val="TableParagraph"/>
              <w:spacing w:line="264" w:lineRule="exact"/>
              <w:ind w:left="304"/>
              <w:rPr>
                <w:sz w:val="23"/>
              </w:rPr>
            </w:pPr>
            <w:r>
              <w:rPr>
                <w:sz w:val="23"/>
              </w:rPr>
              <w:t>- Обследование уровня</w:t>
            </w:r>
          </w:p>
        </w:tc>
        <w:tc>
          <w:tcPr>
            <w:tcW w:w="2155" w:type="dxa"/>
            <w:tcBorders>
              <w:bottom w:val="nil"/>
            </w:tcBorders>
          </w:tcPr>
          <w:p w:rsidR="00364E50" w:rsidRDefault="008F2F88">
            <w:pPr>
              <w:pStyle w:val="TableParagraph"/>
              <w:spacing w:line="254" w:lineRule="exact"/>
              <w:ind w:left="84"/>
              <w:rPr>
                <w:sz w:val="23"/>
              </w:rPr>
            </w:pPr>
            <w:r>
              <w:rPr>
                <w:sz w:val="23"/>
              </w:rPr>
              <w:t>Педагог-психолог</w:t>
            </w:r>
          </w:p>
        </w:tc>
        <w:tc>
          <w:tcPr>
            <w:tcW w:w="1882" w:type="dxa"/>
            <w:tcBorders>
              <w:bottom w:val="nil"/>
            </w:tcBorders>
          </w:tcPr>
          <w:p w:rsidR="00364E50" w:rsidRDefault="008F2F88">
            <w:pPr>
              <w:pStyle w:val="TableParagraph"/>
              <w:spacing w:line="254" w:lineRule="exact"/>
              <w:ind w:left="204"/>
              <w:rPr>
                <w:sz w:val="23"/>
              </w:rPr>
            </w:pPr>
            <w:r>
              <w:rPr>
                <w:sz w:val="23"/>
              </w:rPr>
              <w:t>1-15 сентября</w:t>
            </w:r>
          </w:p>
        </w:tc>
      </w:tr>
      <w:tr w:rsidR="00364E50">
        <w:trPr>
          <w:trHeight w:val="291"/>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before="5"/>
              <w:ind w:left="285"/>
              <w:rPr>
                <w:sz w:val="23"/>
              </w:rPr>
            </w:pPr>
            <w:r>
              <w:rPr>
                <w:sz w:val="23"/>
              </w:rPr>
              <w:t>развития психических процессов,</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364E50">
            <w:pPr>
              <w:pStyle w:val="TableParagraph"/>
              <w:rPr>
                <w:sz w:val="20"/>
              </w:rPr>
            </w:pPr>
          </w:p>
        </w:tc>
      </w:tr>
      <w:tr w:rsidR="00364E50">
        <w:trPr>
          <w:trHeight w:val="276"/>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line="256" w:lineRule="exact"/>
              <w:ind w:left="285"/>
              <w:rPr>
                <w:sz w:val="23"/>
              </w:rPr>
            </w:pPr>
            <w:r>
              <w:rPr>
                <w:sz w:val="23"/>
              </w:rPr>
              <w:t>эмоционально-волевой сферы, навыков</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364E50">
            <w:pPr>
              <w:pStyle w:val="TableParagraph"/>
              <w:rPr>
                <w:sz w:val="20"/>
              </w:rPr>
            </w:pPr>
          </w:p>
        </w:tc>
      </w:tr>
      <w:tr w:rsidR="00364E50">
        <w:trPr>
          <w:trHeight w:val="275"/>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line="254" w:lineRule="exact"/>
              <w:ind w:left="285"/>
              <w:rPr>
                <w:sz w:val="23"/>
              </w:rPr>
            </w:pPr>
            <w:r>
              <w:rPr>
                <w:sz w:val="23"/>
              </w:rPr>
              <w:t>саморегуляции и самоконтроля,</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364E50">
            <w:pPr>
              <w:pStyle w:val="TableParagraph"/>
              <w:rPr>
                <w:sz w:val="20"/>
              </w:rPr>
            </w:pPr>
          </w:p>
        </w:tc>
      </w:tr>
      <w:tr w:rsidR="00364E50">
        <w:trPr>
          <w:trHeight w:val="273"/>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line="254" w:lineRule="exact"/>
              <w:ind w:left="285"/>
              <w:rPr>
                <w:sz w:val="23"/>
              </w:rPr>
            </w:pPr>
            <w:r>
              <w:rPr>
                <w:sz w:val="23"/>
              </w:rPr>
              <w:t>выявление уровня познавательной</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364E50">
            <w:pPr>
              <w:pStyle w:val="TableParagraph"/>
              <w:rPr>
                <w:sz w:val="20"/>
              </w:rPr>
            </w:pPr>
          </w:p>
        </w:tc>
      </w:tr>
      <w:tr w:rsidR="00364E50">
        <w:trPr>
          <w:trHeight w:val="271"/>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line="251" w:lineRule="exact"/>
              <w:ind w:left="285"/>
              <w:rPr>
                <w:sz w:val="23"/>
              </w:rPr>
            </w:pPr>
            <w:r>
              <w:rPr>
                <w:sz w:val="23"/>
              </w:rPr>
              <w:t>мотивации по психологическим</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364E50">
            <w:pPr>
              <w:pStyle w:val="TableParagraph"/>
              <w:rPr>
                <w:sz w:val="20"/>
              </w:rPr>
            </w:pPr>
          </w:p>
        </w:tc>
      </w:tr>
      <w:tr w:rsidR="00364E50">
        <w:trPr>
          <w:trHeight w:val="271"/>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line="251" w:lineRule="exact"/>
              <w:ind w:left="285"/>
              <w:rPr>
                <w:sz w:val="23"/>
              </w:rPr>
            </w:pPr>
            <w:r>
              <w:rPr>
                <w:sz w:val="23"/>
              </w:rPr>
              <w:t>методикам.</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364E50">
            <w:pPr>
              <w:pStyle w:val="TableParagraph"/>
              <w:rPr>
                <w:sz w:val="20"/>
              </w:rPr>
            </w:pPr>
          </w:p>
        </w:tc>
      </w:tr>
      <w:tr w:rsidR="00364E50">
        <w:trPr>
          <w:trHeight w:val="283"/>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line="252" w:lineRule="exact"/>
              <w:ind w:left="864"/>
              <w:rPr>
                <w:sz w:val="23"/>
              </w:rPr>
            </w:pPr>
            <w:r>
              <w:rPr>
                <w:sz w:val="23"/>
              </w:rPr>
              <w:t>- Промежуточная диагностика</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8F2F88">
            <w:pPr>
              <w:pStyle w:val="TableParagraph"/>
              <w:spacing w:line="252" w:lineRule="exact"/>
              <w:ind w:left="204"/>
              <w:rPr>
                <w:sz w:val="23"/>
              </w:rPr>
            </w:pPr>
            <w:r>
              <w:rPr>
                <w:sz w:val="23"/>
              </w:rPr>
              <w:t>Конец декабря</w:t>
            </w:r>
          </w:p>
        </w:tc>
      </w:tr>
      <w:tr w:rsidR="00364E50">
        <w:trPr>
          <w:trHeight w:val="289"/>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before="4"/>
              <w:ind w:left="285"/>
              <w:rPr>
                <w:sz w:val="23"/>
              </w:rPr>
            </w:pPr>
            <w:r>
              <w:rPr>
                <w:sz w:val="23"/>
              </w:rPr>
              <w:t>усвоения программы по развитию</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364E50">
            <w:pPr>
              <w:pStyle w:val="TableParagraph"/>
              <w:rPr>
                <w:sz w:val="20"/>
              </w:rPr>
            </w:pPr>
          </w:p>
        </w:tc>
      </w:tr>
      <w:tr w:rsidR="00364E50">
        <w:trPr>
          <w:trHeight w:val="278"/>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line="258" w:lineRule="exact"/>
              <w:ind w:left="285"/>
              <w:rPr>
                <w:sz w:val="23"/>
              </w:rPr>
            </w:pPr>
            <w:r>
              <w:rPr>
                <w:sz w:val="23"/>
              </w:rPr>
              <w:t>психических процессов, коррекции</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364E50">
            <w:pPr>
              <w:pStyle w:val="TableParagraph"/>
              <w:rPr>
                <w:sz w:val="20"/>
              </w:rPr>
            </w:pPr>
          </w:p>
        </w:tc>
      </w:tr>
      <w:tr w:rsidR="00364E50">
        <w:trPr>
          <w:trHeight w:val="271"/>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line="251" w:lineRule="exact"/>
              <w:ind w:left="285"/>
              <w:rPr>
                <w:sz w:val="23"/>
              </w:rPr>
            </w:pPr>
            <w:r>
              <w:rPr>
                <w:sz w:val="23"/>
              </w:rPr>
              <w:t>нарушений эмоционально-волевой</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364E50">
            <w:pPr>
              <w:pStyle w:val="TableParagraph"/>
              <w:rPr>
                <w:sz w:val="20"/>
              </w:rPr>
            </w:pPr>
          </w:p>
        </w:tc>
      </w:tr>
      <w:tr w:rsidR="00364E50">
        <w:trPr>
          <w:trHeight w:val="275"/>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line="251" w:lineRule="exact"/>
              <w:ind w:left="285"/>
              <w:rPr>
                <w:sz w:val="23"/>
              </w:rPr>
            </w:pPr>
            <w:r>
              <w:rPr>
                <w:sz w:val="23"/>
              </w:rPr>
              <w:t>сферы.</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364E50">
            <w:pPr>
              <w:pStyle w:val="TableParagraph"/>
              <w:rPr>
                <w:sz w:val="20"/>
              </w:rPr>
            </w:pPr>
          </w:p>
        </w:tc>
      </w:tr>
      <w:tr w:rsidR="00364E50">
        <w:trPr>
          <w:trHeight w:val="277"/>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line="257" w:lineRule="exact"/>
              <w:ind w:left="864"/>
              <w:rPr>
                <w:sz w:val="23"/>
              </w:rPr>
            </w:pPr>
            <w:r>
              <w:rPr>
                <w:sz w:val="23"/>
              </w:rPr>
              <w:t>- Итоговая психологическая</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364E50">
            <w:pPr>
              <w:pStyle w:val="TableParagraph"/>
              <w:rPr>
                <w:sz w:val="20"/>
              </w:rPr>
            </w:pPr>
          </w:p>
        </w:tc>
      </w:tr>
      <w:tr w:rsidR="00364E50">
        <w:trPr>
          <w:trHeight w:val="282"/>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line="252" w:lineRule="exact"/>
              <w:ind w:left="285"/>
              <w:rPr>
                <w:sz w:val="23"/>
              </w:rPr>
            </w:pPr>
            <w:r>
              <w:rPr>
                <w:sz w:val="23"/>
              </w:rPr>
              <w:t>диагностика. Оценка выполнения</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8F2F88">
            <w:pPr>
              <w:pStyle w:val="TableParagraph"/>
              <w:spacing w:line="252" w:lineRule="exact"/>
              <w:ind w:left="524"/>
              <w:rPr>
                <w:sz w:val="23"/>
              </w:rPr>
            </w:pPr>
            <w:r>
              <w:rPr>
                <w:sz w:val="23"/>
              </w:rPr>
              <w:t>1-15 мая</w:t>
            </w:r>
          </w:p>
        </w:tc>
      </w:tr>
      <w:tr w:rsidR="00364E50">
        <w:trPr>
          <w:trHeight w:val="350"/>
        </w:trPr>
        <w:tc>
          <w:tcPr>
            <w:tcW w:w="854" w:type="dxa"/>
            <w:tcBorders>
              <w:top w:val="nil"/>
              <w:bottom w:val="nil"/>
            </w:tcBorders>
          </w:tcPr>
          <w:p w:rsidR="00364E50" w:rsidRDefault="00364E50">
            <w:pPr>
              <w:pStyle w:val="TableParagraph"/>
            </w:pPr>
          </w:p>
        </w:tc>
        <w:tc>
          <w:tcPr>
            <w:tcW w:w="4657" w:type="dxa"/>
            <w:tcBorders>
              <w:top w:val="nil"/>
              <w:bottom w:val="nil"/>
            </w:tcBorders>
          </w:tcPr>
          <w:p w:rsidR="00364E50" w:rsidRDefault="008F2F88">
            <w:pPr>
              <w:pStyle w:val="TableParagraph"/>
              <w:spacing w:before="3"/>
              <w:ind w:left="285"/>
              <w:rPr>
                <w:sz w:val="23"/>
              </w:rPr>
            </w:pPr>
            <w:r>
              <w:rPr>
                <w:sz w:val="23"/>
              </w:rPr>
              <w:t>коррекционно-развивающей программы.</w:t>
            </w:r>
          </w:p>
        </w:tc>
        <w:tc>
          <w:tcPr>
            <w:tcW w:w="2155" w:type="dxa"/>
            <w:tcBorders>
              <w:top w:val="nil"/>
              <w:bottom w:val="nil"/>
            </w:tcBorders>
          </w:tcPr>
          <w:p w:rsidR="00364E50" w:rsidRDefault="00364E50">
            <w:pPr>
              <w:pStyle w:val="TableParagraph"/>
            </w:pPr>
          </w:p>
        </w:tc>
        <w:tc>
          <w:tcPr>
            <w:tcW w:w="1882" w:type="dxa"/>
            <w:tcBorders>
              <w:top w:val="nil"/>
              <w:bottom w:val="nil"/>
            </w:tcBorders>
          </w:tcPr>
          <w:p w:rsidR="00364E50" w:rsidRDefault="00364E50">
            <w:pPr>
              <w:pStyle w:val="TableParagraph"/>
            </w:pPr>
          </w:p>
        </w:tc>
      </w:tr>
      <w:tr w:rsidR="00364E50">
        <w:trPr>
          <w:trHeight w:val="677"/>
        </w:trPr>
        <w:tc>
          <w:tcPr>
            <w:tcW w:w="854" w:type="dxa"/>
            <w:tcBorders>
              <w:top w:val="nil"/>
              <w:bottom w:val="nil"/>
            </w:tcBorders>
          </w:tcPr>
          <w:p w:rsidR="00364E50" w:rsidRDefault="008F2F88">
            <w:pPr>
              <w:pStyle w:val="TableParagraph"/>
              <w:spacing w:before="56"/>
              <w:ind w:left="165"/>
              <w:rPr>
                <w:sz w:val="23"/>
              </w:rPr>
            </w:pPr>
            <w:r>
              <w:rPr>
                <w:sz w:val="23"/>
              </w:rPr>
              <w:t>1.1.3</w:t>
            </w:r>
          </w:p>
        </w:tc>
        <w:tc>
          <w:tcPr>
            <w:tcW w:w="4657" w:type="dxa"/>
            <w:tcBorders>
              <w:top w:val="nil"/>
              <w:bottom w:val="nil"/>
            </w:tcBorders>
          </w:tcPr>
          <w:p w:rsidR="00364E50" w:rsidRDefault="008F2F88">
            <w:pPr>
              <w:pStyle w:val="TableParagraph"/>
              <w:spacing w:before="56"/>
              <w:ind w:left="7" w:right="714" w:firstLine="857"/>
              <w:rPr>
                <w:sz w:val="23"/>
              </w:rPr>
            </w:pPr>
            <w:r>
              <w:rPr>
                <w:spacing w:val="-58"/>
                <w:sz w:val="23"/>
                <w:u w:val="single"/>
              </w:rPr>
              <w:t xml:space="preserve"> </w:t>
            </w:r>
            <w:r>
              <w:rPr>
                <w:sz w:val="23"/>
                <w:u w:val="single"/>
              </w:rPr>
              <w:t>Логопедическая диагностика.</w:t>
            </w:r>
            <w:r>
              <w:rPr>
                <w:sz w:val="23"/>
              </w:rPr>
              <w:t xml:space="preserve"> - следование устной и письменной речи</w:t>
            </w:r>
          </w:p>
        </w:tc>
        <w:tc>
          <w:tcPr>
            <w:tcW w:w="2155" w:type="dxa"/>
            <w:tcBorders>
              <w:top w:val="nil"/>
              <w:bottom w:val="nil"/>
            </w:tcBorders>
          </w:tcPr>
          <w:p w:rsidR="00364E50" w:rsidRDefault="008F2F88">
            <w:pPr>
              <w:pStyle w:val="TableParagraph"/>
              <w:spacing w:before="56"/>
              <w:ind w:left="148"/>
              <w:rPr>
                <w:sz w:val="23"/>
              </w:rPr>
            </w:pPr>
            <w:r>
              <w:rPr>
                <w:sz w:val="23"/>
              </w:rPr>
              <w:t>Учитель - логопед.</w:t>
            </w:r>
          </w:p>
        </w:tc>
        <w:tc>
          <w:tcPr>
            <w:tcW w:w="1882" w:type="dxa"/>
            <w:tcBorders>
              <w:top w:val="nil"/>
              <w:bottom w:val="nil"/>
            </w:tcBorders>
          </w:tcPr>
          <w:p w:rsidR="00364E50" w:rsidRDefault="008F2F88">
            <w:pPr>
              <w:pStyle w:val="TableParagraph"/>
              <w:spacing w:before="56"/>
              <w:ind w:left="204"/>
              <w:rPr>
                <w:sz w:val="23"/>
              </w:rPr>
            </w:pPr>
            <w:r>
              <w:rPr>
                <w:sz w:val="23"/>
              </w:rPr>
              <w:t>1-15 сентября</w:t>
            </w:r>
          </w:p>
        </w:tc>
      </w:tr>
      <w:tr w:rsidR="00364E50">
        <w:trPr>
          <w:trHeight w:val="352"/>
        </w:trPr>
        <w:tc>
          <w:tcPr>
            <w:tcW w:w="854" w:type="dxa"/>
            <w:tcBorders>
              <w:top w:val="nil"/>
              <w:bottom w:val="nil"/>
            </w:tcBorders>
          </w:tcPr>
          <w:p w:rsidR="00364E50" w:rsidRDefault="00364E50">
            <w:pPr>
              <w:pStyle w:val="TableParagraph"/>
            </w:pPr>
          </w:p>
        </w:tc>
        <w:tc>
          <w:tcPr>
            <w:tcW w:w="4657" w:type="dxa"/>
            <w:tcBorders>
              <w:top w:val="nil"/>
              <w:bottom w:val="nil"/>
            </w:tcBorders>
          </w:tcPr>
          <w:p w:rsidR="00364E50" w:rsidRDefault="008F2F88">
            <w:pPr>
              <w:pStyle w:val="TableParagraph"/>
              <w:spacing w:before="65"/>
              <w:ind w:left="285"/>
              <w:rPr>
                <w:sz w:val="23"/>
              </w:rPr>
            </w:pPr>
            <w:r>
              <w:rPr>
                <w:sz w:val="23"/>
              </w:rPr>
              <w:t>обучающегося по логопедическим</w:t>
            </w:r>
          </w:p>
        </w:tc>
        <w:tc>
          <w:tcPr>
            <w:tcW w:w="2155" w:type="dxa"/>
            <w:tcBorders>
              <w:top w:val="nil"/>
              <w:bottom w:val="nil"/>
            </w:tcBorders>
          </w:tcPr>
          <w:p w:rsidR="00364E50" w:rsidRDefault="00364E50">
            <w:pPr>
              <w:pStyle w:val="TableParagraph"/>
            </w:pPr>
          </w:p>
        </w:tc>
        <w:tc>
          <w:tcPr>
            <w:tcW w:w="1882" w:type="dxa"/>
            <w:tcBorders>
              <w:top w:val="nil"/>
              <w:bottom w:val="nil"/>
            </w:tcBorders>
          </w:tcPr>
          <w:p w:rsidR="00364E50" w:rsidRDefault="00364E50">
            <w:pPr>
              <w:pStyle w:val="TableParagraph"/>
            </w:pPr>
          </w:p>
        </w:tc>
      </w:tr>
      <w:tr w:rsidR="00364E50">
        <w:trPr>
          <w:trHeight w:val="275"/>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line="256" w:lineRule="exact"/>
              <w:ind w:left="285"/>
              <w:rPr>
                <w:sz w:val="23"/>
              </w:rPr>
            </w:pPr>
            <w:r>
              <w:rPr>
                <w:sz w:val="23"/>
              </w:rPr>
              <w:t>методикам в начале учебного года. -</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364E50">
            <w:pPr>
              <w:pStyle w:val="TableParagraph"/>
              <w:rPr>
                <w:sz w:val="20"/>
              </w:rPr>
            </w:pPr>
          </w:p>
        </w:tc>
      </w:tr>
      <w:tr w:rsidR="00364E50">
        <w:trPr>
          <w:trHeight w:val="285"/>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line="253" w:lineRule="exact"/>
              <w:ind w:left="285"/>
              <w:rPr>
                <w:sz w:val="23"/>
              </w:rPr>
            </w:pPr>
            <w:r>
              <w:rPr>
                <w:sz w:val="23"/>
              </w:rPr>
              <w:t>Промежуточная диагностика усвоения</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8F2F88">
            <w:pPr>
              <w:pStyle w:val="TableParagraph"/>
              <w:spacing w:line="253" w:lineRule="exact"/>
              <w:ind w:left="204"/>
              <w:rPr>
                <w:sz w:val="23"/>
              </w:rPr>
            </w:pPr>
            <w:r>
              <w:rPr>
                <w:sz w:val="23"/>
              </w:rPr>
              <w:t>Конец декабря</w:t>
            </w:r>
          </w:p>
        </w:tc>
      </w:tr>
      <w:tr w:rsidR="00364E50">
        <w:trPr>
          <w:trHeight w:val="290"/>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before="5"/>
              <w:ind w:left="285"/>
              <w:rPr>
                <w:sz w:val="23"/>
              </w:rPr>
            </w:pPr>
            <w:r>
              <w:rPr>
                <w:sz w:val="23"/>
              </w:rPr>
              <w:t>программы по коррекции нарушений</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364E50">
            <w:pPr>
              <w:pStyle w:val="TableParagraph"/>
              <w:rPr>
                <w:sz w:val="20"/>
              </w:rPr>
            </w:pPr>
          </w:p>
        </w:tc>
      </w:tr>
      <w:tr w:rsidR="00364E50">
        <w:trPr>
          <w:trHeight w:val="271"/>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line="251" w:lineRule="exact"/>
              <w:ind w:left="285"/>
              <w:rPr>
                <w:sz w:val="23"/>
              </w:rPr>
            </w:pPr>
            <w:r>
              <w:rPr>
                <w:sz w:val="23"/>
              </w:rPr>
              <w:t>устной речи, чтения и письма. -</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364E50">
            <w:pPr>
              <w:pStyle w:val="TableParagraph"/>
              <w:rPr>
                <w:sz w:val="20"/>
              </w:rPr>
            </w:pPr>
          </w:p>
        </w:tc>
      </w:tr>
      <w:tr w:rsidR="00364E50">
        <w:trPr>
          <w:trHeight w:val="263"/>
        </w:trPr>
        <w:tc>
          <w:tcPr>
            <w:tcW w:w="854" w:type="dxa"/>
            <w:tcBorders>
              <w:top w:val="nil"/>
              <w:bottom w:val="nil"/>
            </w:tcBorders>
          </w:tcPr>
          <w:p w:rsidR="00364E50" w:rsidRDefault="00364E50">
            <w:pPr>
              <w:pStyle w:val="TableParagraph"/>
              <w:rPr>
                <w:sz w:val="18"/>
              </w:rPr>
            </w:pPr>
          </w:p>
        </w:tc>
        <w:tc>
          <w:tcPr>
            <w:tcW w:w="4657" w:type="dxa"/>
            <w:tcBorders>
              <w:top w:val="nil"/>
              <w:bottom w:val="nil"/>
            </w:tcBorders>
          </w:tcPr>
          <w:p w:rsidR="00364E50" w:rsidRDefault="008F2F88">
            <w:pPr>
              <w:pStyle w:val="TableParagraph"/>
              <w:spacing w:line="244" w:lineRule="exact"/>
              <w:ind w:left="285"/>
              <w:rPr>
                <w:sz w:val="23"/>
              </w:rPr>
            </w:pPr>
            <w:r>
              <w:rPr>
                <w:sz w:val="23"/>
              </w:rPr>
              <w:t>Итоговая логопедическая диагностика в</w:t>
            </w:r>
          </w:p>
        </w:tc>
        <w:tc>
          <w:tcPr>
            <w:tcW w:w="2155" w:type="dxa"/>
            <w:tcBorders>
              <w:top w:val="nil"/>
              <w:bottom w:val="nil"/>
            </w:tcBorders>
          </w:tcPr>
          <w:p w:rsidR="00364E50" w:rsidRDefault="00364E50">
            <w:pPr>
              <w:pStyle w:val="TableParagraph"/>
              <w:rPr>
                <w:sz w:val="18"/>
              </w:rPr>
            </w:pPr>
          </w:p>
        </w:tc>
        <w:tc>
          <w:tcPr>
            <w:tcW w:w="1882" w:type="dxa"/>
            <w:tcBorders>
              <w:top w:val="nil"/>
              <w:bottom w:val="nil"/>
            </w:tcBorders>
          </w:tcPr>
          <w:p w:rsidR="00364E50" w:rsidRDefault="008F2F88">
            <w:pPr>
              <w:pStyle w:val="TableParagraph"/>
              <w:spacing w:line="244" w:lineRule="exact"/>
              <w:ind w:left="766"/>
              <w:rPr>
                <w:sz w:val="23"/>
              </w:rPr>
            </w:pPr>
            <w:r>
              <w:rPr>
                <w:sz w:val="23"/>
              </w:rPr>
              <w:t>1-15 мая</w:t>
            </w:r>
          </w:p>
        </w:tc>
      </w:tr>
      <w:tr w:rsidR="00364E50">
        <w:trPr>
          <w:trHeight w:val="278"/>
        </w:trPr>
        <w:tc>
          <w:tcPr>
            <w:tcW w:w="854" w:type="dxa"/>
            <w:tcBorders>
              <w:top w:val="nil"/>
              <w:bottom w:val="nil"/>
            </w:tcBorders>
          </w:tcPr>
          <w:p w:rsidR="00364E50" w:rsidRDefault="00364E50">
            <w:pPr>
              <w:pStyle w:val="TableParagraph"/>
              <w:rPr>
                <w:sz w:val="20"/>
              </w:rPr>
            </w:pPr>
          </w:p>
        </w:tc>
        <w:tc>
          <w:tcPr>
            <w:tcW w:w="4657" w:type="dxa"/>
            <w:tcBorders>
              <w:top w:val="nil"/>
              <w:bottom w:val="nil"/>
            </w:tcBorders>
          </w:tcPr>
          <w:p w:rsidR="00364E50" w:rsidRDefault="008F2F88">
            <w:pPr>
              <w:pStyle w:val="TableParagraph"/>
              <w:spacing w:line="251" w:lineRule="exact"/>
              <w:ind w:left="285"/>
              <w:rPr>
                <w:sz w:val="23"/>
              </w:rPr>
            </w:pPr>
            <w:r>
              <w:rPr>
                <w:sz w:val="23"/>
              </w:rPr>
              <w:t>конце учебного года. Оценка</w:t>
            </w:r>
          </w:p>
        </w:tc>
        <w:tc>
          <w:tcPr>
            <w:tcW w:w="2155" w:type="dxa"/>
            <w:tcBorders>
              <w:top w:val="nil"/>
              <w:bottom w:val="nil"/>
            </w:tcBorders>
          </w:tcPr>
          <w:p w:rsidR="00364E50" w:rsidRDefault="00364E50">
            <w:pPr>
              <w:pStyle w:val="TableParagraph"/>
              <w:rPr>
                <w:sz w:val="20"/>
              </w:rPr>
            </w:pPr>
          </w:p>
        </w:tc>
        <w:tc>
          <w:tcPr>
            <w:tcW w:w="1882" w:type="dxa"/>
            <w:tcBorders>
              <w:top w:val="nil"/>
              <w:bottom w:val="nil"/>
            </w:tcBorders>
          </w:tcPr>
          <w:p w:rsidR="00364E50" w:rsidRDefault="00364E50">
            <w:pPr>
              <w:pStyle w:val="TableParagraph"/>
              <w:rPr>
                <w:sz w:val="20"/>
              </w:rPr>
            </w:pPr>
          </w:p>
        </w:tc>
      </w:tr>
      <w:tr w:rsidR="00364E50">
        <w:trPr>
          <w:trHeight w:val="295"/>
        </w:trPr>
        <w:tc>
          <w:tcPr>
            <w:tcW w:w="854" w:type="dxa"/>
            <w:tcBorders>
              <w:top w:val="nil"/>
              <w:bottom w:val="nil"/>
            </w:tcBorders>
          </w:tcPr>
          <w:p w:rsidR="00364E50" w:rsidRDefault="00364E50">
            <w:pPr>
              <w:pStyle w:val="TableParagraph"/>
            </w:pPr>
          </w:p>
        </w:tc>
        <w:tc>
          <w:tcPr>
            <w:tcW w:w="4657" w:type="dxa"/>
            <w:tcBorders>
              <w:top w:val="nil"/>
              <w:bottom w:val="nil"/>
            </w:tcBorders>
          </w:tcPr>
          <w:p w:rsidR="00364E50" w:rsidRDefault="008F2F88">
            <w:pPr>
              <w:pStyle w:val="TableParagraph"/>
              <w:ind w:left="285"/>
              <w:rPr>
                <w:sz w:val="23"/>
              </w:rPr>
            </w:pPr>
            <w:r>
              <w:rPr>
                <w:sz w:val="23"/>
              </w:rPr>
              <w:t>Выполнения коррекционно-развивающей</w:t>
            </w:r>
          </w:p>
        </w:tc>
        <w:tc>
          <w:tcPr>
            <w:tcW w:w="2155" w:type="dxa"/>
            <w:tcBorders>
              <w:top w:val="nil"/>
              <w:bottom w:val="nil"/>
            </w:tcBorders>
          </w:tcPr>
          <w:p w:rsidR="00364E50" w:rsidRDefault="00364E50">
            <w:pPr>
              <w:pStyle w:val="TableParagraph"/>
            </w:pPr>
          </w:p>
        </w:tc>
        <w:tc>
          <w:tcPr>
            <w:tcW w:w="1882" w:type="dxa"/>
            <w:tcBorders>
              <w:top w:val="nil"/>
              <w:bottom w:val="nil"/>
            </w:tcBorders>
          </w:tcPr>
          <w:p w:rsidR="00364E50" w:rsidRDefault="00364E50">
            <w:pPr>
              <w:pStyle w:val="TableParagraph"/>
            </w:pPr>
          </w:p>
        </w:tc>
      </w:tr>
      <w:tr w:rsidR="00364E50">
        <w:trPr>
          <w:trHeight w:val="391"/>
        </w:trPr>
        <w:tc>
          <w:tcPr>
            <w:tcW w:w="854" w:type="dxa"/>
            <w:tcBorders>
              <w:top w:val="nil"/>
              <w:bottom w:val="nil"/>
            </w:tcBorders>
          </w:tcPr>
          <w:p w:rsidR="00364E50" w:rsidRDefault="00364E50">
            <w:pPr>
              <w:pStyle w:val="TableParagraph"/>
            </w:pPr>
          </w:p>
        </w:tc>
        <w:tc>
          <w:tcPr>
            <w:tcW w:w="4657" w:type="dxa"/>
            <w:tcBorders>
              <w:top w:val="nil"/>
              <w:bottom w:val="nil"/>
            </w:tcBorders>
          </w:tcPr>
          <w:p w:rsidR="00364E50" w:rsidRDefault="008F2F88">
            <w:pPr>
              <w:pStyle w:val="TableParagraph"/>
              <w:spacing w:before="3"/>
              <w:ind w:left="285"/>
              <w:rPr>
                <w:sz w:val="23"/>
              </w:rPr>
            </w:pPr>
            <w:r>
              <w:rPr>
                <w:sz w:val="23"/>
              </w:rPr>
              <w:t>программы.</w:t>
            </w:r>
          </w:p>
        </w:tc>
        <w:tc>
          <w:tcPr>
            <w:tcW w:w="2155" w:type="dxa"/>
            <w:tcBorders>
              <w:top w:val="nil"/>
              <w:bottom w:val="nil"/>
            </w:tcBorders>
          </w:tcPr>
          <w:p w:rsidR="00364E50" w:rsidRDefault="00364E50">
            <w:pPr>
              <w:pStyle w:val="TableParagraph"/>
            </w:pPr>
          </w:p>
        </w:tc>
        <w:tc>
          <w:tcPr>
            <w:tcW w:w="1882" w:type="dxa"/>
            <w:tcBorders>
              <w:top w:val="nil"/>
              <w:bottom w:val="nil"/>
            </w:tcBorders>
          </w:tcPr>
          <w:p w:rsidR="00364E50" w:rsidRDefault="00364E50">
            <w:pPr>
              <w:pStyle w:val="TableParagraph"/>
            </w:pPr>
          </w:p>
        </w:tc>
      </w:tr>
      <w:tr w:rsidR="00364E50">
        <w:trPr>
          <w:trHeight w:val="2593"/>
        </w:trPr>
        <w:tc>
          <w:tcPr>
            <w:tcW w:w="854" w:type="dxa"/>
            <w:tcBorders>
              <w:top w:val="nil"/>
            </w:tcBorders>
          </w:tcPr>
          <w:p w:rsidR="00364E50" w:rsidRDefault="008F2F88">
            <w:pPr>
              <w:pStyle w:val="TableParagraph"/>
              <w:spacing w:before="96"/>
              <w:ind w:left="165"/>
              <w:rPr>
                <w:sz w:val="23"/>
              </w:rPr>
            </w:pPr>
            <w:r>
              <w:rPr>
                <w:sz w:val="23"/>
              </w:rPr>
              <w:t>1.1.4</w:t>
            </w:r>
          </w:p>
        </w:tc>
        <w:tc>
          <w:tcPr>
            <w:tcW w:w="4657" w:type="dxa"/>
            <w:tcBorders>
              <w:top w:val="nil"/>
            </w:tcBorders>
          </w:tcPr>
          <w:p w:rsidR="00364E50" w:rsidRDefault="008F2F88">
            <w:pPr>
              <w:pStyle w:val="TableParagraph"/>
              <w:spacing w:before="96"/>
              <w:ind w:left="864"/>
              <w:rPr>
                <w:sz w:val="23"/>
              </w:rPr>
            </w:pPr>
            <w:r>
              <w:rPr>
                <w:spacing w:val="-58"/>
                <w:sz w:val="23"/>
                <w:u w:val="single"/>
              </w:rPr>
              <w:t xml:space="preserve"> </w:t>
            </w:r>
            <w:r>
              <w:rPr>
                <w:sz w:val="23"/>
                <w:u w:val="single"/>
              </w:rPr>
              <w:t>Диагностика социального педагога:</w:t>
            </w:r>
          </w:p>
          <w:p w:rsidR="00364E50" w:rsidRDefault="008F2F88">
            <w:pPr>
              <w:pStyle w:val="TableParagraph"/>
              <w:numPr>
                <w:ilvl w:val="0"/>
                <w:numId w:val="22"/>
              </w:numPr>
              <w:tabs>
                <w:tab w:val="left" w:pos="440"/>
              </w:tabs>
              <w:ind w:firstLine="19"/>
              <w:rPr>
                <w:sz w:val="23"/>
              </w:rPr>
            </w:pPr>
            <w:r>
              <w:rPr>
                <w:sz w:val="23"/>
              </w:rPr>
              <w:t>изучение социального окружения</w:t>
            </w:r>
            <w:r>
              <w:rPr>
                <w:spacing w:val="-12"/>
                <w:sz w:val="23"/>
              </w:rPr>
              <w:t xml:space="preserve"> </w:t>
            </w:r>
            <w:r>
              <w:rPr>
                <w:sz w:val="23"/>
              </w:rPr>
              <w:t>ребенка;</w:t>
            </w:r>
          </w:p>
          <w:p w:rsidR="00364E50" w:rsidRDefault="008F2F88">
            <w:pPr>
              <w:pStyle w:val="TableParagraph"/>
              <w:numPr>
                <w:ilvl w:val="0"/>
                <w:numId w:val="22"/>
              </w:numPr>
              <w:tabs>
                <w:tab w:val="left" w:pos="428"/>
              </w:tabs>
              <w:spacing w:before="2"/>
              <w:ind w:right="789" w:firstLine="7"/>
              <w:rPr>
                <w:sz w:val="23"/>
              </w:rPr>
            </w:pPr>
            <w:r>
              <w:rPr>
                <w:sz w:val="23"/>
              </w:rPr>
              <w:t>обследование условий проживания, организации учебного пространства в домашних</w:t>
            </w:r>
            <w:r>
              <w:rPr>
                <w:spacing w:val="7"/>
                <w:sz w:val="23"/>
              </w:rPr>
              <w:t xml:space="preserve"> </w:t>
            </w:r>
            <w:r>
              <w:rPr>
                <w:spacing w:val="-3"/>
                <w:sz w:val="23"/>
              </w:rPr>
              <w:t>условиях;</w:t>
            </w:r>
          </w:p>
          <w:p w:rsidR="00364E50" w:rsidRDefault="008F2F88">
            <w:pPr>
              <w:pStyle w:val="TableParagraph"/>
              <w:spacing w:line="263" w:lineRule="exact"/>
              <w:ind w:left="148"/>
              <w:rPr>
                <w:sz w:val="23"/>
              </w:rPr>
            </w:pPr>
            <w:r>
              <w:rPr>
                <w:sz w:val="23"/>
              </w:rPr>
              <w:t>- определение стиля воспитания в семье.</w:t>
            </w:r>
          </w:p>
        </w:tc>
        <w:tc>
          <w:tcPr>
            <w:tcW w:w="2155" w:type="dxa"/>
            <w:tcBorders>
              <w:top w:val="nil"/>
            </w:tcBorders>
          </w:tcPr>
          <w:p w:rsidR="00364E50" w:rsidRDefault="008F2F88">
            <w:pPr>
              <w:pStyle w:val="TableParagraph"/>
              <w:spacing w:before="97"/>
              <w:ind w:left="669" w:right="391" w:hanging="226"/>
              <w:rPr>
                <w:sz w:val="24"/>
              </w:rPr>
            </w:pPr>
            <w:r>
              <w:rPr>
                <w:sz w:val="24"/>
              </w:rPr>
              <w:t>Социальный педагог.</w:t>
            </w:r>
          </w:p>
        </w:tc>
        <w:tc>
          <w:tcPr>
            <w:tcW w:w="1882" w:type="dxa"/>
            <w:tcBorders>
              <w:top w:val="nil"/>
            </w:tcBorders>
          </w:tcPr>
          <w:p w:rsidR="00364E50" w:rsidRDefault="008F2F88">
            <w:pPr>
              <w:pStyle w:val="TableParagraph"/>
              <w:spacing w:before="96"/>
              <w:ind w:left="263" w:right="250"/>
              <w:jc w:val="center"/>
              <w:rPr>
                <w:sz w:val="23"/>
              </w:rPr>
            </w:pPr>
            <w:r>
              <w:rPr>
                <w:sz w:val="23"/>
              </w:rPr>
              <w:t>1-15 сентября и по</w:t>
            </w:r>
          </w:p>
          <w:p w:rsidR="00364E50" w:rsidRDefault="008F2F88">
            <w:pPr>
              <w:pStyle w:val="TableParagraph"/>
              <w:spacing w:before="2"/>
              <w:ind w:left="87" w:right="80"/>
              <w:jc w:val="center"/>
              <w:rPr>
                <w:sz w:val="23"/>
              </w:rPr>
            </w:pPr>
            <w:r>
              <w:rPr>
                <w:sz w:val="23"/>
              </w:rPr>
              <w:t>необходимости.</w:t>
            </w:r>
          </w:p>
        </w:tc>
      </w:tr>
      <w:tr w:rsidR="00364E50">
        <w:trPr>
          <w:trHeight w:val="289"/>
        </w:trPr>
        <w:tc>
          <w:tcPr>
            <w:tcW w:w="854" w:type="dxa"/>
            <w:vMerge w:val="restart"/>
          </w:tcPr>
          <w:p w:rsidR="00364E50" w:rsidRDefault="008F2F88">
            <w:pPr>
              <w:pStyle w:val="TableParagraph"/>
              <w:spacing w:line="254" w:lineRule="exact"/>
              <w:ind w:left="165"/>
              <w:rPr>
                <w:sz w:val="23"/>
              </w:rPr>
            </w:pPr>
            <w:r>
              <w:rPr>
                <w:sz w:val="23"/>
              </w:rPr>
              <w:t>1.1.5</w:t>
            </w:r>
          </w:p>
        </w:tc>
        <w:tc>
          <w:tcPr>
            <w:tcW w:w="4657" w:type="dxa"/>
            <w:tcBorders>
              <w:bottom w:val="nil"/>
            </w:tcBorders>
          </w:tcPr>
          <w:p w:rsidR="00364E50" w:rsidRDefault="008F2F88">
            <w:pPr>
              <w:pStyle w:val="TableParagraph"/>
              <w:spacing w:line="254" w:lineRule="exact"/>
              <w:ind w:left="864"/>
              <w:rPr>
                <w:sz w:val="23"/>
              </w:rPr>
            </w:pPr>
            <w:r>
              <w:rPr>
                <w:sz w:val="23"/>
              </w:rPr>
              <w:t>Анкетирование, тестирование</w:t>
            </w:r>
          </w:p>
        </w:tc>
        <w:tc>
          <w:tcPr>
            <w:tcW w:w="2155" w:type="dxa"/>
            <w:vMerge w:val="restart"/>
          </w:tcPr>
          <w:p w:rsidR="00364E50" w:rsidRDefault="008F2F88">
            <w:pPr>
              <w:pStyle w:val="TableParagraph"/>
              <w:ind w:left="93" w:right="58" w:firstLine="542"/>
              <w:rPr>
                <w:sz w:val="23"/>
              </w:rPr>
            </w:pPr>
            <w:r>
              <w:rPr>
                <w:sz w:val="23"/>
              </w:rPr>
              <w:t>Учитель, педагог-психолог, учитель-логопед, социальный педагог</w:t>
            </w:r>
          </w:p>
        </w:tc>
        <w:tc>
          <w:tcPr>
            <w:tcW w:w="1882" w:type="dxa"/>
            <w:vMerge w:val="restart"/>
          </w:tcPr>
          <w:p w:rsidR="00364E50" w:rsidRDefault="008F2F88">
            <w:pPr>
              <w:pStyle w:val="TableParagraph"/>
              <w:spacing w:line="254" w:lineRule="exact"/>
              <w:ind w:left="346"/>
              <w:rPr>
                <w:sz w:val="23"/>
              </w:rPr>
            </w:pPr>
            <w:r>
              <w:rPr>
                <w:sz w:val="23"/>
              </w:rPr>
              <w:t>1-15 сентября</w:t>
            </w:r>
          </w:p>
        </w:tc>
      </w:tr>
      <w:tr w:rsidR="00364E50">
        <w:trPr>
          <w:trHeight w:val="287"/>
        </w:trPr>
        <w:tc>
          <w:tcPr>
            <w:tcW w:w="854" w:type="dxa"/>
            <w:vMerge/>
            <w:tcBorders>
              <w:top w:val="nil"/>
            </w:tcBorders>
          </w:tcPr>
          <w:p w:rsidR="00364E50" w:rsidRDefault="00364E50">
            <w:pPr>
              <w:rPr>
                <w:sz w:val="2"/>
                <w:szCs w:val="2"/>
              </w:rPr>
            </w:pPr>
          </w:p>
        </w:tc>
        <w:tc>
          <w:tcPr>
            <w:tcW w:w="4657" w:type="dxa"/>
            <w:tcBorders>
              <w:top w:val="nil"/>
              <w:bottom w:val="nil"/>
            </w:tcBorders>
          </w:tcPr>
          <w:p w:rsidR="00364E50" w:rsidRDefault="008F2F88">
            <w:pPr>
              <w:pStyle w:val="TableParagraph"/>
              <w:spacing w:before="7" w:line="260" w:lineRule="exact"/>
              <w:ind w:left="285"/>
              <w:rPr>
                <w:sz w:val="23"/>
              </w:rPr>
            </w:pPr>
            <w:r>
              <w:rPr>
                <w:sz w:val="23"/>
              </w:rPr>
              <w:t>родителей (законных представителей)</w:t>
            </w:r>
          </w:p>
        </w:tc>
        <w:tc>
          <w:tcPr>
            <w:tcW w:w="2155" w:type="dxa"/>
            <w:vMerge/>
            <w:tcBorders>
              <w:top w:val="nil"/>
            </w:tcBorders>
          </w:tcPr>
          <w:p w:rsidR="00364E50" w:rsidRDefault="00364E50">
            <w:pPr>
              <w:rPr>
                <w:sz w:val="2"/>
                <w:szCs w:val="2"/>
              </w:rPr>
            </w:pPr>
          </w:p>
        </w:tc>
        <w:tc>
          <w:tcPr>
            <w:tcW w:w="1882" w:type="dxa"/>
            <w:vMerge/>
            <w:tcBorders>
              <w:top w:val="nil"/>
            </w:tcBorders>
          </w:tcPr>
          <w:p w:rsidR="00364E50" w:rsidRDefault="00364E50">
            <w:pPr>
              <w:rPr>
                <w:sz w:val="2"/>
                <w:szCs w:val="2"/>
              </w:rPr>
            </w:pPr>
          </w:p>
        </w:tc>
      </w:tr>
      <w:tr w:rsidR="00364E50">
        <w:trPr>
          <w:trHeight w:val="273"/>
        </w:trPr>
        <w:tc>
          <w:tcPr>
            <w:tcW w:w="854" w:type="dxa"/>
            <w:vMerge/>
            <w:tcBorders>
              <w:top w:val="nil"/>
            </w:tcBorders>
          </w:tcPr>
          <w:p w:rsidR="00364E50" w:rsidRDefault="00364E50">
            <w:pPr>
              <w:rPr>
                <w:sz w:val="2"/>
                <w:szCs w:val="2"/>
              </w:rPr>
            </w:pPr>
          </w:p>
        </w:tc>
        <w:tc>
          <w:tcPr>
            <w:tcW w:w="4657" w:type="dxa"/>
            <w:tcBorders>
              <w:top w:val="nil"/>
              <w:bottom w:val="nil"/>
            </w:tcBorders>
          </w:tcPr>
          <w:p w:rsidR="00364E50" w:rsidRDefault="008F2F88">
            <w:pPr>
              <w:pStyle w:val="TableParagraph"/>
              <w:spacing w:line="253" w:lineRule="exact"/>
              <w:ind w:left="285"/>
              <w:rPr>
                <w:sz w:val="23"/>
              </w:rPr>
            </w:pPr>
            <w:r>
              <w:rPr>
                <w:sz w:val="23"/>
              </w:rPr>
              <w:t>учащихся с ОВЗ, беседы с ними с целью</w:t>
            </w:r>
          </w:p>
        </w:tc>
        <w:tc>
          <w:tcPr>
            <w:tcW w:w="2155" w:type="dxa"/>
            <w:vMerge/>
            <w:tcBorders>
              <w:top w:val="nil"/>
            </w:tcBorders>
          </w:tcPr>
          <w:p w:rsidR="00364E50" w:rsidRDefault="00364E50">
            <w:pPr>
              <w:rPr>
                <w:sz w:val="2"/>
                <w:szCs w:val="2"/>
              </w:rPr>
            </w:pPr>
          </w:p>
        </w:tc>
        <w:tc>
          <w:tcPr>
            <w:tcW w:w="1882" w:type="dxa"/>
            <w:vMerge/>
            <w:tcBorders>
              <w:top w:val="nil"/>
            </w:tcBorders>
          </w:tcPr>
          <w:p w:rsidR="00364E50" w:rsidRDefault="00364E50">
            <w:pPr>
              <w:rPr>
                <w:sz w:val="2"/>
                <w:szCs w:val="2"/>
              </w:rPr>
            </w:pPr>
          </w:p>
        </w:tc>
      </w:tr>
      <w:tr w:rsidR="00364E50">
        <w:trPr>
          <w:trHeight w:val="273"/>
        </w:trPr>
        <w:tc>
          <w:tcPr>
            <w:tcW w:w="854" w:type="dxa"/>
            <w:vMerge/>
            <w:tcBorders>
              <w:top w:val="nil"/>
            </w:tcBorders>
          </w:tcPr>
          <w:p w:rsidR="00364E50" w:rsidRDefault="00364E50">
            <w:pPr>
              <w:rPr>
                <w:sz w:val="2"/>
                <w:szCs w:val="2"/>
              </w:rPr>
            </w:pPr>
          </w:p>
        </w:tc>
        <w:tc>
          <w:tcPr>
            <w:tcW w:w="4657" w:type="dxa"/>
            <w:tcBorders>
              <w:top w:val="nil"/>
              <w:bottom w:val="nil"/>
            </w:tcBorders>
          </w:tcPr>
          <w:p w:rsidR="00364E50" w:rsidRDefault="008F2F88">
            <w:pPr>
              <w:pStyle w:val="TableParagraph"/>
              <w:spacing w:line="253" w:lineRule="exact"/>
              <w:ind w:left="285"/>
              <w:rPr>
                <w:sz w:val="23"/>
              </w:rPr>
            </w:pPr>
            <w:r>
              <w:rPr>
                <w:sz w:val="23"/>
              </w:rPr>
              <w:t>выявления зоны актуального развития</w:t>
            </w:r>
          </w:p>
        </w:tc>
        <w:tc>
          <w:tcPr>
            <w:tcW w:w="2155" w:type="dxa"/>
            <w:vMerge/>
            <w:tcBorders>
              <w:top w:val="nil"/>
            </w:tcBorders>
          </w:tcPr>
          <w:p w:rsidR="00364E50" w:rsidRDefault="00364E50">
            <w:pPr>
              <w:rPr>
                <w:sz w:val="2"/>
                <w:szCs w:val="2"/>
              </w:rPr>
            </w:pPr>
          </w:p>
        </w:tc>
        <w:tc>
          <w:tcPr>
            <w:tcW w:w="1882" w:type="dxa"/>
            <w:vMerge/>
            <w:tcBorders>
              <w:top w:val="nil"/>
            </w:tcBorders>
          </w:tcPr>
          <w:p w:rsidR="00364E50" w:rsidRDefault="00364E50">
            <w:pPr>
              <w:rPr>
                <w:sz w:val="2"/>
                <w:szCs w:val="2"/>
              </w:rPr>
            </w:pPr>
          </w:p>
        </w:tc>
      </w:tr>
      <w:tr w:rsidR="00364E50">
        <w:trPr>
          <w:trHeight w:val="266"/>
        </w:trPr>
        <w:tc>
          <w:tcPr>
            <w:tcW w:w="854" w:type="dxa"/>
            <w:vMerge/>
            <w:tcBorders>
              <w:top w:val="nil"/>
            </w:tcBorders>
          </w:tcPr>
          <w:p w:rsidR="00364E50" w:rsidRDefault="00364E50">
            <w:pPr>
              <w:rPr>
                <w:sz w:val="2"/>
                <w:szCs w:val="2"/>
              </w:rPr>
            </w:pPr>
          </w:p>
        </w:tc>
        <w:tc>
          <w:tcPr>
            <w:tcW w:w="4657" w:type="dxa"/>
            <w:tcBorders>
              <w:top w:val="nil"/>
            </w:tcBorders>
          </w:tcPr>
          <w:p w:rsidR="00364E50" w:rsidRDefault="008F2F88">
            <w:pPr>
              <w:pStyle w:val="TableParagraph"/>
              <w:spacing w:line="247" w:lineRule="exact"/>
              <w:ind w:left="285"/>
              <w:rPr>
                <w:sz w:val="23"/>
              </w:rPr>
            </w:pPr>
            <w:r>
              <w:rPr>
                <w:sz w:val="23"/>
              </w:rPr>
              <w:t>учащегося, его круга общения.</w:t>
            </w:r>
          </w:p>
        </w:tc>
        <w:tc>
          <w:tcPr>
            <w:tcW w:w="2155" w:type="dxa"/>
            <w:vMerge/>
            <w:tcBorders>
              <w:top w:val="nil"/>
            </w:tcBorders>
          </w:tcPr>
          <w:p w:rsidR="00364E50" w:rsidRDefault="00364E50">
            <w:pPr>
              <w:rPr>
                <w:sz w:val="2"/>
                <w:szCs w:val="2"/>
              </w:rPr>
            </w:pPr>
          </w:p>
        </w:tc>
        <w:tc>
          <w:tcPr>
            <w:tcW w:w="1882" w:type="dxa"/>
            <w:vMerge/>
            <w:tcBorders>
              <w:top w:val="nil"/>
            </w:tcBorders>
          </w:tcPr>
          <w:p w:rsidR="00364E50" w:rsidRDefault="00364E50">
            <w:pPr>
              <w:rPr>
                <w:sz w:val="2"/>
                <w:szCs w:val="2"/>
              </w:rPr>
            </w:pPr>
          </w:p>
        </w:tc>
      </w:tr>
    </w:tbl>
    <w:p w:rsidR="00364E50" w:rsidRDefault="00364E50">
      <w:pPr>
        <w:rPr>
          <w:sz w:val="2"/>
          <w:szCs w:val="2"/>
        </w:rPr>
        <w:sectPr w:rsidR="00364E50">
          <w:pgSz w:w="11910" w:h="16840"/>
          <w:pgMar w:top="900" w:right="360" w:bottom="840" w:left="940" w:header="0" w:footer="0" w:gutter="0"/>
          <w:cols w:space="720"/>
        </w:sectPr>
      </w:pPr>
    </w:p>
    <w:tbl>
      <w:tblPr>
        <w:tblStyle w:val="TableNormal"/>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4652"/>
        <w:gridCol w:w="2160"/>
        <w:gridCol w:w="1882"/>
      </w:tblGrid>
      <w:tr w:rsidR="00364E50">
        <w:trPr>
          <w:trHeight w:val="273"/>
        </w:trPr>
        <w:tc>
          <w:tcPr>
            <w:tcW w:w="854" w:type="dxa"/>
            <w:tcBorders>
              <w:bottom w:val="nil"/>
            </w:tcBorders>
          </w:tcPr>
          <w:p w:rsidR="00364E50" w:rsidRDefault="008F2F88">
            <w:pPr>
              <w:pStyle w:val="TableParagraph"/>
              <w:spacing w:line="253" w:lineRule="exact"/>
              <w:ind w:left="203"/>
              <w:rPr>
                <w:sz w:val="23"/>
              </w:rPr>
            </w:pPr>
            <w:r>
              <w:rPr>
                <w:sz w:val="23"/>
              </w:rPr>
              <w:lastRenderedPageBreak/>
              <w:t>1.2.</w:t>
            </w:r>
          </w:p>
        </w:tc>
        <w:tc>
          <w:tcPr>
            <w:tcW w:w="4652" w:type="dxa"/>
            <w:tcBorders>
              <w:bottom w:val="nil"/>
            </w:tcBorders>
          </w:tcPr>
          <w:p w:rsidR="00364E50" w:rsidRDefault="008F2F88">
            <w:pPr>
              <w:pStyle w:val="TableParagraph"/>
              <w:spacing w:line="253" w:lineRule="exact"/>
              <w:ind w:left="844"/>
              <w:rPr>
                <w:sz w:val="23"/>
              </w:rPr>
            </w:pPr>
            <w:r>
              <w:rPr>
                <w:sz w:val="23"/>
              </w:rPr>
              <w:t>Консультационная работа:</w:t>
            </w:r>
          </w:p>
        </w:tc>
        <w:tc>
          <w:tcPr>
            <w:tcW w:w="2160" w:type="dxa"/>
            <w:tcBorders>
              <w:bottom w:val="nil"/>
            </w:tcBorders>
          </w:tcPr>
          <w:p w:rsidR="00364E50" w:rsidRDefault="008F2F88">
            <w:pPr>
              <w:pStyle w:val="TableParagraph"/>
              <w:spacing w:line="253" w:lineRule="exact"/>
              <w:ind w:left="588"/>
              <w:rPr>
                <w:sz w:val="23"/>
              </w:rPr>
            </w:pPr>
            <w:r>
              <w:rPr>
                <w:sz w:val="23"/>
              </w:rPr>
              <w:t>Учитель и</w:t>
            </w:r>
          </w:p>
        </w:tc>
        <w:tc>
          <w:tcPr>
            <w:tcW w:w="1882" w:type="dxa"/>
            <w:vMerge w:val="restart"/>
          </w:tcPr>
          <w:p w:rsidR="00364E50" w:rsidRDefault="008F2F88">
            <w:pPr>
              <w:pStyle w:val="TableParagraph"/>
              <w:spacing w:before="2" w:line="256" w:lineRule="auto"/>
              <w:ind w:left="197" w:right="232" w:hanging="4"/>
              <w:jc w:val="center"/>
              <w:rPr>
                <w:sz w:val="23"/>
              </w:rPr>
            </w:pPr>
            <w:r>
              <w:rPr>
                <w:sz w:val="23"/>
              </w:rPr>
              <w:t>В течение учебного года.</w:t>
            </w:r>
          </w:p>
          <w:p w:rsidR="00364E50" w:rsidRDefault="00364E50">
            <w:pPr>
              <w:pStyle w:val="TableParagraph"/>
              <w:rPr>
                <w:b/>
                <w:sz w:val="26"/>
              </w:rPr>
            </w:pPr>
          </w:p>
          <w:p w:rsidR="00364E50" w:rsidRDefault="00364E50">
            <w:pPr>
              <w:pStyle w:val="TableParagraph"/>
              <w:rPr>
                <w:b/>
                <w:sz w:val="26"/>
              </w:rPr>
            </w:pPr>
          </w:p>
          <w:p w:rsidR="00364E50" w:rsidRDefault="008F2F88">
            <w:pPr>
              <w:pStyle w:val="TableParagraph"/>
              <w:spacing w:before="180" w:line="256" w:lineRule="auto"/>
              <w:ind w:left="40" w:right="80"/>
              <w:jc w:val="center"/>
              <w:rPr>
                <w:sz w:val="23"/>
              </w:rPr>
            </w:pPr>
            <w:r>
              <w:rPr>
                <w:sz w:val="23"/>
              </w:rPr>
              <w:t>По расписанию педагога</w:t>
            </w:r>
          </w:p>
          <w:p w:rsidR="00364E50" w:rsidRDefault="008F2F88">
            <w:pPr>
              <w:pStyle w:val="TableParagraph"/>
              <w:spacing w:before="233" w:line="249" w:lineRule="auto"/>
              <w:ind w:left="151" w:right="191"/>
              <w:jc w:val="center"/>
              <w:rPr>
                <w:sz w:val="23"/>
              </w:rPr>
            </w:pPr>
            <w:r>
              <w:rPr>
                <w:sz w:val="23"/>
              </w:rPr>
              <w:t>По расписанию педагога- психолога По расписанию учителя- логопеда. По</w:t>
            </w:r>
          </w:p>
          <w:p w:rsidR="00364E50" w:rsidRDefault="008F2F88">
            <w:pPr>
              <w:pStyle w:val="TableParagraph"/>
              <w:spacing w:line="258" w:lineRule="exact"/>
              <w:ind w:left="133" w:right="31"/>
              <w:jc w:val="center"/>
              <w:rPr>
                <w:sz w:val="23"/>
              </w:rPr>
            </w:pPr>
            <w:r>
              <w:rPr>
                <w:sz w:val="23"/>
              </w:rPr>
              <w:t>договоренности</w:t>
            </w:r>
          </w:p>
        </w:tc>
      </w:tr>
      <w:tr w:rsidR="00364E50">
        <w:trPr>
          <w:trHeight w:val="266"/>
        </w:trPr>
        <w:tc>
          <w:tcPr>
            <w:tcW w:w="854" w:type="dxa"/>
            <w:tcBorders>
              <w:top w:val="nil"/>
              <w:bottom w:val="nil"/>
            </w:tcBorders>
          </w:tcPr>
          <w:p w:rsidR="00364E50" w:rsidRDefault="00364E50">
            <w:pPr>
              <w:pStyle w:val="TableParagraph"/>
              <w:rPr>
                <w:sz w:val="18"/>
              </w:rPr>
            </w:pPr>
          </w:p>
        </w:tc>
        <w:tc>
          <w:tcPr>
            <w:tcW w:w="4652" w:type="dxa"/>
            <w:tcBorders>
              <w:top w:val="nil"/>
              <w:bottom w:val="nil"/>
            </w:tcBorders>
          </w:tcPr>
          <w:p w:rsidR="00364E50" w:rsidRDefault="008F2F88">
            <w:pPr>
              <w:pStyle w:val="TableParagraph"/>
              <w:tabs>
                <w:tab w:val="left" w:pos="1533"/>
              </w:tabs>
              <w:spacing w:line="246" w:lineRule="exact"/>
              <w:ind w:left="844"/>
              <w:rPr>
                <w:sz w:val="23"/>
              </w:rPr>
            </w:pPr>
            <w:r>
              <w:rPr>
                <w:sz w:val="23"/>
              </w:rPr>
              <w:t>-</w:t>
            </w:r>
            <w:r>
              <w:rPr>
                <w:sz w:val="23"/>
              </w:rPr>
              <w:tab/>
              <w:t>по</w:t>
            </w:r>
            <w:r>
              <w:rPr>
                <w:spacing w:val="-1"/>
                <w:sz w:val="23"/>
              </w:rPr>
              <w:t xml:space="preserve"> </w:t>
            </w:r>
            <w:r>
              <w:rPr>
                <w:sz w:val="23"/>
              </w:rPr>
              <w:t>результатам</w:t>
            </w:r>
          </w:p>
        </w:tc>
        <w:tc>
          <w:tcPr>
            <w:tcW w:w="2160" w:type="dxa"/>
            <w:tcBorders>
              <w:top w:val="nil"/>
              <w:bottom w:val="nil"/>
            </w:tcBorders>
          </w:tcPr>
          <w:p w:rsidR="00364E50" w:rsidRDefault="008F2F88">
            <w:pPr>
              <w:pStyle w:val="TableParagraph"/>
              <w:spacing w:line="246" w:lineRule="exact"/>
              <w:ind w:left="456"/>
              <w:rPr>
                <w:sz w:val="23"/>
              </w:rPr>
            </w:pPr>
            <w:r>
              <w:rPr>
                <w:sz w:val="23"/>
              </w:rPr>
              <w:t>специалисты</w:t>
            </w:r>
          </w:p>
        </w:tc>
        <w:tc>
          <w:tcPr>
            <w:tcW w:w="1882" w:type="dxa"/>
            <w:vMerge/>
            <w:tcBorders>
              <w:top w:val="nil"/>
            </w:tcBorders>
          </w:tcPr>
          <w:p w:rsidR="00364E50" w:rsidRDefault="00364E50">
            <w:pPr>
              <w:rPr>
                <w:sz w:val="2"/>
                <w:szCs w:val="2"/>
              </w:rPr>
            </w:pPr>
          </w:p>
        </w:tc>
      </w:tr>
      <w:tr w:rsidR="00364E50">
        <w:trPr>
          <w:trHeight w:val="807"/>
        </w:trPr>
        <w:tc>
          <w:tcPr>
            <w:tcW w:w="854" w:type="dxa"/>
            <w:tcBorders>
              <w:top w:val="nil"/>
              <w:bottom w:val="nil"/>
            </w:tcBorders>
          </w:tcPr>
          <w:p w:rsidR="00364E50" w:rsidRDefault="008F2F88">
            <w:pPr>
              <w:pStyle w:val="TableParagraph"/>
              <w:spacing w:before="141"/>
              <w:ind w:left="203"/>
              <w:rPr>
                <w:sz w:val="23"/>
              </w:rPr>
            </w:pPr>
            <w:r>
              <w:rPr>
                <w:sz w:val="23"/>
              </w:rPr>
              <w:t>1.2.1</w:t>
            </w:r>
          </w:p>
        </w:tc>
        <w:tc>
          <w:tcPr>
            <w:tcW w:w="4652" w:type="dxa"/>
            <w:tcBorders>
              <w:top w:val="nil"/>
              <w:bottom w:val="nil"/>
            </w:tcBorders>
          </w:tcPr>
          <w:p w:rsidR="00364E50" w:rsidRDefault="008F2F88">
            <w:pPr>
              <w:pStyle w:val="TableParagraph"/>
              <w:spacing w:line="247" w:lineRule="exact"/>
              <w:ind w:left="285"/>
              <w:rPr>
                <w:sz w:val="23"/>
              </w:rPr>
            </w:pPr>
            <w:r>
              <w:rPr>
                <w:sz w:val="23"/>
              </w:rPr>
              <w:t>диагностического обследования;</w:t>
            </w:r>
          </w:p>
          <w:p w:rsidR="00364E50" w:rsidRDefault="008F2F88">
            <w:pPr>
              <w:pStyle w:val="TableParagraph"/>
              <w:tabs>
                <w:tab w:val="left" w:pos="1528"/>
              </w:tabs>
              <w:spacing w:before="4" w:line="270" w:lineRule="atLeast"/>
              <w:ind w:left="285" w:right="749" w:firstLine="559"/>
              <w:rPr>
                <w:sz w:val="23"/>
              </w:rPr>
            </w:pPr>
            <w:r>
              <w:rPr>
                <w:sz w:val="23"/>
              </w:rPr>
              <w:t>-</w:t>
            </w:r>
            <w:r>
              <w:rPr>
                <w:sz w:val="23"/>
              </w:rPr>
              <w:tab/>
              <w:t xml:space="preserve">по проблемам </w:t>
            </w:r>
            <w:r>
              <w:rPr>
                <w:spacing w:val="-3"/>
                <w:sz w:val="23"/>
              </w:rPr>
              <w:t xml:space="preserve">развития, </w:t>
            </w:r>
            <w:r>
              <w:rPr>
                <w:sz w:val="23"/>
              </w:rPr>
              <w:t>обучения,</w:t>
            </w:r>
            <w:r>
              <w:rPr>
                <w:spacing w:val="-1"/>
                <w:sz w:val="23"/>
              </w:rPr>
              <w:t xml:space="preserve"> </w:t>
            </w:r>
            <w:r>
              <w:rPr>
                <w:sz w:val="23"/>
              </w:rPr>
              <w:t>воспитания.</w:t>
            </w:r>
          </w:p>
        </w:tc>
        <w:tc>
          <w:tcPr>
            <w:tcW w:w="2160" w:type="dxa"/>
            <w:tcBorders>
              <w:top w:val="nil"/>
              <w:bottom w:val="nil"/>
            </w:tcBorders>
          </w:tcPr>
          <w:p w:rsidR="00364E50" w:rsidRDefault="008F2F88">
            <w:pPr>
              <w:pStyle w:val="TableParagraph"/>
              <w:spacing w:line="259" w:lineRule="exact"/>
              <w:ind w:left="155" w:right="124"/>
              <w:jc w:val="center"/>
              <w:rPr>
                <w:sz w:val="23"/>
              </w:rPr>
            </w:pPr>
            <w:r>
              <w:rPr>
                <w:sz w:val="23"/>
              </w:rPr>
              <w:t>ППМС службы.</w:t>
            </w:r>
          </w:p>
          <w:p w:rsidR="00364E50" w:rsidRDefault="00364E50">
            <w:pPr>
              <w:pStyle w:val="TableParagraph"/>
              <w:spacing w:before="3"/>
              <w:rPr>
                <w:b/>
                <w:sz w:val="21"/>
              </w:rPr>
            </w:pPr>
          </w:p>
          <w:p w:rsidR="00364E50" w:rsidRDefault="008F2F88">
            <w:pPr>
              <w:pStyle w:val="TableParagraph"/>
              <w:ind w:left="158" w:right="124"/>
              <w:jc w:val="center"/>
              <w:rPr>
                <w:sz w:val="23"/>
              </w:rPr>
            </w:pPr>
            <w:r>
              <w:rPr>
                <w:sz w:val="23"/>
              </w:rPr>
              <w:t>Учитель.</w:t>
            </w:r>
          </w:p>
        </w:tc>
        <w:tc>
          <w:tcPr>
            <w:tcW w:w="1882" w:type="dxa"/>
            <w:vMerge/>
            <w:tcBorders>
              <w:top w:val="nil"/>
            </w:tcBorders>
          </w:tcPr>
          <w:p w:rsidR="00364E50" w:rsidRDefault="00364E50">
            <w:pPr>
              <w:rPr>
                <w:sz w:val="2"/>
                <w:szCs w:val="2"/>
              </w:rPr>
            </w:pPr>
          </w:p>
        </w:tc>
      </w:tr>
      <w:tr w:rsidR="00364E50">
        <w:trPr>
          <w:trHeight w:val="539"/>
        </w:trPr>
        <w:tc>
          <w:tcPr>
            <w:tcW w:w="854" w:type="dxa"/>
            <w:tcBorders>
              <w:top w:val="nil"/>
              <w:bottom w:val="nil"/>
            </w:tcBorders>
          </w:tcPr>
          <w:p w:rsidR="00364E50" w:rsidRDefault="008F2F88">
            <w:pPr>
              <w:pStyle w:val="TableParagraph"/>
              <w:spacing w:before="149"/>
              <w:ind w:left="203"/>
              <w:rPr>
                <w:sz w:val="23"/>
              </w:rPr>
            </w:pPr>
            <w:r>
              <w:rPr>
                <w:sz w:val="23"/>
              </w:rPr>
              <w:t>1.2.2</w:t>
            </w:r>
          </w:p>
        </w:tc>
        <w:tc>
          <w:tcPr>
            <w:tcW w:w="4652" w:type="dxa"/>
            <w:tcBorders>
              <w:top w:val="nil"/>
              <w:bottom w:val="nil"/>
            </w:tcBorders>
          </w:tcPr>
          <w:p w:rsidR="00364E50" w:rsidRDefault="008F2F88">
            <w:pPr>
              <w:pStyle w:val="TableParagraph"/>
              <w:spacing w:line="250" w:lineRule="exact"/>
              <w:ind w:left="844"/>
              <w:rPr>
                <w:sz w:val="23"/>
              </w:rPr>
            </w:pPr>
            <w:r>
              <w:rPr>
                <w:sz w:val="23"/>
              </w:rPr>
              <w:t>Консультации педагога по</w:t>
            </w:r>
          </w:p>
          <w:p w:rsidR="00364E50" w:rsidRDefault="008F2F88">
            <w:pPr>
              <w:pStyle w:val="TableParagraph"/>
              <w:spacing w:before="11" w:line="258" w:lineRule="exact"/>
              <w:ind w:left="285"/>
              <w:rPr>
                <w:sz w:val="23"/>
              </w:rPr>
            </w:pPr>
            <w:r>
              <w:rPr>
                <w:sz w:val="23"/>
              </w:rPr>
              <w:t>закреплению знаний, умений и навыков в</w:t>
            </w:r>
          </w:p>
        </w:tc>
        <w:tc>
          <w:tcPr>
            <w:tcW w:w="2160" w:type="dxa"/>
            <w:tcBorders>
              <w:top w:val="nil"/>
              <w:bottom w:val="nil"/>
            </w:tcBorders>
          </w:tcPr>
          <w:p w:rsidR="00364E50" w:rsidRDefault="00364E50">
            <w:pPr>
              <w:pStyle w:val="TableParagraph"/>
            </w:pPr>
          </w:p>
        </w:tc>
        <w:tc>
          <w:tcPr>
            <w:tcW w:w="1882" w:type="dxa"/>
            <w:vMerge/>
            <w:tcBorders>
              <w:top w:val="nil"/>
            </w:tcBorders>
          </w:tcPr>
          <w:p w:rsidR="00364E50" w:rsidRDefault="00364E50">
            <w:pPr>
              <w:rPr>
                <w:sz w:val="2"/>
                <w:szCs w:val="2"/>
              </w:rPr>
            </w:pPr>
          </w:p>
        </w:tc>
      </w:tr>
      <w:tr w:rsidR="00364E50">
        <w:trPr>
          <w:trHeight w:val="263"/>
        </w:trPr>
        <w:tc>
          <w:tcPr>
            <w:tcW w:w="854" w:type="dxa"/>
            <w:tcBorders>
              <w:top w:val="nil"/>
              <w:bottom w:val="nil"/>
            </w:tcBorders>
          </w:tcPr>
          <w:p w:rsidR="00364E50" w:rsidRDefault="00364E50">
            <w:pPr>
              <w:pStyle w:val="TableParagraph"/>
              <w:rPr>
                <w:sz w:val="18"/>
              </w:rPr>
            </w:pPr>
          </w:p>
        </w:tc>
        <w:tc>
          <w:tcPr>
            <w:tcW w:w="4652" w:type="dxa"/>
            <w:tcBorders>
              <w:top w:val="nil"/>
              <w:bottom w:val="nil"/>
            </w:tcBorders>
          </w:tcPr>
          <w:p w:rsidR="00364E50" w:rsidRDefault="008F2F88">
            <w:pPr>
              <w:pStyle w:val="TableParagraph"/>
              <w:spacing w:line="244" w:lineRule="exact"/>
              <w:ind w:left="285"/>
              <w:rPr>
                <w:sz w:val="23"/>
              </w:rPr>
            </w:pPr>
            <w:r>
              <w:rPr>
                <w:sz w:val="23"/>
              </w:rPr>
              <w:t>домашних условиях.</w:t>
            </w:r>
          </w:p>
        </w:tc>
        <w:tc>
          <w:tcPr>
            <w:tcW w:w="2160" w:type="dxa"/>
            <w:tcBorders>
              <w:top w:val="nil"/>
              <w:bottom w:val="nil"/>
            </w:tcBorders>
          </w:tcPr>
          <w:p w:rsidR="00364E50" w:rsidRDefault="00364E50">
            <w:pPr>
              <w:pStyle w:val="TableParagraph"/>
              <w:rPr>
                <w:sz w:val="18"/>
              </w:rPr>
            </w:pPr>
          </w:p>
        </w:tc>
        <w:tc>
          <w:tcPr>
            <w:tcW w:w="1882" w:type="dxa"/>
            <w:vMerge/>
            <w:tcBorders>
              <w:top w:val="nil"/>
            </w:tcBorders>
          </w:tcPr>
          <w:p w:rsidR="00364E50" w:rsidRDefault="00364E50">
            <w:pPr>
              <w:rPr>
                <w:sz w:val="2"/>
                <w:szCs w:val="2"/>
              </w:rPr>
            </w:pPr>
          </w:p>
        </w:tc>
      </w:tr>
      <w:tr w:rsidR="00364E50">
        <w:trPr>
          <w:trHeight w:val="534"/>
        </w:trPr>
        <w:tc>
          <w:tcPr>
            <w:tcW w:w="854" w:type="dxa"/>
            <w:tcBorders>
              <w:top w:val="nil"/>
              <w:bottom w:val="nil"/>
            </w:tcBorders>
          </w:tcPr>
          <w:p w:rsidR="00364E50" w:rsidRDefault="008F2F88">
            <w:pPr>
              <w:pStyle w:val="TableParagraph"/>
              <w:spacing w:before="151"/>
              <w:ind w:left="203"/>
              <w:rPr>
                <w:sz w:val="23"/>
              </w:rPr>
            </w:pPr>
            <w:r>
              <w:rPr>
                <w:sz w:val="23"/>
              </w:rPr>
              <w:t>1.2.3</w:t>
            </w:r>
          </w:p>
        </w:tc>
        <w:tc>
          <w:tcPr>
            <w:tcW w:w="4652" w:type="dxa"/>
            <w:tcBorders>
              <w:top w:val="nil"/>
              <w:bottom w:val="nil"/>
            </w:tcBorders>
          </w:tcPr>
          <w:p w:rsidR="00364E50" w:rsidRDefault="008F2F88">
            <w:pPr>
              <w:pStyle w:val="TableParagraph"/>
              <w:spacing w:line="250" w:lineRule="exact"/>
              <w:ind w:left="844"/>
              <w:rPr>
                <w:sz w:val="23"/>
              </w:rPr>
            </w:pPr>
            <w:r>
              <w:rPr>
                <w:sz w:val="23"/>
              </w:rPr>
              <w:t>Консультативная помощь педагога-</w:t>
            </w:r>
          </w:p>
          <w:p w:rsidR="00364E50" w:rsidRDefault="008F2F88">
            <w:pPr>
              <w:pStyle w:val="TableParagraph"/>
              <w:spacing w:before="9" w:line="255" w:lineRule="exact"/>
              <w:ind w:left="285"/>
              <w:rPr>
                <w:sz w:val="23"/>
              </w:rPr>
            </w:pPr>
            <w:r>
              <w:rPr>
                <w:sz w:val="23"/>
              </w:rPr>
              <w:t>психолога (по запросу родителей,</w:t>
            </w:r>
          </w:p>
        </w:tc>
        <w:tc>
          <w:tcPr>
            <w:tcW w:w="2160" w:type="dxa"/>
            <w:tcBorders>
              <w:top w:val="nil"/>
              <w:bottom w:val="nil"/>
            </w:tcBorders>
          </w:tcPr>
          <w:p w:rsidR="00364E50" w:rsidRDefault="008F2F88">
            <w:pPr>
              <w:pStyle w:val="TableParagraph"/>
              <w:spacing w:before="7"/>
              <w:ind w:right="140"/>
              <w:jc w:val="right"/>
              <w:rPr>
                <w:sz w:val="23"/>
              </w:rPr>
            </w:pPr>
            <w:r>
              <w:rPr>
                <w:sz w:val="23"/>
              </w:rPr>
              <w:t>Педагог- психолог</w:t>
            </w:r>
          </w:p>
        </w:tc>
        <w:tc>
          <w:tcPr>
            <w:tcW w:w="1882" w:type="dxa"/>
            <w:vMerge/>
            <w:tcBorders>
              <w:top w:val="nil"/>
            </w:tcBorders>
          </w:tcPr>
          <w:p w:rsidR="00364E50" w:rsidRDefault="00364E50">
            <w:pPr>
              <w:rPr>
                <w:sz w:val="2"/>
                <w:szCs w:val="2"/>
              </w:rPr>
            </w:pPr>
          </w:p>
        </w:tc>
      </w:tr>
      <w:tr w:rsidR="00364E50">
        <w:trPr>
          <w:trHeight w:val="266"/>
        </w:trPr>
        <w:tc>
          <w:tcPr>
            <w:tcW w:w="854" w:type="dxa"/>
            <w:tcBorders>
              <w:top w:val="nil"/>
              <w:bottom w:val="nil"/>
            </w:tcBorders>
          </w:tcPr>
          <w:p w:rsidR="00364E50" w:rsidRDefault="00364E50">
            <w:pPr>
              <w:pStyle w:val="TableParagraph"/>
              <w:rPr>
                <w:sz w:val="18"/>
              </w:rPr>
            </w:pPr>
          </w:p>
        </w:tc>
        <w:tc>
          <w:tcPr>
            <w:tcW w:w="4652" w:type="dxa"/>
            <w:tcBorders>
              <w:top w:val="nil"/>
              <w:bottom w:val="nil"/>
            </w:tcBorders>
          </w:tcPr>
          <w:p w:rsidR="00364E50" w:rsidRDefault="008F2F88">
            <w:pPr>
              <w:pStyle w:val="TableParagraph"/>
              <w:spacing w:line="246" w:lineRule="exact"/>
              <w:ind w:left="285"/>
              <w:rPr>
                <w:sz w:val="23"/>
              </w:rPr>
            </w:pPr>
            <w:r>
              <w:rPr>
                <w:sz w:val="23"/>
              </w:rPr>
              <w:t>классного руководителя).</w:t>
            </w:r>
          </w:p>
        </w:tc>
        <w:tc>
          <w:tcPr>
            <w:tcW w:w="2160" w:type="dxa"/>
            <w:tcBorders>
              <w:top w:val="nil"/>
              <w:bottom w:val="nil"/>
            </w:tcBorders>
          </w:tcPr>
          <w:p w:rsidR="00364E50" w:rsidRDefault="008F2F88">
            <w:pPr>
              <w:pStyle w:val="TableParagraph"/>
              <w:spacing w:line="246" w:lineRule="exact"/>
              <w:ind w:right="156"/>
              <w:jc w:val="right"/>
              <w:rPr>
                <w:sz w:val="23"/>
              </w:rPr>
            </w:pPr>
            <w:r>
              <w:rPr>
                <w:sz w:val="23"/>
              </w:rPr>
              <w:t>Учитель - логопед</w:t>
            </w:r>
          </w:p>
        </w:tc>
        <w:tc>
          <w:tcPr>
            <w:tcW w:w="1882" w:type="dxa"/>
            <w:vMerge/>
            <w:tcBorders>
              <w:top w:val="nil"/>
            </w:tcBorders>
          </w:tcPr>
          <w:p w:rsidR="00364E50" w:rsidRDefault="00364E50">
            <w:pPr>
              <w:rPr>
                <w:sz w:val="2"/>
                <w:szCs w:val="2"/>
              </w:rPr>
            </w:pPr>
          </w:p>
        </w:tc>
      </w:tr>
      <w:tr w:rsidR="00364E50">
        <w:trPr>
          <w:trHeight w:val="813"/>
        </w:trPr>
        <w:tc>
          <w:tcPr>
            <w:tcW w:w="854" w:type="dxa"/>
            <w:tcBorders>
              <w:top w:val="nil"/>
              <w:bottom w:val="nil"/>
            </w:tcBorders>
          </w:tcPr>
          <w:p w:rsidR="00364E50" w:rsidRDefault="008F2F88">
            <w:pPr>
              <w:pStyle w:val="TableParagraph"/>
              <w:spacing w:before="156"/>
              <w:ind w:left="203"/>
              <w:rPr>
                <w:sz w:val="23"/>
              </w:rPr>
            </w:pPr>
            <w:r>
              <w:rPr>
                <w:sz w:val="23"/>
              </w:rPr>
              <w:t>1.2.4</w:t>
            </w:r>
          </w:p>
        </w:tc>
        <w:tc>
          <w:tcPr>
            <w:tcW w:w="4652" w:type="dxa"/>
            <w:tcBorders>
              <w:top w:val="nil"/>
              <w:bottom w:val="nil"/>
            </w:tcBorders>
          </w:tcPr>
          <w:p w:rsidR="00364E50" w:rsidRDefault="008F2F88">
            <w:pPr>
              <w:pStyle w:val="TableParagraph"/>
              <w:spacing w:line="249" w:lineRule="auto"/>
              <w:ind w:left="285" w:right="125" w:firstLine="559"/>
              <w:rPr>
                <w:sz w:val="23"/>
              </w:rPr>
            </w:pPr>
            <w:r>
              <w:rPr>
                <w:sz w:val="23"/>
              </w:rPr>
              <w:t>Консультационная помощь учителя - логопеда (по необходимости).</w:t>
            </w:r>
          </w:p>
          <w:p w:rsidR="00364E50" w:rsidRDefault="008F2F88">
            <w:pPr>
              <w:pStyle w:val="TableParagraph"/>
              <w:spacing w:line="257" w:lineRule="exact"/>
              <w:ind w:left="564"/>
              <w:rPr>
                <w:sz w:val="23"/>
              </w:rPr>
            </w:pPr>
            <w:r>
              <w:rPr>
                <w:sz w:val="23"/>
              </w:rPr>
              <w:t>Консультативная и методическая</w:t>
            </w:r>
          </w:p>
        </w:tc>
        <w:tc>
          <w:tcPr>
            <w:tcW w:w="2160" w:type="dxa"/>
            <w:tcBorders>
              <w:top w:val="nil"/>
              <w:bottom w:val="nil"/>
            </w:tcBorders>
          </w:tcPr>
          <w:p w:rsidR="00364E50" w:rsidRDefault="008F2F88">
            <w:pPr>
              <w:pStyle w:val="TableParagraph"/>
              <w:spacing w:before="226" w:line="252" w:lineRule="auto"/>
              <w:ind w:left="717" w:right="420" w:hanging="245"/>
              <w:rPr>
                <w:sz w:val="23"/>
              </w:rPr>
            </w:pPr>
            <w:r>
              <w:rPr>
                <w:sz w:val="23"/>
              </w:rPr>
              <w:t>Социальный педагог</w:t>
            </w:r>
          </w:p>
        </w:tc>
        <w:tc>
          <w:tcPr>
            <w:tcW w:w="1882" w:type="dxa"/>
            <w:vMerge/>
            <w:tcBorders>
              <w:top w:val="nil"/>
            </w:tcBorders>
          </w:tcPr>
          <w:p w:rsidR="00364E50" w:rsidRDefault="00364E50">
            <w:pPr>
              <w:rPr>
                <w:sz w:val="2"/>
                <w:szCs w:val="2"/>
              </w:rPr>
            </w:pPr>
          </w:p>
        </w:tc>
      </w:tr>
      <w:tr w:rsidR="00364E50">
        <w:trPr>
          <w:trHeight w:val="263"/>
        </w:trPr>
        <w:tc>
          <w:tcPr>
            <w:tcW w:w="854" w:type="dxa"/>
            <w:tcBorders>
              <w:top w:val="nil"/>
              <w:bottom w:val="nil"/>
            </w:tcBorders>
          </w:tcPr>
          <w:p w:rsidR="00364E50" w:rsidRDefault="00364E50">
            <w:pPr>
              <w:pStyle w:val="TableParagraph"/>
              <w:rPr>
                <w:sz w:val="18"/>
              </w:rPr>
            </w:pPr>
          </w:p>
        </w:tc>
        <w:tc>
          <w:tcPr>
            <w:tcW w:w="4652" w:type="dxa"/>
            <w:tcBorders>
              <w:top w:val="nil"/>
              <w:bottom w:val="nil"/>
            </w:tcBorders>
          </w:tcPr>
          <w:p w:rsidR="00364E50" w:rsidRDefault="008F2F88">
            <w:pPr>
              <w:pStyle w:val="TableParagraph"/>
              <w:spacing w:line="244" w:lineRule="exact"/>
              <w:ind w:left="4"/>
              <w:rPr>
                <w:sz w:val="23"/>
              </w:rPr>
            </w:pPr>
            <w:r>
              <w:rPr>
                <w:sz w:val="23"/>
              </w:rPr>
              <w:t>помощь родителям по социальным и</w:t>
            </w:r>
          </w:p>
        </w:tc>
        <w:tc>
          <w:tcPr>
            <w:tcW w:w="2160" w:type="dxa"/>
            <w:tcBorders>
              <w:top w:val="nil"/>
              <w:bottom w:val="nil"/>
            </w:tcBorders>
          </w:tcPr>
          <w:p w:rsidR="00364E50" w:rsidRDefault="00364E50">
            <w:pPr>
              <w:pStyle w:val="TableParagraph"/>
              <w:rPr>
                <w:sz w:val="18"/>
              </w:rPr>
            </w:pPr>
          </w:p>
        </w:tc>
        <w:tc>
          <w:tcPr>
            <w:tcW w:w="1882" w:type="dxa"/>
            <w:vMerge/>
            <w:tcBorders>
              <w:top w:val="nil"/>
            </w:tcBorders>
          </w:tcPr>
          <w:p w:rsidR="00364E50" w:rsidRDefault="00364E50">
            <w:pPr>
              <w:rPr>
                <w:sz w:val="2"/>
                <w:szCs w:val="2"/>
              </w:rPr>
            </w:pPr>
          </w:p>
        </w:tc>
      </w:tr>
      <w:tr w:rsidR="00364E50">
        <w:trPr>
          <w:trHeight w:val="427"/>
        </w:trPr>
        <w:tc>
          <w:tcPr>
            <w:tcW w:w="854" w:type="dxa"/>
            <w:tcBorders>
              <w:top w:val="nil"/>
            </w:tcBorders>
          </w:tcPr>
          <w:p w:rsidR="00364E50" w:rsidRDefault="00364E50">
            <w:pPr>
              <w:pStyle w:val="TableParagraph"/>
            </w:pPr>
          </w:p>
        </w:tc>
        <w:tc>
          <w:tcPr>
            <w:tcW w:w="4652" w:type="dxa"/>
            <w:tcBorders>
              <w:top w:val="nil"/>
            </w:tcBorders>
          </w:tcPr>
          <w:p w:rsidR="00364E50" w:rsidRDefault="008F2F88">
            <w:pPr>
              <w:pStyle w:val="TableParagraph"/>
              <w:spacing w:line="250" w:lineRule="exact"/>
              <w:ind w:left="4"/>
              <w:rPr>
                <w:sz w:val="23"/>
              </w:rPr>
            </w:pPr>
            <w:r>
              <w:rPr>
                <w:sz w:val="23"/>
              </w:rPr>
              <w:t>правовым вопросам (по необходимости).</w:t>
            </w:r>
          </w:p>
        </w:tc>
        <w:tc>
          <w:tcPr>
            <w:tcW w:w="2160" w:type="dxa"/>
            <w:tcBorders>
              <w:top w:val="nil"/>
            </w:tcBorders>
          </w:tcPr>
          <w:p w:rsidR="00364E50" w:rsidRDefault="00364E50">
            <w:pPr>
              <w:pStyle w:val="TableParagraph"/>
            </w:pPr>
          </w:p>
        </w:tc>
        <w:tc>
          <w:tcPr>
            <w:tcW w:w="1882" w:type="dxa"/>
            <w:vMerge/>
            <w:tcBorders>
              <w:top w:val="nil"/>
            </w:tcBorders>
          </w:tcPr>
          <w:p w:rsidR="00364E50" w:rsidRDefault="00364E50">
            <w:pPr>
              <w:rPr>
                <w:sz w:val="2"/>
                <w:szCs w:val="2"/>
              </w:rPr>
            </w:pPr>
          </w:p>
        </w:tc>
      </w:tr>
      <w:tr w:rsidR="00364E50">
        <w:trPr>
          <w:trHeight w:val="302"/>
        </w:trPr>
        <w:tc>
          <w:tcPr>
            <w:tcW w:w="9548" w:type="dxa"/>
            <w:gridSpan w:val="4"/>
          </w:tcPr>
          <w:p w:rsidR="00364E50" w:rsidRDefault="008F2F88">
            <w:pPr>
              <w:pStyle w:val="TableParagraph"/>
              <w:spacing w:line="267" w:lineRule="exact"/>
              <w:ind w:left="3905"/>
              <w:rPr>
                <w:b/>
                <w:sz w:val="24"/>
              </w:rPr>
            </w:pPr>
            <w:r>
              <w:rPr>
                <w:b/>
                <w:sz w:val="24"/>
              </w:rPr>
              <w:t>II. Проектный этап.</w:t>
            </w:r>
          </w:p>
        </w:tc>
      </w:tr>
      <w:tr w:rsidR="00364E50">
        <w:trPr>
          <w:trHeight w:val="825"/>
        </w:trPr>
        <w:tc>
          <w:tcPr>
            <w:tcW w:w="854" w:type="dxa"/>
            <w:tcBorders>
              <w:bottom w:val="nil"/>
            </w:tcBorders>
          </w:tcPr>
          <w:p w:rsidR="00364E50" w:rsidRDefault="008F2F88">
            <w:pPr>
              <w:pStyle w:val="TableParagraph"/>
              <w:spacing w:line="254" w:lineRule="exact"/>
              <w:ind w:left="203"/>
              <w:rPr>
                <w:sz w:val="23"/>
              </w:rPr>
            </w:pPr>
            <w:r>
              <w:rPr>
                <w:sz w:val="23"/>
              </w:rPr>
              <w:t>2.1.</w:t>
            </w:r>
          </w:p>
        </w:tc>
        <w:tc>
          <w:tcPr>
            <w:tcW w:w="4652" w:type="dxa"/>
            <w:tcBorders>
              <w:bottom w:val="nil"/>
            </w:tcBorders>
          </w:tcPr>
          <w:p w:rsidR="00364E50" w:rsidRDefault="008F2F88">
            <w:pPr>
              <w:pStyle w:val="TableParagraph"/>
              <w:tabs>
                <w:tab w:val="left" w:pos="2739"/>
                <w:tab w:val="left" w:pos="4407"/>
              </w:tabs>
              <w:spacing w:line="247" w:lineRule="auto"/>
              <w:ind w:left="124" w:right="104" w:firstLine="600"/>
              <w:jc w:val="both"/>
              <w:rPr>
                <w:sz w:val="23"/>
              </w:rPr>
            </w:pPr>
            <w:r>
              <w:rPr>
                <w:sz w:val="23"/>
              </w:rPr>
              <w:t>Разработка учебных планов и рабочих учебных программ с учетом особенностей психофизического</w:t>
            </w:r>
            <w:r>
              <w:rPr>
                <w:sz w:val="23"/>
              </w:rPr>
              <w:tab/>
              <w:t>развития</w:t>
            </w:r>
            <w:r>
              <w:rPr>
                <w:sz w:val="23"/>
              </w:rPr>
              <w:tab/>
            </w:r>
            <w:r>
              <w:rPr>
                <w:spacing w:val="-13"/>
                <w:sz w:val="23"/>
              </w:rPr>
              <w:t>и</w:t>
            </w:r>
          </w:p>
        </w:tc>
        <w:tc>
          <w:tcPr>
            <w:tcW w:w="2160" w:type="dxa"/>
            <w:tcBorders>
              <w:bottom w:val="nil"/>
            </w:tcBorders>
          </w:tcPr>
          <w:p w:rsidR="00364E50" w:rsidRDefault="008F2F88">
            <w:pPr>
              <w:pStyle w:val="TableParagraph"/>
              <w:spacing w:line="295" w:lineRule="auto"/>
              <w:ind w:left="926" w:right="254" w:hanging="620"/>
              <w:rPr>
                <w:sz w:val="23"/>
              </w:rPr>
            </w:pPr>
            <w:r>
              <w:rPr>
                <w:sz w:val="23"/>
              </w:rPr>
              <w:t>Администрация ОО</w:t>
            </w:r>
          </w:p>
        </w:tc>
        <w:tc>
          <w:tcPr>
            <w:tcW w:w="1882" w:type="dxa"/>
            <w:tcBorders>
              <w:bottom w:val="nil"/>
            </w:tcBorders>
          </w:tcPr>
          <w:p w:rsidR="00364E50" w:rsidRDefault="008F2F88">
            <w:pPr>
              <w:pStyle w:val="TableParagraph"/>
              <w:spacing w:line="254" w:lineRule="exact"/>
              <w:ind w:left="444"/>
              <w:rPr>
                <w:sz w:val="23"/>
              </w:rPr>
            </w:pPr>
            <w:r>
              <w:rPr>
                <w:sz w:val="23"/>
              </w:rPr>
              <w:t>До 01.09.</w:t>
            </w:r>
          </w:p>
        </w:tc>
      </w:tr>
      <w:tr w:rsidR="00364E50">
        <w:trPr>
          <w:trHeight w:val="1410"/>
        </w:trPr>
        <w:tc>
          <w:tcPr>
            <w:tcW w:w="854" w:type="dxa"/>
            <w:tcBorders>
              <w:top w:val="nil"/>
            </w:tcBorders>
          </w:tcPr>
          <w:p w:rsidR="00364E50" w:rsidRDefault="00364E50">
            <w:pPr>
              <w:pStyle w:val="TableParagraph"/>
            </w:pPr>
          </w:p>
        </w:tc>
        <w:tc>
          <w:tcPr>
            <w:tcW w:w="4652" w:type="dxa"/>
            <w:tcBorders>
              <w:top w:val="nil"/>
            </w:tcBorders>
          </w:tcPr>
          <w:p w:rsidR="00364E50" w:rsidRDefault="008F2F88">
            <w:pPr>
              <w:pStyle w:val="TableParagraph"/>
              <w:spacing w:line="247" w:lineRule="auto"/>
              <w:ind w:left="124" w:right="104"/>
              <w:jc w:val="both"/>
              <w:rPr>
                <w:sz w:val="23"/>
              </w:rPr>
            </w:pPr>
            <w:r>
              <w:rPr>
                <w:sz w:val="23"/>
              </w:rPr>
              <w:t>индивидуальных возможностей детей с ОВЗ, в соответствии с рекомендациями ПМПК и индивидуальной программой реабилитации (у</w:t>
            </w:r>
            <w:r>
              <w:rPr>
                <w:spacing w:val="-7"/>
                <w:sz w:val="23"/>
              </w:rPr>
              <w:t xml:space="preserve"> </w:t>
            </w:r>
            <w:r>
              <w:rPr>
                <w:sz w:val="23"/>
              </w:rPr>
              <w:t>детей-инвалидов).</w:t>
            </w:r>
          </w:p>
        </w:tc>
        <w:tc>
          <w:tcPr>
            <w:tcW w:w="2160" w:type="dxa"/>
            <w:tcBorders>
              <w:top w:val="nil"/>
            </w:tcBorders>
          </w:tcPr>
          <w:p w:rsidR="00364E50" w:rsidRDefault="00364E50">
            <w:pPr>
              <w:pStyle w:val="TableParagraph"/>
            </w:pPr>
          </w:p>
        </w:tc>
        <w:tc>
          <w:tcPr>
            <w:tcW w:w="1882" w:type="dxa"/>
            <w:tcBorders>
              <w:top w:val="nil"/>
            </w:tcBorders>
          </w:tcPr>
          <w:p w:rsidR="00364E50" w:rsidRDefault="00364E50">
            <w:pPr>
              <w:pStyle w:val="TableParagraph"/>
            </w:pPr>
          </w:p>
        </w:tc>
      </w:tr>
      <w:tr w:rsidR="00364E50">
        <w:trPr>
          <w:trHeight w:val="1958"/>
        </w:trPr>
        <w:tc>
          <w:tcPr>
            <w:tcW w:w="854" w:type="dxa"/>
          </w:tcPr>
          <w:p w:rsidR="00364E50" w:rsidRDefault="008F2F88">
            <w:pPr>
              <w:pStyle w:val="TableParagraph"/>
              <w:spacing w:line="254" w:lineRule="exact"/>
              <w:ind w:left="203"/>
              <w:rPr>
                <w:sz w:val="23"/>
              </w:rPr>
            </w:pPr>
            <w:r>
              <w:rPr>
                <w:sz w:val="23"/>
              </w:rPr>
              <w:t>2.2.</w:t>
            </w:r>
          </w:p>
        </w:tc>
        <w:tc>
          <w:tcPr>
            <w:tcW w:w="4652" w:type="dxa"/>
          </w:tcPr>
          <w:p w:rsidR="00364E50" w:rsidRDefault="008F2F88">
            <w:pPr>
              <w:pStyle w:val="TableParagraph"/>
              <w:spacing w:line="249" w:lineRule="auto"/>
              <w:ind w:left="124" w:right="105" w:firstLine="600"/>
              <w:jc w:val="both"/>
              <w:rPr>
                <w:sz w:val="23"/>
              </w:rPr>
            </w:pPr>
            <w:r>
              <w:rPr>
                <w:sz w:val="23"/>
              </w:rPr>
              <w:t>Проведение ПМПк по результатам обследования различных параметров развития и обучения детей с ОВЗ в начале учебного года. Коллегиальное обсуждение содержания индивидуальных программ ППМС сопровождения развития учащихся.</w:t>
            </w:r>
          </w:p>
        </w:tc>
        <w:tc>
          <w:tcPr>
            <w:tcW w:w="2160" w:type="dxa"/>
          </w:tcPr>
          <w:p w:rsidR="00364E50" w:rsidRDefault="008F2F88">
            <w:pPr>
              <w:pStyle w:val="TableParagraph"/>
              <w:spacing w:line="252" w:lineRule="auto"/>
              <w:ind w:left="5"/>
              <w:rPr>
                <w:sz w:val="23"/>
              </w:rPr>
            </w:pPr>
            <w:r>
              <w:rPr>
                <w:sz w:val="23"/>
              </w:rPr>
              <w:t>Руководитель ППМС службы.</w:t>
            </w:r>
          </w:p>
        </w:tc>
        <w:tc>
          <w:tcPr>
            <w:tcW w:w="1882" w:type="dxa"/>
          </w:tcPr>
          <w:p w:rsidR="00364E50" w:rsidRDefault="008F2F88">
            <w:pPr>
              <w:pStyle w:val="TableParagraph"/>
              <w:spacing w:line="254" w:lineRule="exact"/>
              <w:ind w:left="444"/>
              <w:rPr>
                <w:sz w:val="23"/>
              </w:rPr>
            </w:pPr>
            <w:r>
              <w:rPr>
                <w:sz w:val="23"/>
              </w:rPr>
              <w:t>До 20.09.</w:t>
            </w:r>
          </w:p>
        </w:tc>
      </w:tr>
      <w:tr w:rsidR="00364E50">
        <w:trPr>
          <w:trHeight w:val="1132"/>
        </w:trPr>
        <w:tc>
          <w:tcPr>
            <w:tcW w:w="854" w:type="dxa"/>
          </w:tcPr>
          <w:p w:rsidR="00364E50" w:rsidRDefault="008F2F88">
            <w:pPr>
              <w:pStyle w:val="TableParagraph"/>
              <w:spacing w:line="254" w:lineRule="exact"/>
              <w:ind w:left="203"/>
              <w:rPr>
                <w:sz w:val="23"/>
              </w:rPr>
            </w:pPr>
            <w:r>
              <w:rPr>
                <w:sz w:val="23"/>
              </w:rPr>
              <w:t>2.3.</w:t>
            </w:r>
          </w:p>
        </w:tc>
        <w:tc>
          <w:tcPr>
            <w:tcW w:w="4652" w:type="dxa"/>
          </w:tcPr>
          <w:p w:rsidR="00364E50" w:rsidRDefault="008F2F88">
            <w:pPr>
              <w:pStyle w:val="TableParagraph"/>
              <w:tabs>
                <w:tab w:val="left" w:pos="2869"/>
              </w:tabs>
              <w:spacing w:line="249" w:lineRule="auto"/>
              <w:ind w:left="124" w:right="108" w:firstLine="600"/>
              <w:jc w:val="both"/>
              <w:rPr>
                <w:sz w:val="23"/>
              </w:rPr>
            </w:pPr>
            <w:r>
              <w:rPr>
                <w:sz w:val="23"/>
              </w:rPr>
              <w:t>Разработка</w:t>
            </w:r>
            <w:r>
              <w:rPr>
                <w:sz w:val="23"/>
              </w:rPr>
              <w:tab/>
            </w:r>
            <w:r>
              <w:rPr>
                <w:spacing w:val="-1"/>
                <w:sz w:val="23"/>
              </w:rPr>
              <w:t xml:space="preserve">индивидуальных </w:t>
            </w:r>
            <w:r>
              <w:rPr>
                <w:sz w:val="23"/>
              </w:rPr>
              <w:t>программ ППМС сопровождения развития учащихся в рамках школьной службы сопровождения.</w:t>
            </w:r>
          </w:p>
        </w:tc>
        <w:tc>
          <w:tcPr>
            <w:tcW w:w="2160" w:type="dxa"/>
          </w:tcPr>
          <w:p w:rsidR="00364E50" w:rsidRDefault="008F2F88">
            <w:pPr>
              <w:pStyle w:val="TableParagraph"/>
              <w:spacing w:line="252" w:lineRule="auto"/>
              <w:ind w:left="223" w:right="339" w:firstLine="105"/>
              <w:rPr>
                <w:sz w:val="23"/>
              </w:rPr>
            </w:pPr>
            <w:r>
              <w:rPr>
                <w:sz w:val="23"/>
              </w:rPr>
              <w:t>Руководитель ППМС службы.</w:t>
            </w:r>
          </w:p>
        </w:tc>
        <w:tc>
          <w:tcPr>
            <w:tcW w:w="1882" w:type="dxa"/>
          </w:tcPr>
          <w:p w:rsidR="00364E50" w:rsidRDefault="008F2F88">
            <w:pPr>
              <w:pStyle w:val="TableParagraph"/>
              <w:spacing w:line="254" w:lineRule="exact"/>
              <w:ind w:left="444"/>
              <w:rPr>
                <w:sz w:val="23"/>
              </w:rPr>
            </w:pPr>
            <w:r>
              <w:rPr>
                <w:sz w:val="23"/>
              </w:rPr>
              <w:t>До 25.09.</w:t>
            </w:r>
          </w:p>
        </w:tc>
      </w:tr>
      <w:tr w:rsidR="00364E50">
        <w:trPr>
          <w:trHeight w:val="2740"/>
        </w:trPr>
        <w:tc>
          <w:tcPr>
            <w:tcW w:w="854" w:type="dxa"/>
          </w:tcPr>
          <w:p w:rsidR="00364E50" w:rsidRDefault="008F2F88">
            <w:pPr>
              <w:pStyle w:val="TableParagraph"/>
              <w:spacing w:line="257" w:lineRule="exact"/>
              <w:ind w:left="203"/>
              <w:rPr>
                <w:sz w:val="23"/>
              </w:rPr>
            </w:pPr>
            <w:r>
              <w:rPr>
                <w:sz w:val="23"/>
              </w:rPr>
              <w:t>2.4.</w:t>
            </w:r>
          </w:p>
        </w:tc>
        <w:tc>
          <w:tcPr>
            <w:tcW w:w="4652" w:type="dxa"/>
          </w:tcPr>
          <w:p w:rsidR="00364E50" w:rsidRDefault="008F2F88">
            <w:pPr>
              <w:pStyle w:val="TableParagraph"/>
              <w:spacing w:line="249" w:lineRule="auto"/>
              <w:ind w:left="124" w:right="103" w:firstLine="600"/>
              <w:jc w:val="both"/>
              <w:rPr>
                <w:sz w:val="23"/>
              </w:rPr>
            </w:pPr>
            <w:r>
              <w:rPr>
                <w:sz w:val="23"/>
              </w:rPr>
              <w:t>Организация взаимодействия с другими образовательными, медицинскими, социальными учреждениями по реализации индивидуальных программ ППМС сопровождения развития учащихся (территориальная и муниципальная ПМПК, ГОУ СОССЗН СОБЕС, ГОУ СОССЗН, ДДТ, ДЮСШ, и д.р.)</w:t>
            </w:r>
          </w:p>
        </w:tc>
        <w:tc>
          <w:tcPr>
            <w:tcW w:w="2160" w:type="dxa"/>
          </w:tcPr>
          <w:p w:rsidR="00364E50" w:rsidRDefault="003F40D0">
            <w:pPr>
              <w:pStyle w:val="TableParagraph"/>
              <w:spacing w:line="264" w:lineRule="exact"/>
              <w:ind w:right="112"/>
              <w:jc w:val="right"/>
              <w:rPr>
                <w:sz w:val="23"/>
              </w:rPr>
            </w:pPr>
            <w:r>
              <w:rPr>
                <w:sz w:val="23"/>
              </w:rPr>
              <w:t>Социальный пе</w:t>
            </w:r>
            <w:r w:rsidR="008F2F88">
              <w:rPr>
                <w:sz w:val="23"/>
              </w:rPr>
              <w:t>дагог</w:t>
            </w:r>
          </w:p>
        </w:tc>
        <w:tc>
          <w:tcPr>
            <w:tcW w:w="1882" w:type="dxa"/>
          </w:tcPr>
          <w:p w:rsidR="00364E50" w:rsidRDefault="008F2F88">
            <w:pPr>
              <w:pStyle w:val="TableParagraph"/>
              <w:spacing w:line="252" w:lineRule="auto"/>
              <w:ind w:left="226" w:right="242" w:firstLine="199"/>
              <w:rPr>
                <w:sz w:val="23"/>
              </w:rPr>
            </w:pPr>
            <w:r>
              <w:rPr>
                <w:sz w:val="23"/>
              </w:rPr>
              <w:t>В течение учебного года (по необх-ти).</w:t>
            </w:r>
          </w:p>
        </w:tc>
      </w:tr>
      <w:tr w:rsidR="00364E50">
        <w:trPr>
          <w:trHeight w:val="311"/>
        </w:trPr>
        <w:tc>
          <w:tcPr>
            <w:tcW w:w="854" w:type="dxa"/>
          </w:tcPr>
          <w:p w:rsidR="00364E50" w:rsidRDefault="00364E50">
            <w:pPr>
              <w:pStyle w:val="TableParagraph"/>
            </w:pPr>
          </w:p>
        </w:tc>
        <w:tc>
          <w:tcPr>
            <w:tcW w:w="8694" w:type="dxa"/>
            <w:gridSpan w:val="3"/>
          </w:tcPr>
          <w:p w:rsidR="00364E50" w:rsidRDefault="008F2F88">
            <w:pPr>
              <w:pStyle w:val="TableParagraph"/>
              <w:spacing w:line="266" w:lineRule="exact"/>
              <w:ind w:left="3084"/>
              <w:rPr>
                <w:b/>
                <w:sz w:val="24"/>
              </w:rPr>
            </w:pPr>
            <w:r>
              <w:rPr>
                <w:b/>
                <w:sz w:val="24"/>
              </w:rPr>
              <w:t>III. Технологический модуль</w:t>
            </w:r>
          </w:p>
        </w:tc>
      </w:tr>
    </w:tbl>
    <w:p w:rsidR="00364E50" w:rsidRDefault="00364E50">
      <w:pPr>
        <w:spacing w:line="266" w:lineRule="exact"/>
        <w:rPr>
          <w:sz w:val="24"/>
        </w:rPr>
        <w:sectPr w:rsidR="00364E50">
          <w:pgSz w:w="11910" w:h="16840"/>
          <w:pgMar w:top="900" w:right="360" w:bottom="840" w:left="940" w:header="0" w:footer="0" w:gutter="0"/>
          <w:cols w:space="720"/>
        </w:sectPr>
      </w:pPr>
    </w:p>
    <w:tbl>
      <w:tblPr>
        <w:tblStyle w:val="TableNormal"/>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4652"/>
        <w:gridCol w:w="2160"/>
        <w:gridCol w:w="1882"/>
      </w:tblGrid>
      <w:tr w:rsidR="00364E50">
        <w:trPr>
          <w:trHeight w:val="1416"/>
        </w:trPr>
        <w:tc>
          <w:tcPr>
            <w:tcW w:w="854" w:type="dxa"/>
          </w:tcPr>
          <w:p w:rsidR="00364E50" w:rsidRDefault="008F2F88">
            <w:pPr>
              <w:pStyle w:val="TableParagraph"/>
              <w:spacing w:line="254" w:lineRule="exact"/>
              <w:ind w:left="265" w:right="193"/>
              <w:jc w:val="center"/>
              <w:rPr>
                <w:sz w:val="23"/>
              </w:rPr>
            </w:pPr>
            <w:r>
              <w:rPr>
                <w:sz w:val="23"/>
              </w:rPr>
              <w:lastRenderedPageBreak/>
              <w:t>3.1.</w:t>
            </w:r>
          </w:p>
        </w:tc>
        <w:tc>
          <w:tcPr>
            <w:tcW w:w="4652" w:type="dxa"/>
          </w:tcPr>
          <w:p w:rsidR="00364E50" w:rsidRDefault="008F2F88">
            <w:pPr>
              <w:pStyle w:val="TableParagraph"/>
              <w:spacing w:line="247" w:lineRule="auto"/>
              <w:ind w:left="124" w:right="103" w:firstLine="307"/>
              <w:jc w:val="both"/>
              <w:rPr>
                <w:sz w:val="23"/>
              </w:rPr>
            </w:pPr>
            <w:r>
              <w:rPr>
                <w:sz w:val="23"/>
              </w:rPr>
              <w:t>Организация обучения детей с ОВЗ по адаптированным общеобразовательным программам в соответствии с рекомендациями ПМПК и ИПР (для детей- инвалидов)</w:t>
            </w:r>
          </w:p>
        </w:tc>
        <w:tc>
          <w:tcPr>
            <w:tcW w:w="2160" w:type="dxa"/>
          </w:tcPr>
          <w:p w:rsidR="00364E50" w:rsidRDefault="008F2F88">
            <w:pPr>
              <w:pStyle w:val="TableParagraph"/>
              <w:spacing w:before="2" w:line="254" w:lineRule="auto"/>
              <w:ind w:left="926" w:right="254" w:hanging="620"/>
              <w:rPr>
                <w:sz w:val="23"/>
              </w:rPr>
            </w:pPr>
            <w:r>
              <w:rPr>
                <w:sz w:val="23"/>
              </w:rPr>
              <w:t>Администрация ОУ</w:t>
            </w:r>
          </w:p>
        </w:tc>
        <w:tc>
          <w:tcPr>
            <w:tcW w:w="1882" w:type="dxa"/>
          </w:tcPr>
          <w:p w:rsidR="00364E50" w:rsidRDefault="008F2F88">
            <w:pPr>
              <w:pStyle w:val="TableParagraph"/>
              <w:spacing w:before="2" w:line="254" w:lineRule="auto"/>
              <w:ind w:left="317" w:right="151" w:firstLine="201"/>
              <w:rPr>
                <w:sz w:val="23"/>
              </w:rPr>
            </w:pPr>
            <w:r>
              <w:rPr>
                <w:sz w:val="23"/>
              </w:rPr>
              <w:t>В течение учебного года</w:t>
            </w:r>
          </w:p>
        </w:tc>
      </w:tr>
      <w:tr w:rsidR="00364E50">
        <w:trPr>
          <w:trHeight w:val="1137"/>
        </w:trPr>
        <w:tc>
          <w:tcPr>
            <w:tcW w:w="854" w:type="dxa"/>
          </w:tcPr>
          <w:p w:rsidR="00364E50" w:rsidRDefault="008F2F88">
            <w:pPr>
              <w:pStyle w:val="TableParagraph"/>
              <w:spacing w:line="254" w:lineRule="exact"/>
              <w:ind w:left="265" w:right="193"/>
              <w:jc w:val="center"/>
              <w:rPr>
                <w:sz w:val="23"/>
              </w:rPr>
            </w:pPr>
            <w:r>
              <w:rPr>
                <w:sz w:val="23"/>
              </w:rPr>
              <w:t>3.2.</w:t>
            </w:r>
          </w:p>
        </w:tc>
        <w:tc>
          <w:tcPr>
            <w:tcW w:w="4652" w:type="dxa"/>
          </w:tcPr>
          <w:p w:rsidR="00364E50" w:rsidRDefault="008F2F88">
            <w:pPr>
              <w:pStyle w:val="TableParagraph"/>
              <w:spacing w:line="247" w:lineRule="auto"/>
              <w:ind w:left="124" w:right="105" w:firstLine="307"/>
              <w:jc w:val="both"/>
              <w:rPr>
                <w:sz w:val="23"/>
              </w:rPr>
            </w:pPr>
            <w:r>
              <w:rPr>
                <w:sz w:val="23"/>
              </w:rPr>
              <w:t>Интеграция детей, обучающихся на дому, в детскую среду в рамках предметов неосновного цикла в сопровождении тьютора (при</w:t>
            </w:r>
            <w:r>
              <w:rPr>
                <w:spacing w:val="-2"/>
                <w:sz w:val="23"/>
              </w:rPr>
              <w:t xml:space="preserve"> </w:t>
            </w:r>
            <w:r>
              <w:rPr>
                <w:sz w:val="23"/>
              </w:rPr>
              <w:t>необходимости).</w:t>
            </w:r>
          </w:p>
        </w:tc>
        <w:tc>
          <w:tcPr>
            <w:tcW w:w="2160" w:type="dxa"/>
          </w:tcPr>
          <w:p w:rsidR="00364E50" w:rsidRDefault="008F2F88">
            <w:pPr>
              <w:pStyle w:val="TableParagraph"/>
              <w:spacing w:line="249" w:lineRule="auto"/>
              <w:ind w:left="703" w:right="224" w:hanging="425"/>
              <w:rPr>
                <w:sz w:val="23"/>
              </w:rPr>
            </w:pPr>
            <w:r>
              <w:rPr>
                <w:sz w:val="23"/>
              </w:rPr>
              <w:t>Администрация, учителя</w:t>
            </w:r>
          </w:p>
        </w:tc>
        <w:tc>
          <w:tcPr>
            <w:tcW w:w="1882" w:type="dxa"/>
          </w:tcPr>
          <w:p w:rsidR="00364E50" w:rsidRDefault="008F2F88">
            <w:pPr>
              <w:pStyle w:val="TableParagraph"/>
              <w:spacing w:line="252" w:lineRule="auto"/>
              <w:ind w:left="272" w:right="165" w:hanging="2"/>
              <w:jc w:val="center"/>
              <w:rPr>
                <w:sz w:val="23"/>
              </w:rPr>
            </w:pPr>
            <w:r>
              <w:rPr>
                <w:sz w:val="23"/>
              </w:rPr>
              <w:t>В течение учебного года(по возможности).</w:t>
            </w:r>
          </w:p>
        </w:tc>
      </w:tr>
      <w:tr w:rsidR="00364E50">
        <w:trPr>
          <w:trHeight w:val="1117"/>
        </w:trPr>
        <w:tc>
          <w:tcPr>
            <w:tcW w:w="854" w:type="dxa"/>
          </w:tcPr>
          <w:p w:rsidR="00364E50" w:rsidRDefault="008F2F88">
            <w:pPr>
              <w:pStyle w:val="TableParagraph"/>
              <w:spacing w:line="254" w:lineRule="exact"/>
              <w:ind w:left="265" w:right="193"/>
              <w:jc w:val="center"/>
              <w:rPr>
                <w:sz w:val="23"/>
              </w:rPr>
            </w:pPr>
            <w:r>
              <w:rPr>
                <w:sz w:val="23"/>
              </w:rPr>
              <w:t>3.3.</w:t>
            </w:r>
          </w:p>
        </w:tc>
        <w:tc>
          <w:tcPr>
            <w:tcW w:w="4652" w:type="dxa"/>
          </w:tcPr>
          <w:p w:rsidR="00364E50" w:rsidRDefault="008F2F88">
            <w:pPr>
              <w:pStyle w:val="TableParagraph"/>
              <w:tabs>
                <w:tab w:val="left" w:pos="3068"/>
              </w:tabs>
              <w:spacing w:line="249" w:lineRule="auto"/>
              <w:ind w:left="124" w:right="106" w:firstLine="307"/>
              <w:jc w:val="both"/>
              <w:rPr>
                <w:sz w:val="23"/>
              </w:rPr>
            </w:pPr>
            <w:r>
              <w:rPr>
                <w:sz w:val="23"/>
              </w:rPr>
              <w:t>Индивидуальные,</w:t>
            </w:r>
            <w:r>
              <w:rPr>
                <w:sz w:val="23"/>
              </w:rPr>
              <w:tab/>
            </w:r>
            <w:r>
              <w:rPr>
                <w:spacing w:val="-1"/>
                <w:sz w:val="23"/>
              </w:rPr>
              <w:t xml:space="preserve">подгрупповые, </w:t>
            </w:r>
            <w:r>
              <w:rPr>
                <w:sz w:val="23"/>
              </w:rPr>
              <w:t>групповые коррекционно-развивающие занятия по восполнению пробелов в знаниях по основным</w:t>
            </w:r>
            <w:r>
              <w:rPr>
                <w:spacing w:val="-1"/>
                <w:sz w:val="23"/>
              </w:rPr>
              <w:t xml:space="preserve"> </w:t>
            </w:r>
            <w:r>
              <w:rPr>
                <w:sz w:val="23"/>
              </w:rPr>
              <w:t>предметам.</w:t>
            </w:r>
          </w:p>
        </w:tc>
        <w:tc>
          <w:tcPr>
            <w:tcW w:w="2160" w:type="dxa"/>
          </w:tcPr>
          <w:p w:rsidR="00364E50" w:rsidRDefault="008F2F88">
            <w:pPr>
              <w:pStyle w:val="TableParagraph"/>
              <w:spacing w:line="252" w:lineRule="auto"/>
              <w:ind w:left="561" w:right="528" w:firstLine="2"/>
              <w:jc w:val="center"/>
              <w:rPr>
                <w:sz w:val="23"/>
              </w:rPr>
            </w:pPr>
            <w:r>
              <w:rPr>
                <w:sz w:val="23"/>
              </w:rPr>
              <w:t>Учитель начальных классов</w:t>
            </w:r>
          </w:p>
        </w:tc>
        <w:tc>
          <w:tcPr>
            <w:tcW w:w="1882" w:type="dxa"/>
          </w:tcPr>
          <w:p w:rsidR="00364E50" w:rsidRDefault="008F2F88">
            <w:pPr>
              <w:pStyle w:val="TableParagraph"/>
              <w:spacing w:line="247" w:lineRule="auto"/>
              <w:ind w:left="524" w:right="356" w:firstLine="28"/>
              <w:rPr>
                <w:sz w:val="23"/>
              </w:rPr>
            </w:pPr>
            <w:r>
              <w:rPr>
                <w:sz w:val="23"/>
              </w:rPr>
              <w:t>По плану педагогов</w:t>
            </w:r>
          </w:p>
        </w:tc>
      </w:tr>
      <w:tr w:rsidR="00364E50">
        <w:trPr>
          <w:trHeight w:val="3835"/>
        </w:trPr>
        <w:tc>
          <w:tcPr>
            <w:tcW w:w="854" w:type="dxa"/>
          </w:tcPr>
          <w:p w:rsidR="00364E50" w:rsidRDefault="008F2F88">
            <w:pPr>
              <w:pStyle w:val="TableParagraph"/>
              <w:spacing w:line="254" w:lineRule="exact"/>
              <w:ind w:left="265" w:right="193"/>
              <w:jc w:val="center"/>
              <w:rPr>
                <w:sz w:val="23"/>
              </w:rPr>
            </w:pPr>
            <w:r>
              <w:rPr>
                <w:sz w:val="23"/>
              </w:rPr>
              <w:t>3.4.</w:t>
            </w:r>
          </w:p>
        </w:tc>
        <w:tc>
          <w:tcPr>
            <w:tcW w:w="4652" w:type="dxa"/>
          </w:tcPr>
          <w:p w:rsidR="00364E50" w:rsidRDefault="008F2F88">
            <w:pPr>
              <w:pStyle w:val="TableParagraph"/>
              <w:tabs>
                <w:tab w:val="left" w:pos="3068"/>
              </w:tabs>
              <w:spacing w:line="249" w:lineRule="auto"/>
              <w:ind w:left="124" w:right="105" w:firstLine="307"/>
              <w:jc w:val="both"/>
              <w:rPr>
                <w:sz w:val="23"/>
              </w:rPr>
            </w:pPr>
            <w:r>
              <w:rPr>
                <w:sz w:val="23"/>
              </w:rPr>
              <w:t>Индивидуальные,</w:t>
            </w:r>
            <w:r>
              <w:rPr>
                <w:sz w:val="23"/>
              </w:rPr>
              <w:tab/>
            </w:r>
            <w:r>
              <w:rPr>
                <w:spacing w:val="-1"/>
                <w:sz w:val="23"/>
              </w:rPr>
              <w:t xml:space="preserve">подгрупповые, </w:t>
            </w:r>
            <w:r>
              <w:rPr>
                <w:sz w:val="23"/>
              </w:rPr>
              <w:t>групповые психологические коррекционно- развивающие занятия по следующим направлениям:</w:t>
            </w:r>
          </w:p>
          <w:p w:rsidR="00364E50" w:rsidRDefault="008F2F88">
            <w:pPr>
              <w:pStyle w:val="TableParagraph"/>
              <w:tabs>
                <w:tab w:val="left" w:pos="933"/>
                <w:tab w:val="left" w:pos="2147"/>
                <w:tab w:val="left" w:pos="3274"/>
              </w:tabs>
              <w:spacing w:line="247" w:lineRule="auto"/>
              <w:ind w:left="124" w:right="108" w:firstLine="307"/>
              <w:rPr>
                <w:sz w:val="23"/>
              </w:rPr>
            </w:pPr>
            <w:r>
              <w:rPr>
                <w:sz w:val="23"/>
              </w:rPr>
              <w:t>--</w:t>
            </w:r>
            <w:r>
              <w:rPr>
                <w:sz w:val="23"/>
              </w:rPr>
              <w:tab/>
              <w:t>развитие</w:t>
            </w:r>
            <w:r>
              <w:rPr>
                <w:sz w:val="23"/>
              </w:rPr>
              <w:tab/>
              <w:t>высших</w:t>
            </w:r>
            <w:r>
              <w:rPr>
                <w:sz w:val="23"/>
              </w:rPr>
              <w:tab/>
            </w:r>
            <w:r>
              <w:rPr>
                <w:spacing w:val="-3"/>
                <w:sz w:val="23"/>
              </w:rPr>
              <w:t xml:space="preserve">психических </w:t>
            </w:r>
            <w:r>
              <w:rPr>
                <w:sz w:val="23"/>
              </w:rPr>
              <w:t>функций;</w:t>
            </w:r>
          </w:p>
          <w:p w:rsidR="00364E50" w:rsidRDefault="008F2F88">
            <w:pPr>
              <w:pStyle w:val="TableParagraph"/>
              <w:numPr>
                <w:ilvl w:val="0"/>
                <w:numId w:val="21"/>
              </w:numPr>
              <w:tabs>
                <w:tab w:val="left" w:pos="859"/>
                <w:tab w:val="left" w:pos="860"/>
              </w:tabs>
              <w:ind w:firstLine="308"/>
              <w:rPr>
                <w:sz w:val="23"/>
              </w:rPr>
            </w:pPr>
            <w:r>
              <w:rPr>
                <w:sz w:val="23"/>
              </w:rPr>
              <w:t>развитие учебной</w:t>
            </w:r>
            <w:r>
              <w:rPr>
                <w:spacing w:val="-3"/>
                <w:sz w:val="23"/>
              </w:rPr>
              <w:t xml:space="preserve"> </w:t>
            </w:r>
            <w:r>
              <w:rPr>
                <w:sz w:val="23"/>
              </w:rPr>
              <w:t>мотивации;</w:t>
            </w:r>
          </w:p>
          <w:p w:rsidR="00364E50" w:rsidRDefault="008F2F88">
            <w:pPr>
              <w:pStyle w:val="TableParagraph"/>
              <w:numPr>
                <w:ilvl w:val="0"/>
                <w:numId w:val="21"/>
              </w:numPr>
              <w:tabs>
                <w:tab w:val="left" w:pos="859"/>
                <w:tab w:val="left" w:pos="860"/>
                <w:tab w:val="left" w:pos="2264"/>
              </w:tabs>
              <w:spacing w:before="3" w:line="247" w:lineRule="auto"/>
              <w:ind w:right="104" w:firstLine="308"/>
              <w:rPr>
                <w:sz w:val="23"/>
              </w:rPr>
            </w:pPr>
            <w:r>
              <w:rPr>
                <w:sz w:val="23"/>
              </w:rPr>
              <w:t>коррекция</w:t>
            </w:r>
            <w:r>
              <w:rPr>
                <w:sz w:val="23"/>
              </w:rPr>
              <w:tab/>
            </w:r>
            <w:r>
              <w:rPr>
                <w:spacing w:val="-1"/>
                <w:sz w:val="23"/>
              </w:rPr>
              <w:t xml:space="preserve">эмоционально-волевой </w:t>
            </w:r>
            <w:r>
              <w:rPr>
                <w:sz w:val="23"/>
              </w:rPr>
              <w:t>сферы;</w:t>
            </w:r>
          </w:p>
          <w:p w:rsidR="00364E50" w:rsidRDefault="008F2F88">
            <w:pPr>
              <w:pStyle w:val="TableParagraph"/>
              <w:numPr>
                <w:ilvl w:val="0"/>
                <w:numId w:val="21"/>
              </w:numPr>
              <w:tabs>
                <w:tab w:val="left" w:pos="864"/>
                <w:tab w:val="left" w:pos="865"/>
                <w:tab w:val="left" w:pos="3710"/>
              </w:tabs>
              <w:spacing w:before="5" w:line="247" w:lineRule="auto"/>
              <w:ind w:right="103" w:firstLine="308"/>
              <w:rPr>
                <w:sz w:val="23"/>
              </w:rPr>
            </w:pPr>
            <w:r>
              <w:rPr>
                <w:sz w:val="23"/>
              </w:rPr>
              <w:t>формирование</w:t>
            </w:r>
            <w:r>
              <w:rPr>
                <w:sz w:val="23"/>
              </w:rPr>
              <w:tab/>
            </w:r>
            <w:r>
              <w:rPr>
                <w:spacing w:val="-4"/>
                <w:sz w:val="23"/>
              </w:rPr>
              <w:t xml:space="preserve">навыков </w:t>
            </w:r>
            <w:r>
              <w:rPr>
                <w:sz w:val="23"/>
              </w:rPr>
              <w:t>самоконтроля и</w:t>
            </w:r>
            <w:r>
              <w:rPr>
                <w:spacing w:val="-2"/>
                <w:sz w:val="23"/>
              </w:rPr>
              <w:t xml:space="preserve"> </w:t>
            </w:r>
            <w:r>
              <w:rPr>
                <w:sz w:val="23"/>
              </w:rPr>
              <w:t>саморегуляции;</w:t>
            </w:r>
          </w:p>
          <w:p w:rsidR="00364E50" w:rsidRDefault="008F2F88">
            <w:pPr>
              <w:pStyle w:val="TableParagraph"/>
              <w:numPr>
                <w:ilvl w:val="0"/>
                <w:numId w:val="21"/>
              </w:numPr>
              <w:tabs>
                <w:tab w:val="left" w:pos="864"/>
                <w:tab w:val="left" w:pos="865"/>
              </w:tabs>
              <w:spacing w:before="2"/>
              <w:ind w:left="864" w:hanging="432"/>
              <w:rPr>
                <w:sz w:val="23"/>
              </w:rPr>
            </w:pPr>
            <w:r>
              <w:rPr>
                <w:sz w:val="23"/>
              </w:rPr>
              <w:t>коррекция нарушений</w:t>
            </w:r>
            <w:r>
              <w:rPr>
                <w:spacing w:val="-3"/>
                <w:sz w:val="23"/>
              </w:rPr>
              <w:t xml:space="preserve"> </w:t>
            </w:r>
            <w:r>
              <w:rPr>
                <w:sz w:val="23"/>
              </w:rPr>
              <w:t>поведения;</w:t>
            </w:r>
          </w:p>
          <w:p w:rsidR="00364E50" w:rsidRDefault="008F2F88">
            <w:pPr>
              <w:pStyle w:val="TableParagraph"/>
              <w:numPr>
                <w:ilvl w:val="0"/>
                <w:numId w:val="21"/>
              </w:numPr>
              <w:tabs>
                <w:tab w:val="left" w:pos="859"/>
                <w:tab w:val="left" w:pos="860"/>
                <w:tab w:val="left" w:pos="2716"/>
              </w:tabs>
              <w:spacing w:before="4" w:line="270" w:lineRule="atLeast"/>
              <w:ind w:right="107" w:firstLine="308"/>
              <w:rPr>
                <w:sz w:val="23"/>
              </w:rPr>
            </w:pPr>
            <w:r>
              <w:rPr>
                <w:sz w:val="23"/>
              </w:rPr>
              <w:t>развитие</w:t>
            </w:r>
            <w:r>
              <w:rPr>
                <w:sz w:val="23"/>
              </w:rPr>
              <w:tab/>
            </w:r>
            <w:r>
              <w:rPr>
                <w:spacing w:val="-1"/>
                <w:sz w:val="23"/>
              </w:rPr>
              <w:t xml:space="preserve">коммуникативных </w:t>
            </w:r>
            <w:r>
              <w:rPr>
                <w:sz w:val="23"/>
              </w:rPr>
              <w:t>навыков.</w:t>
            </w:r>
          </w:p>
        </w:tc>
        <w:tc>
          <w:tcPr>
            <w:tcW w:w="2160" w:type="dxa"/>
          </w:tcPr>
          <w:p w:rsidR="00364E50" w:rsidRDefault="008F2F88">
            <w:pPr>
              <w:pStyle w:val="TableParagraph"/>
              <w:spacing w:line="264" w:lineRule="exact"/>
              <w:ind w:left="158" w:right="124"/>
              <w:jc w:val="center"/>
              <w:rPr>
                <w:sz w:val="23"/>
              </w:rPr>
            </w:pPr>
            <w:r>
              <w:rPr>
                <w:sz w:val="23"/>
              </w:rPr>
              <w:t>Педагог- психолог</w:t>
            </w:r>
          </w:p>
        </w:tc>
        <w:tc>
          <w:tcPr>
            <w:tcW w:w="1882" w:type="dxa"/>
          </w:tcPr>
          <w:p w:rsidR="00364E50" w:rsidRDefault="008F2F88">
            <w:pPr>
              <w:pStyle w:val="TableParagraph"/>
              <w:spacing w:line="247" w:lineRule="auto"/>
              <w:ind w:left="478" w:right="328" w:firstLine="74"/>
              <w:jc w:val="both"/>
              <w:rPr>
                <w:sz w:val="23"/>
              </w:rPr>
            </w:pPr>
            <w:r>
              <w:rPr>
                <w:sz w:val="23"/>
              </w:rPr>
              <w:t>По плану педагога- психолога.</w:t>
            </w:r>
          </w:p>
        </w:tc>
      </w:tr>
      <w:tr w:rsidR="00364E50">
        <w:trPr>
          <w:trHeight w:val="3290"/>
        </w:trPr>
        <w:tc>
          <w:tcPr>
            <w:tcW w:w="854" w:type="dxa"/>
          </w:tcPr>
          <w:p w:rsidR="00364E50" w:rsidRDefault="008F2F88">
            <w:pPr>
              <w:pStyle w:val="TableParagraph"/>
              <w:spacing w:line="257" w:lineRule="exact"/>
              <w:ind w:left="265" w:right="193"/>
              <w:jc w:val="center"/>
              <w:rPr>
                <w:sz w:val="23"/>
              </w:rPr>
            </w:pPr>
            <w:r>
              <w:rPr>
                <w:sz w:val="23"/>
              </w:rPr>
              <w:t>3.5.</w:t>
            </w:r>
          </w:p>
        </w:tc>
        <w:tc>
          <w:tcPr>
            <w:tcW w:w="4652" w:type="dxa"/>
          </w:tcPr>
          <w:p w:rsidR="00364E50" w:rsidRDefault="008F2F88">
            <w:pPr>
              <w:pStyle w:val="TableParagraph"/>
              <w:spacing w:line="247" w:lineRule="auto"/>
              <w:ind w:left="124" w:right="105" w:firstLine="600"/>
              <w:jc w:val="both"/>
              <w:rPr>
                <w:sz w:val="23"/>
              </w:rPr>
            </w:pPr>
            <w:r>
              <w:rPr>
                <w:sz w:val="23"/>
              </w:rPr>
              <w:t>Индивидуальные, подгрупповые, групповые логопедические занятия по коррекции нарушений устной и письменной речи по следующим направлениям:</w:t>
            </w:r>
          </w:p>
          <w:p w:rsidR="00364E50" w:rsidRDefault="008F2F88">
            <w:pPr>
              <w:pStyle w:val="TableParagraph"/>
              <w:spacing w:before="2" w:line="249" w:lineRule="auto"/>
              <w:ind w:left="724" w:right="105"/>
              <w:jc w:val="both"/>
              <w:rPr>
                <w:sz w:val="23"/>
              </w:rPr>
            </w:pPr>
            <w:r>
              <w:rPr>
                <w:sz w:val="23"/>
              </w:rPr>
              <w:t>-- восполнение пробелов в развитии - фонематического восприятия; - звуковой стороны речи; -словарного запаса;</w:t>
            </w:r>
          </w:p>
          <w:p w:rsidR="00364E50" w:rsidRDefault="008F2F88">
            <w:pPr>
              <w:pStyle w:val="TableParagraph"/>
              <w:numPr>
                <w:ilvl w:val="0"/>
                <w:numId w:val="20"/>
              </w:numPr>
              <w:tabs>
                <w:tab w:val="left" w:pos="865"/>
              </w:tabs>
              <w:spacing w:line="261" w:lineRule="exact"/>
              <w:rPr>
                <w:sz w:val="23"/>
              </w:rPr>
            </w:pPr>
            <w:r>
              <w:rPr>
                <w:sz w:val="23"/>
              </w:rPr>
              <w:t>грамматического строя</w:t>
            </w:r>
            <w:r>
              <w:rPr>
                <w:spacing w:val="-4"/>
                <w:sz w:val="23"/>
              </w:rPr>
              <w:t xml:space="preserve"> </w:t>
            </w:r>
            <w:r>
              <w:rPr>
                <w:sz w:val="23"/>
              </w:rPr>
              <w:t>речи;</w:t>
            </w:r>
          </w:p>
          <w:p w:rsidR="00364E50" w:rsidRDefault="008F2F88">
            <w:pPr>
              <w:pStyle w:val="TableParagraph"/>
              <w:numPr>
                <w:ilvl w:val="0"/>
                <w:numId w:val="20"/>
              </w:numPr>
              <w:tabs>
                <w:tab w:val="left" w:pos="865"/>
              </w:tabs>
              <w:spacing w:before="9"/>
              <w:rPr>
                <w:sz w:val="23"/>
              </w:rPr>
            </w:pPr>
            <w:r>
              <w:rPr>
                <w:sz w:val="23"/>
              </w:rPr>
              <w:t>связной</w:t>
            </w:r>
            <w:r>
              <w:rPr>
                <w:spacing w:val="-2"/>
                <w:sz w:val="23"/>
              </w:rPr>
              <w:t xml:space="preserve"> </w:t>
            </w:r>
            <w:r>
              <w:rPr>
                <w:sz w:val="23"/>
              </w:rPr>
              <w:t>речи.</w:t>
            </w:r>
          </w:p>
          <w:p w:rsidR="00364E50" w:rsidRDefault="008F2F88">
            <w:pPr>
              <w:pStyle w:val="TableParagraph"/>
              <w:spacing w:before="4" w:line="270" w:lineRule="atLeast"/>
              <w:ind w:left="124" w:firstLine="600"/>
              <w:rPr>
                <w:sz w:val="23"/>
              </w:rPr>
            </w:pPr>
            <w:r>
              <w:rPr>
                <w:sz w:val="23"/>
              </w:rPr>
              <w:t>-- коррекция нарушений чтения и письма.</w:t>
            </w:r>
          </w:p>
        </w:tc>
        <w:tc>
          <w:tcPr>
            <w:tcW w:w="2160" w:type="dxa"/>
          </w:tcPr>
          <w:p w:rsidR="00364E50" w:rsidRDefault="008F2F88">
            <w:pPr>
              <w:pStyle w:val="TableParagraph"/>
              <w:spacing w:before="4"/>
              <w:ind w:left="157" w:right="124"/>
              <w:jc w:val="center"/>
              <w:rPr>
                <w:sz w:val="23"/>
              </w:rPr>
            </w:pPr>
            <w:r>
              <w:rPr>
                <w:sz w:val="23"/>
              </w:rPr>
              <w:t>Учитель - логопед</w:t>
            </w:r>
          </w:p>
        </w:tc>
        <w:tc>
          <w:tcPr>
            <w:tcW w:w="1882" w:type="dxa"/>
          </w:tcPr>
          <w:p w:rsidR="00364E50" w:rsidRDefault="008F2F88">
            <w:pPr>
              <w:pStyle w:val="TableParagraph"/>
              <w:spacing w:line="247" w:lineRule="auto"/>
              <w:ind w:left="483" w:right="444" w:firstLine="12"/>
              <w:jc w:val="both"/>
              <w:rPr>
                <w:sz w:val="23"/>
              </w:rPr>
            </w:pPr>
            <w:r>
              <w:rPr>
                <w:sz w:val="23"/>
              </w:rPr>
              <w:t>По плану учителя- логопеда.</w:t>
            </w:r>
          </w:p>
        </w:tc>
      </w:tr>
      <w:tr w:rsidR="00364E50">
        <w:trPr>
          <w:trHeight w:val="1757"/>
        </w:trPr>
        <w:tc>
          <w:tcPr>
            <w:tcW w:w="854" w:type="dxa"/>
          </w:tcPr>
          <w:p w:rsidR="00364E50" w:rsidRDefault="008F2F88">
            <w:pPr>
              <w:pStyle w:val="TableParagraph"/>
              <w:spacing w:line="254" w:lineRule="exact"/>
              <w:ind w:left="265" w:right="193"/>
              <w:jc w:val="center"/>
              <w:rPr>
                <w:sz w:val="23"/>
              </w:rPr>
            </w:pPr>
            <w:r>
              <w:rPr>
                <w:sz w:val="23"/>
              </w:rPr>
              <w:t>3.6.</w:t>
            </w:r>
          </w:p>
        </w:tc>
        <w:tc>
          <w:tcPr>
            <w:tcW w:w="4652" w:type="dxa"/>
          </w:tcPr>
          <w:p w:rsidR="00364E50" w:rsidRDefault="008F2F88">
            <w:pPr>
              <w:pStyle w:val="TableParagraph"/>
              <w:spacing w:line="247" w:lineRule="auto"/>
              <w:ind w:left="124" w:right="-15" w:firstLine="600"/>
              <w:jc w:val="both"/>
              <w:rPr>
                <w:sz w:val="23"/>
              </w:rPr>
            </w:pPr>
            <w:r>
              <w:rPr>
                <w:sz w:val="23"/>
              </w:rPr>
              <w:t>Создание специальных условий обучения в соответствии с рекомендациями ПМПК и ИПР ребенка-инвалида.</w:t>
            </w:r>
          </w:p>
        </w:tc>
        <w:tc>
          <w:tcPr>
            <w:tcW w:w="2160" w:type="dxa"/>
          </w:tcPr>
          <w:p w:rsidR="00364E50" w:rsidRDefault="008F2F88">
            <w:pPr>
              <w:pStyle w:val="TableParagraph"/>
              <w:spacing w:line="247" w:lineRule="auto"/>
              <w:ind w:left="158" w:right="123"/>
              <w:jc w:val="center"/>
              <w:rPr>
                <w:sz w:val="23"/>
              </w:rPr>
            </w:pPr>
            <w:r>
              <w:rPr>
                <w:sz w:val="23"/>
              </w:rPr>
              <w:t>Педагог, специалисты, родители.</w:t>
            </w:r>
          </w:p>
        </w:tc>
        <w:tc>
          <w:tcPr>
            <w:tcW w:w="1882" w:type="dxa"/>
          </w:tcPr>
          <w:p w:rsidR="00364E50" w:rsidRDefault="008F2F88">
            <w:pPr>
              <w:pStyle w:val="TableParagraph"/>
              <w:spacing w:line="247" w:lineRule="auto"/>
              <w:ind w:left="233" w:right="196" w:hanging="4"/>
              <w:jc w:val="center"/>
              <w:rPr>
                <w:sz w:val="23"/>
              </w:rPr>
            </w:pPr>
            <w:r>
              <w:rPr>
                <w:sz w:val="23"/>
              </w:rPr>
              <w:t>В течение учебного года. На уроках, во внеурочной</w:t>
            </w:r>
          </w:p>
          <w:p w:rsidR="00364E50" w:rsidRDefault="008F2F88">
            <w:pPr>
              <w:pStyle w:val="TableParagraph"/>
              <w:spacing w:line="252" w:lineRule="auto"/>
              <w:ind w:left="115" w:right="80"/>
              <w:jc w:val="center"/>
              <w:rPr>
                <w:sz w:val="23"/>
              </w:rPr>
            </w:pPr>
            <w:r>
              <w:rPr>
                <w:sz w:val="23"/>
              </w:rPr>
              <w:t>деятельности, дома.</w:t>
            </w:r>
          </w:p>
        </w:tc>
      </w:tr>
    </w:tbl>
    <w:p w:rsidR="00364E50" w:rsidRDefault="00364E50">
      <w:pPr>
        <w:spacing w:line="252" w:lineRule="auto"/>
        <w:jc w:val="center"/>
        <w:rPr>
          <w:sz w:val="23"/>
        </w:rPr>
        <w:sectPr w:rsidR="00364E50">
          <w:pgSz w:w="11910" w:h="16840"/>
          <w:pgMar w:top="900" w:right="360" w:bottom="840" w:left="940" w:header="0" w:footer="0" w:gutter="0"/>
          <w:cols w:space="720"/>
        </w:sectPr>
      </w:pPr>
    </w:p>
    <w:tbl>
      <w:tblPr>
        <w:tblStyle w:val="TableNormal"/>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4657"/>
        <w:gridCol w:w="2160"/>
        <w:gridCol w:w="1877"/>
      </w:tblGrid>
      <w:tr w:rsidR="00364E50">
        <w:trPr>
          <w:trHeight w:val="3669"/>
        </w:trPr>
        <w:tc>
          <w:tcPr>
            <w:tcW w:w="854" w:type="dxa"/>
          </w:tcPr>
          <w:p w:rsidR="00364E50" w:rsidRDefault="008F2F88">
            <w:pPr>
              <w:pStyle w:val="TableParagraph"/>
              <w:spacing w:line="254" w:lineRule="exact"/>
              <w:ind w:left="263"/>
              <w:rPr>
                <w:sz w:val="23"/>
              </w:rPr>
            </w:pPr>
            <w:r>
              <w:rPr>
                <w:sz w:val="23"/>
              </w:rPr>
              <w:lastRenderedPageBreak/>
              <w:t>3.7.</w:t>
            </w:r>
          </w:p>
        </w:tc>
        <w:tc>
          <w:tcPr>
            <w:tcW w:w="4657" w:type="dxa"/>
          </w:tcPr>
          <w:p w:rsidR="00364E50" w:rsidRDefault="008F2F88">
            <w:pPr>
              <w:pStyle w:val="TableParagraph"/>
              <w:spacing w:line="247" w:lineRule="auto"/>
              <w:ind w:left="124" w:right="107" w:firstLine="24"/>
              <w:rPr>
                <w:sz w:val="23"/>
              </w:rPr>
            </w:pPr>
            <w:r>
              <w:rPr>
                <w:sz w:val="23"/>
              </w:rPr>
              <w:t>Осуществление лечебно- профилактической и оздоровительной работы:</w:t>
            </w:r>
          </w:p>
          <w:p w:rsidR="00364E50" w:rsidRDefault="008F2F88">
            <w:pPr>
              <w:pStyle w:val="TableParagraph"/>
              <w:numPr>
                <w:ilvl w:val="0"/>
                <w:numId w:val="19"/>
              </w:numPr>
              <w:tabs>
                <w:tab w:val="left" w:pos="291"/>
              </w:tabs>
              <w:ind w:firstLine="0"/>
              <w:rPr>
                <w:sz w:val="23"/>
              </w:rPr>
            </w:pPr>
            <w:r>
              <w:rPr>
                <w:sz w:val="23"/>
              </w:rPr>
              <w:t>витаминизация;</w:t>
            </w:r>
          </w:p>
          <w:p w:rsidR="00364E50" w:rsidRDefault="008F2F88">
            <w:pPr>
              <w:pStyle w:val="TableParagraph"/>
              <w:numPr>
                <w:ilvl w:val="0"/>
                <w:numId w:val="19"/>
              </w:numPr>
              <w:tabs>
                <w:tab w:val="left" w:pos="291"/>
              </w:tabs>
              <w:spacing w:before="6" w:line="247" w:lineRule="auto"/>
              <w:ind w:right="111" w:firstLine="0"/>
              <w:rPr>
                <w:sz w:val="23"/>
              </w:rPr>
            </w:pPr>
            <w:r>
              <w:rPr>
                <w:sz w:val="23"/>
              </w:rPr>
              <w:t>-выполнение рекомендаций участкового врача;</w:t>
            </w:r>
          </w:p>
          <w:p w:rsidR="00364E50" w:rsidRDefault="008F2F88">
            <w:pPr>
              <w:pStyle w:val="TableParagraph"/>
              <w:numPr>
                <w:ilvl w:val="0"/>
                <w:numId w:val="19"/>
              </w:numPr>
              <w:tabs>
                <w:tab w:val="left" w:pos="349"/>
              </w:tabs>
              <w:spacing w:before="3"/>
              <w:ind w:left="348" w:hanging="200"/>
              <w:rPr>
                <w:sz w:val="23"/>
              </w:rPr>
            </w:pPr>
            <w:r>
              <w:rPr>
                <w:sz w:val="23"/>
              </w:rPr>
              <w:t>проведение профилактических</w:t>
            </w:r>
            <w:r>
              <w:rPr>
                <w:spacing w:val="-4"/>
                <w:sz w:val="23"/>
              </w:rPr>
              <w:t xml:space="preserve"> </w:t>
            </w:r>
            <w:r>
              <w:rPr>
                <w:sz w:val="23"/>
              </w:rPr>
              <w:t>прививок.</w:t>
            </w:r>
          </w:p>
          <w:p w:rsidR="00364E50" w:rsidRDefault="008F2F88">
            <w:pPr>
              <w:pStyle w:val="TableParagraph"/>
              <w:numPr>
                <w:ilvl w:val="0"/>
                <w:numId w:val="19"/>
              </w:numPr>
              <w:tabs>
                <w:tab w:val="left" w:pos="349"/>
                <w:tab w:val="left" w:pos="1852"/>
                <w:tab w:val="left" w:pos="3802"/>
              </w:tabs>
              <w:spacing w:before="11" w:line="247" w:lineRule="auto"/>
              <w:ind w:right="110" w:firstLine="0"/>
              <w:jc w:val="both"/>
              <w:rPr>
                <w:sz w:val="23"/>
              </w:rPr>
            </w:pPr>
            <w:r>
              <w:rPr>
                <w:sz w:val="23"/>
              </w:rPr>
              <w:t>курация</w:t>
            </w:r>
            <w:r>
              <w:rPr>
                <w:sz w:val="23"/>
              </w:rPr>
              <w:tab/>
              <w:t>профильных</w:t>
            </w:r>
            <w:r>
              <w:rPr>
                <w:sz w:val="23"/>
              </w:rPr>
              <w:tab/>
            </w:r>
            <w:r>
              <w:rPr>
                <w:spacing w:val="-3"/>
                <w:sz w:val="23"/>
              </w:rPr>
              <w:t xml:space="preserve">врачей: </w:t>
            </w:r>
            <w:r>
              <w:rPr>
                <w:sz w:val="23"/>
              </w:rPr>
              <w:t>отоларинголога, врача-психиатра и врача- психоневролога и др. (с согласия родителей).</w:t>
            </w:r>
          </w:p>
          <w:p w:rsidR="00364E50" w:rsidRDefault="008F2F88">
            <w:pPr>
              <w:pStyle w:val="TableParagraph"/>
              <w:numPr>
                <w:ilvl w:val="0"/>
                <w:numId w:val="19"/>
              </w:numPr>
              <w:tabs>
                <w:tab w:val="left" w:pos="782"/>
                <w:tab w:val="left" w:pos="783"/>
                <w:tab w:val="left" w:pos="2855"/>
                <w:tab w:val="left" w:pos="4340"/>
              </w:tabs>
              <w:spacing w:before="5" w:line="249" w:lineRule="auto"/>
              <w:ind w:right="110" w:firstLine="24"/>
              <w:rPr>
                <w:sz w:val="23"/>
              </w:rPr>
            </w:pPr>
            <w:r>
              <w:rPr>
                <w:sz w:val="23"/>
              </w:rPr>
              <w:t>осуществление</w:t>
            </w:r>
            <w:r>
              <w:rPr>
                <w:sz w:val="23"/>
              </w:rPr>
              <w:tab/>
              <w:t>контроля</w:t>
            </w:r>
            <w:r>
              <w:rPr>
                <w:sz w:val="23"/>
              </w:rPr>
              <w:tab/>
            </w:r>
            <w:r>
              <w:rPr>
                <w:spacing w:val="-9"/>
                <w:sz w:val="23"/>
              </w:rPr>
              <w:t xml:space="preserve">за </w:t>
            </w:r>
            <w:r>
              <w:rPr>
                <w:sz w:val="23"/>
              </w:rPr>
              <w:t>соблюдениемсанитарно-гигиенических норм, режимом дня, питанием</w:t>
            </w:r>
            <w:r>
              <w:rPr>
                <w:spacing w:val="-2"/>
                <w:sz w:val="23"/>
              </w:rPr>
              <w:t xml:space="preserve"> </w:t>
            </w:r>
            <w:r>
              <w:rPr>
                <w:sz w:val="23"/>
              </w:rPr>
              <w:t>ребенка.</w:t>
            </w:r>
          </w:p>
        </w:tc>
        <w:tc>
          <w:tcPr>
            <w:tcW w:w="2160" w:type="dxa"/>
          </w:tcPr>
          <w:p w:rsidR="00364E50" w:rsidRDefault="008F2F88">
            <w:pPr>
              <w:pStyle w:val="TableParagraph"/>
              <w:spacing w:line="247" w:lineRule="auto"/>
              <w:ind w:left="254" w:right="196" w:hanging="2"/>
              <w:jc w:val="center"/>
              <w:rPr>
                <w:sz w:val="23"/>
              </w:rPr>
            </w:pPr>
            <w:r>
              <w:rPr>
                <w:sz w:val="23"/>
              </w:rPr>
              <w:t>Медицинский работник школы, Родители, социальный</w:t>
            </w:r>
          </w:p>
          <w:p w:rsidR="00364E50" w:rsidRDefault="008F2F88">
            <w:pPr>
              <w:pStyle w:val="TableParagraph"/>
              <w:ind w:left="158" w:right="101"/>
              <w:jc w:val="center"/>
              <w:rPr>
                <w:sz w:val="23"/>
              </w:rPr>
            </w:pPr>
            <w:r>
              <w:rPr>
                <w:sz w:val="23"/>
              </w:rPr>
              <w:t>педагог.</w:t>
            </w:r>
          </w:p>
        </w:tc>
        <w:tc>
          <w:tcPr>
            <w:tcW w:w="1877" w:type="dxa"/>
          </w:tcPr>
          <w:p w:rsidR="00364E50" w:rsidRDefault="008F2F88">
            <w:pPr>
              <w:pStyle w:val="TableParagraph"/>
              <w:spacing w:before="2" w:line="254" w:lineRule="auto"/>
              <w:ind w:left="243" w:right="163" w:firstLine="228"/>
              <w:rPr>
                <w:sz w:val="23"/>
              </w:rPr>
            </w:pPr>
            <w:r>
              <w:rPr>
                <w:sz w:val="23"/>
              </w:rPr>
              <w:t>В течение учебного года.</w:t>
            </w:r>
          </w:p>
        </w:tc>
      </w:tr>
      <w:tr w:rsidR="00364E50">
        <w:trPr>
          <w:trHeight w:val="2532"/>
        </w:trPr>
        <w:tc>
          <w:tcPr>
            <w:tcW w:w="854" w:type="dxa"/>
          </w:tcPr>
          <w:p w:rsidR="00364E50" w:rsidRDefault="008F2F88">
            <w:pPr>
              <w:pStyle w:val="TableParagraph"/>
              <w:spacing w:line="254" w:lineRule="exact"/>
              <w:ind w:left="263"/>
              <w:rPr>
                <w:sz w:val="23"/>
              </w:rPr>
            </w:pPr>
            <w:r>
              <w:rPr>
                <w:sz w:val="23"/>
              </w:rPr>
              <w:t>3.8.</w:t>
            </w:r>
          </w:p>
        </w:tc>
        <w:tc>
          <w:tcPr>
            <w:tcW w:w="4657" w:type="dxa"/>
          </w:tcPr>
          <w:p w:rsidR="00364E50" w:rsidRDefault="008F2F88">
            <w:pPr>
              <w:pStyle w:val="TableParagraph"/>
              <w:tabs>
                <w:tab w:val="left" w:pos="2852"/>
                <w:tab w:val="left" w:pos="3241"/>
              </w:tabs>
              <w:spacing w:line="249" w:lineRule="auto"/>
              <w:ind w:left="124" w:right="109" w:firstLine="24"/>
              <w:jc w:val="both"/>
              <w:rPr>
                <w:sz w:val="23"/>
              </w:rPr>
            </w:pPr>
            <w:r>
              <w:rPr>
                <w:sz w:val="23"/>
              </w:rPr>
              <w:t>Обеспечение возможности обучения и воспитания учащихся по дополнительным образовательным программам и получения дополнительных</w:t>
            </w:r>
            <w:r>
              <w:rPr>
                <w:sz w:val="23"/>
              </w:rPr>
              <w:tab/>
            </w:r>
            <w:r>
              <w:rPr>
                <w:spacing w:val="-1"/>
                <w:sz w:val="23"/>
              </w:rPr>
              <w:t xml:space="preserve">образовательных </w:t>
            </w:r>
            <w:r>
              <w:rPr>
                <w:sz w:val="23"/>
              </w:rPr>
              <w:t>коррекционных услуг (организация досуговой сферы самореализации): посещение кружков, спортивных секций, культурно-массовых</w:t>
            </w:r>
            <w:r>
              <w:rPr>
                <w:sz w:val="23"/>
              </w:rPr>
              <w:tab/>
            </w:r>
            <w:r>
              <w:rPr>
                <w:sz w:val="23"/>
              </w:rPr>
              <w:tab/>
            </w:r>
            <w:r>
              <w:rPr>
                <w:spacing w:val="-3"/>
                <w:sz w:val="23"/>
              </w:rPr>
              <w:t xml:space="preserve">мероприятий </w:t>
            </w:r>
            <w:r>
              <w:rPr>
                <w:sz w:val="23"/>
              </w:rPr>
              <w:t>(концерты, праздники,</w:t>
            </w:r>
            <w:r>
              <w:rPr>
                <w:spacing w:val="-1"/>
                <w:sz w:val="23"/>
              </w:rPr>
              <w:t xml:space="preserve"> </w:t>
            </w:r>
            <w:r>
              <w:rPr>
                <w:sz w:val="23"/>
              </w:rPr>
              <w:t>фестивали).</w:t>
            </w:r>
          </w:p>
        </w:tc>
        <w:tc>
          <w:tcPr>
            <w:tcW w:w="2160" w:type="dxa"/>
          </w:tcPr>
          <w:p w:rsidR="00364E50" w:rsidRDefault="008F2F88">
            <w:pPr>
              <w:pStyle w:val="TableParagraph"/>
              <w:spacing w:line="249" w:lineRule="auto"/>
              <w:ind w:left="403" w:right="326" w:firstLine="211"/>
              <w:rPr>
                <w:sz w:val="23"/>
              </w:rPr>
            </w:pPr>
            <w:r>
              <w:rPr>
                <w:sz w:val="23"/>
              </w:rPr>
              <w:t>Классный руководитель.</w:t>
            </w:r>
          </w:p>
          <w:p w:rsidR="00364E50" w:rsidRDefault="008F2F88">
            <w:pPr>
              <w:pStyle w:val="TableParagraph"/>
              <w:spacing w:line="264" w:lineRule="exact"/>
              <w:ind w:left="612"/>
              <w:rPr>
                <w:sz w:val="23"/>
              </w:rPr>
            </w:pPr>
            <w:r>
              <w:rPr>
                <w:sz w:val="23"/>
              </w:rPr>
              <w:t>Родители.</w:t>
            </w:r>
          </w:p>
        </w:tc>
        <w:tc>
          <w:tcPr>
            <w:tcW w:w="1877" w:type="dxa"/>
          </w:tcPr>
          <w:p w:rsidR="00364E50" w:rsidRDefault="008F2F88">
            <w:pPr>
              <w:pStyle w:val="TableParagraph"/>
              <w:spacing w:line="252" w:lineRule="auto"/>
              <w:ind w:left="243" w:right="163" w:firstLine="228"/>
              <w:rPr>
                <w:sz w:val="23"/>
              </w:rPr>
            </w:pPr>
            <w:r>
              <w:rPr>
                <w:sz w:val="23"/>
              </w:rPr>
              <w:t>В течение учебного года.</w:t>
            </w:r>
          </w:p>
        </w:tc>
      </w:tr>
      <w:tr w:rsidR="00364E50">
        <w:trPr>
          <w:trHeight w:val="1278"/>
        </w:trPr>
        <w:tc>
          <w:tcPr>
            <w:tcW w:w="854" w:type="dxa"/>
          </w:tcPr>
          <w:p w:rsidR="00364E50" w:rsidRDefault="008F2F88">
            <w:pPr>
              <w:pStyle w:val="TableParagraph"/>
              <w:spacing w:line="254" w:lineRule="exact"/>
              <w:ind w:left="263"/>
              <w:rPr>
                <w:sz w:val="23"/>
              </w:rPr>
            </w:pPr>
            <w:r>
              <w:rPr>
                <w:sz w:val="23"/>
              </w:rPr>
              <w:t>3.9.</w:t>
            </w:r>
          </w:p>
        </w:tc>
        <w:tc>
          <w:tcPr>
            <w:tcW w:w="4657" w:type="dxa"/>
          </w:tcPr>
          <w:p w:rsidR="00364E50" w:rsidRDefault="008F2F88">
            <w:pPr>
              <w:pStyle w:val="TableParagraph"/>
              <w:tabs>
                <w:tab w:val="left" w:pos="1981"/>
              </w:tabs>
              <w:spacing w:line="247" w:lineRule="auto"/>
              <w:ind w:left="124" w:right="107" w:firstLine="24"/>
              <w:rPr>
                <w:sz w:val="23"/>
              </w:rPr>
            </w:pPr>
            <w:r>
              <w:rPr>
                <w:sz w:val="23"/>
              </w:rPr>
              <w:t>Оказание</w:t>
            </w:r>
            <w:r>
              <w:rPr>
                <w:sz w:val="23"/>
              </w:rPr>
              <w:tab/>
            </w:r>
            <w:r>
              <w:rPr>
                <w:spacing w:val="-1"/>
                <w:sz w:val="23"/>
              </w:rPr>
              <w:t xml:space="preserve">социально-диспетчерской </w:t>
            </w:r>
            <w:r>
              <w:rPr>
                <w:sz w:val="23"/>
              </w:rPr>
              <w:t>помощи (по</w:t>
            </w:r>
            <w:r>
              <w:rPr>
                <w:spacing w:val="-2"/>
                <w:sz w:val="23"/>
              </w:rPr>
              <w:t xml:space="preserve"> </w:t>
            </w:r>
            <w:r>
              <w:rPr>
                <w:sz w:val="23"/>
              </w:rPr>
              <w:t>необходимости).</w:t>
            </w:r>
          </w:p>
        </w:tc>
        <w:tc>
          <w:tcPr>
            <w:tcW w:w="2160" w:type="dxa"/>
          </w:tcPr>
          <w:p w:rsidR="00364E50" w:rsidRDefault="008F2F88">
            <w:pPr>
              <w:pStyle w:val="TableParagraph"/>
              <w:spacing w:line="252" w:lineRule="auto"/>
              <w:ind w:left="700" w:right="408" w:hanging="216"/>
              <w:rPr>
                <w:sz w:val="23"/>
              </w:rPr>
            </w:pPr>
            <w:r>
              <w:rPr>
                <w:sz w:val="23"/>
              </w:rPr>
              <w:t>Социальный педагог.</w:t>
            </w:r>
          </w:p>
        </w:tc>
        <w:tc>
          <w:tcPr>
            <w:tcW w:w="1877" w:type="dxa"/>
          </w:tcPr>
          <w:p w:rsidR="00364E50" w:rsidRDefault="008F2F88">
            <w:pPr>
              <w:pStyle w:val="TableParagraph"/>
              <w:spacing w:line="252" w:lineRule="auto"/>
              <w:ind w:left="243" w:right="182" w:hanging="4"/>
              <w:jc w:val="center"/>
              <w:rPr>
                <w:sz w:val="23"/>
              </w:rPr>
            </w:pPr>
            <w:r>
              <w:rPr>
                <w:sz w:val="23"/>
              </w:rPr>
              <w:t>В течение учебного года, по</w:t>
            </w:r>
          </w:p>
          <w:p w:rsidR="00364E50" w:rsidRDefault="008F2F88">
            <w:pPr>
              <w:pStyle w:val="TableParagraph"/>
              <w:spacing w:line="264" w:lineRule="exact"/>
              <w:ind w:left="155" w:right="100"/>
              <w:jc w:val="center"/>
              <w:rPr>
                <w:sz w:val="23"/>
              </w:rPr>
            </w:pPr>
            <w:r>
              <w:rPr>
                <w:sz w:val="23"/>
              </w:rPr>
              <w:t>необходимости.</w:t>
            </w:r>
          </w:p>
        </w:tc>
      </w:tr>
      <w:tr w:rsidR="00364E50">
        <w:trPr>
          <w:trHeight w:val="2548"/>
        </w:trPr>
        <w:tc>
          <w:tcPr>
            <w:tcW w:w="854" w:type="dxa"/>
          </w:tcPr>
          <w:p w:rsidR="00364E50" w:rsidRDefault="008F2F88">
            <w:pPr>
              <w:pStyle w:val="TableParagraph"/>
              <w:spacing w:line="254" w:lineRule="exact"/>
              <w:ind w:left="263"/>
              <w:rPr>
                <w:sz w:val="23"/>
              </w:rPr>
            </w:pPr>
            <w:r>
              <w:rPr>
                <w:sz w:val="23"/>
              </w:rPr>
              <w:t>3.10.</w:t>
            </w:r>
          </w:p>
        </w:tc>
        <w:tc>
          <w:tcPr>
            <w:tcW w:w="4657" w:type="dxa"/>
          </w:tcPr>
          <w:p w:rsidR="00364E50" w:rsidRDefault="008F2F88">
            <w:pPr>
              <w:pStyle w:val="TableParagraph"/>
              <w:spacing w:line="259" w:lineRule="exact"/>
              <w:ind w:left="148"/>
              <w:rPr>
                <w:sz w:val="23"/>
              </w:rPr>
            </w:pPr>
            <w:r>
              <w:rPr>
                <w:sz w:val="23"/>
              </w:rPr>
              <w:t>Сотрудничество с родителями:</w:t>
            </w:r>
          </w:p>
          <w:p w:rsidR="00364E50" w:rsidRDefault="008F2F88">
            <w:pPr>
              <w:pStyle w:val="TableParagraph"/>
              <w:spacing w:before="9" w:line="247" w:lineRule="auto"/>
              <w:ind w:left="148"/>
              <w:rPr>
                <w:sz w:val="23"/>
              </w:rPr>
            </w:pPr>
            <w:r>
              <w:rPr>
                <w:sz w:val="23"/>
              </w:rPr>
              <w:t>-соблюдение режима труда и отдыха в домашних условиях;</w:t>
            </w:r>
          </w:p>
          <w:p w:rsidR="00364E50" w:rsidRDefault="008F2F88">
            <w:pPr>
              <w:pStyle w:val="TableParagraph"/>
              <w:tabs>
                <w:tab w:val="left" w:pos="1413"/>
                <w:tab w:val="left" w:pos="1895"/>
                <w:tab w:val="left" w:pos="3513"/>
              </w:tabs>
              <w:spacing w:before="3" w:line="247" w:lineRule="auto"/>
              <w:ind w:left="148" w:right="113"/>
              <w:rPr>
                <w:sz w:val="23"/>
              </w:rPr>
            </w:pPr>
            <w:r>
              <w:rPr>
                <w:sz w:val="23"/>
              </w:rPr>
              <w:t>-контроль</w:t>
            </w:r>
            <w:r>
              <w:rPr>
                <w:sz w:val="23"/>
              </w:rPr>
              <w:tab/>
              <w:t>за</w:t>
            </w:r>
            <w:r>
              <w:rPr>
                <w:sz w:val="23"/>
              </w:rPr>
              <w:tab/>
              <w:t>выполнением</w:t>
            </w:r>
            <w:r>
              <w:rPr>
                <w:sz w:val="23"/>
              </w:rPr>
              <w:tab/>
            </w:r>
            <w:r>
              <w:rPr>
                <w:spacing w:val="-3"/>
                <w:sz w:val="23"/>
              </w:rPr>
              <w:t xml:space="preserve">домашних </w:t>
            </w:r>
            <w:r>
              <w:rPr>
                <w:sz w:val="23"/>
              </w:rPr>
              <w:t>заданий;</w:t>
            </w:r>
          </w:p>
          <w:p w:rsidR="00364E50" w:rsidRDefault="008F2F88">
            <w:pPr>
              <w:pStyle w:val="TableParagraph"/>
              <w:tabs>
                <w:tab w:val="left" w:pos="1621"/>
                <w:tab w:val="left" w:pos="3304"/>
                <w:tab w:val="left" w:pos="4405"/>
              </w:tabs>
              <w:spacing w:before="4" w:line="247" w:lineRule="auto"/>
              <w:ind w:left="148" w:right="116"/>
              <w:rPr>
                <w:sz w:val="23"/>
              </w:rPr>
            </w:pPr>
            <w:r>
              <w:rPr>
                <w:sz w:val="23"/>
              </w:rPr>
              <w:t>-посещение</w:t>
            </w:r>
            <w:r>
              <w:rPr>
                <w:sz w:val="23"/>
              </w:rPr>
              <w:tab/>
              <w:t>консультаций</w:t>
            </w:r>
            <w:r>
              <w:rPr>
                <w:sz w:val="23"/>
              </w:rPr>
              <w:tab/>
              <w:t>учителя</w:t>
            </w:r>
            <w:r>
              <w:rPr>
                <w:sz w:val="23"/>
              </w:rPr>
              <w:tab/>
            </w:r>
            <w:r>
              <w:rPr>
                <w:spacing w:val="-18"/>
                <w:sz w:val="23"/>
              </w:rPr>
              <w:t xml:space="preserve">и </w:t>
            </w:r>
            <w:r>
              <w:rPr>
                <w:sz w:val="23"/>
              </w:rPr>
              <w:t>специалистов;</w:t>
            </w:r>
          </w:p>
          <w:p w:rsidR="00364E50" w:rsidRDefault="008F2F88">
            <w:pPr>
              <w:pStyle w:val="TableParagraph"/>
              <w:tabs>
                <w:tab w:val="left" w:pos="1621"/>
                <w:tab w:val="left" w:pos="3228"/>
                <w:tab w:val="left" w:pos="4406"/>
              </w:tabs>
              <w:spacing w:before="3" w:line="247" w:lineRule="auto"/>
              <w:ind w:left="148" w:right="115"/>
              <w:rPr>
                <w:sz w:val="23"/>
              </w:rPr>
            </w:pPr>
            <w:r>
              <w:rPr>
                <w:sz w:val="23"/>
              </w:rPr>
              <w:t>-выполнение</w:t>
            </w:r>
            <w:r>
              <w:rPr>
                <w:sz w:val="23"/>
              </w:rPr>
              <w:tab/>
              <w:t>рекомендаций</w:t>
            </w:r>
            <w:r>
              <w:rPr>
                <w:sz w:val="23"/>
              </w:rPr>
              <w:tab/>
              <w:t>педагогов</w:t>
            </w:r>
            <w:r>
              <w:rPr>
                <w:sz w:val="23"/>
              </w:rPr>
              <w:tab/>
            </w:r>
            <w:r>
              <w:rPr>
                <w:spacing w:val="-18"/>
                <w:sz w:val="23"/>
              </w:rPr>
              <w:t xml:space="preserve">и </w:t>
            </w:r>
            <w:r>
              <w:rPr>
                <w:sz w:val="23"/>
              </w:rPr>
              <w:t>специалистов ППМС</w:t>
            </w:r>
            <w:r>
              <w:rPr>
                <w:spacing w:val="-1"/>
                <w:sz w:val="23"/>
              </w:rPr>
              <w:t xml:space="preserve"> </w:t>
            </w:r>
            <w:r>
              <w:rPr>
                <w:sz w:val="23"/>
              </w:rPr>
              <w:t>службы.</w:t>
            </w:r>
          </w:p>
        </w:tc>
        <w:tc>
          <w:tcPr>
            <w:tcW w:w="2160" w:type="dxa"/>
          </w:tcPr>
          <w:p w:rsidR="00364E50" w:rsidRDefault="008F2F88">
            <w:pPr>
              <w:pStyle w:val="TableParagraph"/>
              <w:spacing w:line="254" w:lineRule="exact"/>
              <w:ind w:left="612"/>
              <w:rPr>
                <w:sz w:val="23"/>
              </w:rPr>
            </w:pPr>
            <w:r>
              <w:rPr>
                <w:sz w:val="23"/>
              </w:rPr>
              <w:t>Родители.</w:t>
            </w:r>
          </w:p>
        </w:tc>
        <w:tc>
          <w:tcPr>
            <w:tcW w:w="1877" w:type="dxa"/>
          </w:tcPr>
          <w:p w:rsidR="00364E50" w:rsidRDefault="008F2F88">
            <w:pPr>
              <w:pStyle w:val="TableParagraph"/>
              <w:spacing w:line="249" w:lineRule="auto"/>
              <w:ind w:left="243" w:right="163" w:firstLine="228"/>
              <w:rPr>
                <w:sz w:val="23"/>
              </w:rPr>
            </w:pPr>
            <w:r>
              <w:rPr>
                <w:sz w:val="23"/>
              </w:rPr>
              <w:t>В течение учебного года.</w:t>
            </w:r>
          </w:p>
        </w:tc>
      </w:tr>
      <w:tr w:rsidR="00364E50">
        <w:trPr>
          <w:trHeight w:val="3139"/>
        </w:trPr>
        <w:tc>
          <w:tcPr>
            <w:tcW w:w="854" w:type="dxa"/>
          </w:tcPr>
          <w:p w:rsidR="00364E50" w:rsidRDefault="008F2F88">
            <w:pPr>
              <w:pStyle w:val="TableParagraph"/>
              <w:spacing w:line="254" w:lineRule="exact"/>
              <w:ind w:left="263"/>
              <w:rPr>
                <w:sz w:val="23"/>
              </w:rPr>
            </w:pPr>
            <w:r>
              <w:rPr>
                <w:sz w:val="23"/>
              </w:rPr>
              <w:t>3.11.</w:t>
            </w:r>
          </w:p>
        </w:tc>
        <w:tc>
          <w:tcPr>
            <w:tcW w:w="4657" w:type="dxa"/>
          </w:tcPr>
          <w:p w:rsidR="00364E50" w:rsidRDefault="008F2F88">
            <w:pPr>
              <w:pStyle w:val="TableParagraph"/>
              <w:spacing w:line="247" w:lineRule="auto"/>
              <w:ind w:left="148" w:right="112"/>
              <w:jc w:val="both"/>
              <w:rPr>
                <w:sz w:val="23"/>
              </w:rPr>
            </w:pPr>
            <w:r>
              <w:rPr>
                <w:sz w:val="23"/>
              </w:rPr>
              <w:t>Обучающие тренинги и семинары с педагогами по взаимодействию с детьми с ОВЗ;</w:t>
            </w:r>
          </w:p>
          <w:p w:rsidR="00364E50" w:rsidRDefault="008F2F88">
            <w:pPr>
              <w:pStyle w:val="TableParagraph"/>
              <w:numPr>
                <w:ilvl w:val="0"/>
                <w:numId w:val="18"/>
              </w:numPr>
              <w:tabs>
                <w:tab w:val="left" w:pos="433"/>
              </w:tabs>
              <w:spacing w:line="249" w:lineRule="auto"/>
              <w:ind w:right="112" w:firstLine="0"/>
              <w:jc w:val="both"/>
              <w:rPr>
                <w:sz w:val="23"/>
              </w:rPr>
            </w:pPr>
            <w:r>
              <w:rPr>
                <w:sz w:val="23"/>
              </w:rPr>
              <w:t>участие в педсоветах, консилиумах по вопросам обучения и воспитания, посещение лекториев по проблемам выстраивания педагогического подхода к ребенку с</w:t>
            </w:r>
            <w:r>
              <w:rPr>
                <w:spacing w:val="-5"/>
                <w:sz w:val="23"/>
              </w:rPr>
              <w:t xml:space="preserve"> </w:t>
            </w:r>
            <w:r>
              <w:rPr>
                <w:sz w:val="23"/>
              </w:rPr>
              <w:t>ОВЗ;</w:t>
            </w:r>
          </w:p>
          <w:p w:rsidR="00364E50" w:rsidRDefault="008F2F88">
            <w:pPr>
              <w:pStyle w:val="TableParagraph"/>
              <w:numPr>
                <w:ilvl w:val="0"/>
                <w:numId w:val="18"/>
              </w:numPr>
              <w:tabs>
                <w:tab w:val="left" w:pos="433"/>
              </w:tabs>
              <w:spacing w:line="249" w:lineRule="auto"/>
              <w:ind w:right="110" w:firstLine="0"/>
              <w:jc w:val="both"/>
              <w:rPr>
                <w:sz w:val="23"/>
              </w:rPr>
            </w:pPr>
            <w:r>
              <w:rPr>
                <w:sz w:val="23"/>
              </w:rPr>
              <w:t>обучение педагогов приёмам и методам коррекционной и диагностической</w:t>
            </w:r>
            <w:r>
              <w:rPr>
                <w:spacing w:val="-5"/>
                <w:sz w:val="23"/>
              </w:rPr>
              <w:t xml:space="preserve"> </w:t>
            </w:r>
            <w:r>
              <w:rPr>
                <w:sz w:val="23"/>
              </w:rPr>
              <w:t>работы.</w:t>
            </w:r>
          </w:p>
        </w:tc>
        <w:tc>
          <w:tcPr>
            <w:tcW w:w="2160" w:type="dxa"/>
          </w:tcPr>
          <w:p w:rsidR="00364E50" w:rsidRDefault="008F2F88">
            <w:pPr>
              <w:pStyle w:val="TableParagraph"/>
              <w:spacing w:line="249" w:lineRule="auto"/>
              <w:ind w:left="208" w:right="151" w:firstLine="2"/>
              <w:jc w:val="center"/>
              <w:rPr>
                <w:sz w:val="23"/>
              </w:rPr>
            </w:pPr>
            <w:r>
              <w:rPr>
                <w:sz w:val="23"/>
              </w:rPr>
              <w:t>Администрация, руководители МО начальных классов, специалисты.</w:t>
            </w:r>
          </w:p>
        </w:tc>
        <w:tc>
          <w:tcPr>
            <w:tcW w:w="1877" w:type="dxa"/>
          </w:tcPr>
          <w:p w:rsidR="00364E50" w:rsidRDefault="008F2F88">
            <w:pPr>
              <w:pStyle w:val="TableParagraph"/>
              <w:spacing w:line="252" w:lineRule="auto"/>
              <w:ind w:left="243" w:right="182" w:hanging="4"/>
              <w:jc w:val="center"/>
              <w:rPr>
                <w:sz w:val="23"/>
              </w:rPr>
            </w:pPr>
            <w:r>
              <w:rPr>
                <w:sz w:val="23"/>
              </w:rPr>
              <w:t>В течение учебного года, по плану МО.</w:t>
            </w:r>
          </w:p>
        </w:tc>
      </w:tr>
    </w:tbl>
    <w:p w:rsidR="00364E50" w:rsidRDefault="00364E50">
      <w:pPr>
        <w:spacing w:line="252" w:lineRule="auto"/>
        <w:jc w:val="center"/>
        <w:rPr>
          <w:sz w:val="23"/>
        </w:rPr>
        <w:sectPr w:rsidR="00364E50">
          <w:pgSz w:w="11910" w:h="16840"/>
          <w:pgMar w:top="900" w:right="360" w:bottom="840" w:left="940" w:header="0" w:footer="0" w:gutter="0"/>
          <w:cols w:space="720"/>
        </w:sectPr>
      </w:pPr>
    </w:p>
    <w:tbl>
      <w:tblPr>
        <w:tblStyle w:val="TableNormal"/>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4652"/>
        <w:gridCol w:w="2160"/>
        <w:gridCol w:w="1882"/>
      </w:tblGrid>
      <w:tr w:rsidR="00364E50">
        <w:trPr>
          <w:trHeight w:val="301"/>
        </w:trPr>
        <w:tc>
          <w:tcPr>
            <w:tcW w:w="854" w:type="dxa"/>
            <w:vMerge w:val="restart"/>
          </w:tcPr>
          <w:p w:rsidR="00364E50" w:rsidRDefault="008F2F88">
            <w:pPr>
              <w:pStyle w:val="TableParagraph"/>
              <w:spacing w:line="254" w:lineRule="exact"/>
              <w:ind w:left="225"/>
              <w:rPr>
                <w:sz w:val="23"/>
              </w:rPr>
            </w:pPr>
            <w:r>
              <w:rPr>
                <w:sz w:val="23"/>
              </w:rPr>
              <w:lastRenderedPageBreak/>
              <w:t>3.12.</w:t>
            </w:r>
          </w:p>
        </w:tc>
        <w:tc>
          <w:tcPr>
            <w:tcW w:w="4652" w:type="dxa"/>
            <w:vMerge w:val="restart"/>
          </w:tcPr>
          <w:p w:rsidR="00364E50" w:rsidRDefault="008F2F88">
            <w:pPr>
              <w:pStyle w:val="TableParagraph"/>
              <w:ind w:left="148" w:right="610"/>
              <w:rPr>
                <w:sz w:val="23"/>
              </w:rPr>
            </w:pPr>
            <w:r>
              <w:rPr>
                <w:sz w:val="23"/>
              </w:rPr>
              <w:t>Повышение психолого-педагогической компетентности родителей:</w:t>
            </w:r>
          </w:p>
          <w:p w:rsidR="00364E50" w:rsidRDefault="008F2F88">
            <w:pPr>
              <w:pStyle w:val="TableParagraph"/>
              <w:numPr>
                <w:ilvl w:val="0"/>
                <w:numId w:val="17"/>
              </w:numPr>
              <w:tabs>
                <w:tab w:val="left" w:pos="284"/>
              </w:tabs>
              <w:spacing w:before="49"/>
              <w:ind w:firstLine="24"/>
              <w:rPr>
                <w:sz w:val="23"/>
              </w:rPr>
            </w:pPr>
            <w:r>
              <w:rPr>
                <w:sz w:val="23"/>
              </w:rPr>
              <w:t>лекции по профилактике</w:t>
            </w:r>
            <w:r>
              <w:rPr>
                <w:spacing w:val="-3"/>
                <w:sz w:val="23"/>
              </w:rPr>
              <w:t xml:space="preserve"> </w:t>
            </w:r>
            <w:r>
              <w:rPr>
                <w:sz w:val="23"/>
              </w:rPr>
              <w:t>школьной</w:t>
            </w:r>
          </w:p>
          <w:p w:rsidR="00364E50" w:rsidRDefault="008F2F88">
            <w:pPr>
              <w:pStyle w:val="TableParagraph"/>
              <w:ind w:left="148" w:right="220"/>
              <w:rPr>
                <w:sz w:val="23"/>
              </w:rPr>
            </w:pPr>
            <w:r>
              <w:rPr>
                <w:sz w:val="23"/>
              </w:rPr>
              <w:t>дезадаптации, девиантного и аддиктивного поведения, по возрастным особенностям</w:t>
            </w:r>
          </w:p>
          <w:p w:rsidR="00364E50" w:rsidRDefault="008F2F88">
            <w:pPr>
              <w:pStyle w:val="TableParagraph"/>
              <w:tabs>
                <w:tab w:val="left" w:pos="1004"/>
                <w:tab w:val="left" w:pos="1835"/>
                <w:tab w:val="left" w:pos="2173"/>
                <w:tab w:val="left" w:pos="3531"/>
                <w:tab w:val="left" w:pos="3607"/>
              </w:tabs>
              <w:spacing w:before="8" w:line="247" w:lineRule="auto"/>
              <w:ind w:left="124" w:right="107" w:firstLine="24"/>
              <w:rPr>
                <w:sz w:val="23"/>
              </w:rPr>
            </w:pPr>
            <w:r>
              <w:rPr>
                <w:sz w:val="23"/>
              </w:rPr>
              <w:t>детей,</w:t>
            </w:r>
            <w:r>
              <w:rPr>
                <w:sz w:val="23"/>
              </w:rPr>
              <w:tab/>
              <w:t>кризисам</w:t>
            </w:r>
            <w:r>
              <w:rPr>
                <w:sz w:val="23"/>
              </w:rPr>
              <w:tab/>
              <w:t>возрастного</w:t>
            </w:r>
            <w:r>
              <w:rPr>
                <w:sz w:val="23"/>
              </w:rPr>
              <w:tab/>
            </w:r>
            <w:r>
              <w:rPr>
                <w:sz w:val="23"/>
              </w:rPr>
              <w:tab/>
            </w:r>
            <w:r>
              <w:rPr>
                <w:spacing w:val="-3"/>
                <w:sz w:val="23"/>
              </w:rPr>
              <w:t xml:space="preserve">развития, </w:t>
            </w:r>
            <w:r>
              <w:rPr>
                <w:sz w:val="23"/>
              </w:rPr>
              <w:t>формированию детского коллектива, проблемам</w:t>
            </w:r>
            <w:r>
              <w:rPr>
                <w:sz w:val="23"/>
              </w:rPr>
              <w:tab/>
              <w:t>школьного</w:t>
            </w:r>
            <w:r>
              <w:rPr>
                <w:sz w:val="23"/>
              </w:rPr>
              <w:tab/>
              <w:t>обучения, физического</w:t>
            </w:r>
            <w:r>
              <w:rPr>
                <w:spacing w:val="-1"/>
                <w:sz w:val="23"/>
              </w:rPr>
              <w:t xml:space="preserve"> </w:t>
            </w:r>
            <w:r>
              <w:rPr>
                <w:sz w:val="23"/>
              </w:rPr>
              <w:t>развития;</w:t>
            </w:r>
          </w:p>
          <w:p w:rsidR="00364E50" w:rsidRDefault="008F2F88">
            <w:pPr>
              <w:pStyle w:val="TableParagraph"/>
              <w:numPr>
                <w:ilvl w:val="0"/>
                <w:numId w:val="17"/>
              </w:numPr>
              <w:tabs>
                <w:tab w:val="left" w:pos="590"/>
                <w:tab w:val="left" w:pos="591"/>
                <w:tab w:val="left" w:pos="2086"/>
                <w:tab w:val="left" w:pos="3274"/>
                <w:tab w:val="left" w:pos="4296"/>
              </w:tabs>
              <w:ind w:right="106" w:firstLine="24"/>
              <w:rPr>
                <w:sz w:val="23"/>
              </w:rPr>
            </w:pPr>
            <w:r>
              <w:rPr>
                <w:sz w:val="23"/>
              </w:rPr>
              <w:t>проведение</w:t>
            </w:r>
            <w:r>
              <w:rPr>
                <w:sz w:val="23"/>
              </w:rPr>
              <w:tab/>
              <w:t>круглых</w:t>
            </w:r>
            <w:r>
              <w:rPr>
                <w:sz w:val="23"/>
              </w:rPr>
              <w:tab/>
              <w:t>столов</w:t>
            </w:r>
            <w:r>
              <w:rPr>
                <w:sz w:val="23"/>
              </w:rPr>
              <w:tab/>
            </w:r>
            <w:r>
              <w:rPr>
                <w:spacing w:val="-14"/>
                <w:sz w:val="23"/>
              </w:rPr>
              <w:t xml:space="preserve">по </w:t>
            </w:r>
            <w:r>
              <w:rPr>
                <w:sz w:val="23"/>
              </w:rPr>
              <w:t>взаимодействию с детьми с ОВЗ, открытых занятий и уроков для</w:t>
            </w:r>
            <w:r>
              <w:rPr>
                <w:spacing w:val="-2"/>
                <w:sz w:val="23"/>
              </w:rPr>
              <w:t xml:space="preserve"> </w:t>
            </w:r>
            <w:r>
              <w:rPr>
                <w:sz w:val="23"/>
              </w:rPr>
              <w:t>родителей.</w:t>
            </w:r>
          </w:p>
        </w:tc>
        <w:tc>
          <w:tcPr>
            <w:tcW w:w="2160" w:type="dxa"/>
            <w:vMerge w:val="restart"/>
          </w:tcPr>
          <w:p w:rsidR="00364E50" w:rsidRDefault="008F2F88">
            <w:pPr>
              <w:pStyle w:val="TableParagraph"/>
              <w:ind w:left="158" w:right="122"/>
              <w:jc w:val="center"/>
              <w:rPr>
                <w:sz w:val="23"/>
              </w:rPr>
            </w:pPr>
            <w:r>
              <w:rPr>
                <w:spacing w:val="-1"/>
                <w:sz w:val="23"/>
              </w:rPr>
              <w:t xml:space="preserve">Администрация, </w:t>
            </w:r>
            <w:r>
              <w:rPr>
                <w:sz w:val="23"/>
              </w:rPr>
              <w:t>руководитель ППМС</w:t>
            </w:r>
          </w:p>
          <w:p w:rsidR="00364E50" w:rsidRDefault="008F2F88">
            <w:pPr>
              <w:pStyle w:val="TableParagraph"/>
              <w:ind w:left="456" w:right="421" w:firstLine="1"/>
              <w:jc w:val="center"/>
              <w:rPr>
                <w:sz w:val="23"/>
              </w:rPr>
            </w:pPr>
            <w:r>
              <w:rPr>
                <w:sz w:val="23"/>
              </w:rPr>
              <w:t xml:space="preserve">службы, </w:t>
            </w:r>
            <w:r>
              <w:rPr>
                <w:spacing w:val="-1"/>
                <w:sz w:val="23"/>
              </w:rPr>
              <w:t xml:space="preserve">специалисты </w:t>
            </w:r>
            <w:r>
              <w:rPr>
                <w:sz w:val="23"/>
              </w:rPr>
              <w:t>ППМС</w:t>
            </w:r>
          </w:p>
          <w:p w:rsidR="00364E50" w:rsidRDefault="008F2F88">
            <w:pPr>
              <w:pStyle w:val="TableParagraph"/>
              <w:spacing w:before="50"/>
              <w:ind w:left="158" w:right="124"/>
              <w:jc w:val="center"/>
              <w:rPr>
                <w:sz w:val="23"/>
              </w:rPr>
            </w:pPr>
            <w:r>
              <w:rPr>
                <w:sz w:val="23"/>
              </w:rPr>
              <w:t>службы.</w:t>
            </w:r>
          </w:p>
        </w:tc>
        <w:tc>
          <w:tcPr>
            <w:tcW w:w="1882" w:type="dxa"/>
            <w:tcBorders>
              <w:bottom w:val="nil"/>
            </w:tcBorders>
          </w:tcPr>
          <w:p w:rsidR="00364E50" w:rsidRDefault="008F2F88">
            <w:pPr>
              <w:pStyle w:val="TableParagraph"/>
              <w:spacing w:line="254" w:lineRule="exact"/>
              <w:ind w:left="116" w:right="80"/>
              <w:jc w:val="center"/>
              <w:rPr>
                <w:sz w:val="23"/>
              </w:rPr>
            </w:pPr>
            <w:r>
              <w:rPr>
                <w:sz w:val="23"/>
              </w:rPr>
              <w:t>В течение</w:t>
            </w:r>
          </w:p>
        </w:tc>
      </w:tr>
      <w:tr w:rsidR="00364E50">
        <w:trPr>
          <w:trHeight w:val="3024"/>
        </w:trPr>
        <w:tc>
          <w:tcPr>
            <w:tcW w:w="854" w:type="dxa"/>
            <w:vMerge/>
            <w:tcBorders>
              <w:top w:val="nil"/>
            </w:tcBorders>
          </w:tcPr>
          <w:p w:rsidR="00364E50" w:rsidRDefault="00364E50">
            <w:pPr>
              <w:rPr>
                <w:sz w:val="2"/>
                <w:szCs w:val="2"/>
              </w:rPr>
            </w:pPr>
          </w:p>
        </w:tc>
        <w:tc>
          <w:tcPr>
            <w:tcW w:w="4652" w:type="dxa"/>
            <w:vMerge/>
            <w:tcBorders>
              <w:top w:val="nil"/>
            </w:tcBorders>
          </w:tcPr>
          <w:p w:rsidR="00364E50" w:rsidRDefault="00364E50">
            <w:pPr>
              <w:rPr>
                <w:sz w:val="2"/>
                <w:szCs w:val="2"/>
              </w:rPr>
            </w:pPr>
          </w:p>
        </w:tc>
        <w:tc>
          <w:tcPr>
            <w:tcW w:w="2160" w:type="dxa"/>
            <w:vMerge/>
            <w:tcBorders>
              <w:top w:val="nil"/>
            </w:tcBorders>
          </w:tcPr>
          <w:p w:rsidR="00364E50" w:rsidRDefault="00364E50">
            <w:pPr>
              <w:rPr>
                <w:sz w:val="2"/>
                <w:szCs w:val="2"/>
              </w:rPr>
            </w:pPr>
          </w:p>
        </w:tc>
        <w:tc>
          <w:tcPr>
            <w:tcW w:w="1882" w:type="dxa"/>
            <w:tcBorders>
              <w:top w:val="nil"/>
            </w:tcBorders>
          </w:tcPr>
          <w:p w:rsidR="00364E50" w:rsidRDefault="008F2F88">
            <w:pPr>
              <w:pStyle w:val="TableParagraph"/>
              <w:spacing w:before="19" w:line="247" w:lineRule="auto"/>
              <w:ind w:left="322" w:right="178" w:hanging="89"/>
              <w:rPr>
                <w:sz w:val="23"/>
              </w:rPr>
            </w:pPr>
            <w:r>
              <w:rPr>
                <w:sz w:val="23"/>
              </w:rPr>
              <w:t>учебного года, по плану ОУ</w:t>
            </w:r>
          </w:p>
        </w:tc>
      </w:tr>
      <w:tr w:rsidR="00364E50">
        <w:trPr>
          <w:trHeight w:val="306"/>
        </w:trPr>
        <w:tc>
          <w:tcPr>
            <w:tcW w:w="9548" w:type="dxa"/>
            <w:gridSpan w:val="4"/>
          </w:tcPr>
          <w:p w:rsidR="00364E50" w:rsidRDefault="008F2F88">
            <w:pPr>
              <w:pStyle w:val="TableParagraph"/>
              <w:spacing w:line="266" w:lineRule="exact"/>
              <w:ind w:left="2805"/>
              <w:rPr>
                <w:b/>
                <w:sz w:val="24"/>
              </w:rPr>
            </w:pPr>
            <w:r>
              <w:rPr>
                <w:b/>
                <w:sz w:val="24"/>
              </w:rPr>
              <w:t>IV. Аналитический этап.</w:t>
            </w:r>
          </w:p>
        </w:tc>
      </w:tr>
      <w:tr w:rsidR="00364E50">
        <w:trPr>
          <w:trHeight w:val="1406"/>
        </w:trPr>
        <w:tc>
          <w:tcPr>
            <w:tcW w:w="854" w:type="dxa"/>
          </w:tcPr>
          <w:p w:rsidR="00364E50" w:rsidRDefault="008F2F88">
            <w:pPr>
              <w:pStyle w:val="TableParagraph"/>
              <w:spacing w:line="254" w:lineRule="exact"/>
              <w:ind w:left="225"/>
              <w:rPr>
                <w:sz w:val="23"/>
              </w:rPr>
            </w:pPr>
            <w:r>
              <w:rPr>
                <w:sz w:val="23"/>
              </w:rPr>
              <w:t>4.1.</w:t>
            </w:r>
          </w:p>
        </w:tc>
        <w:tc>
          <w:tcPr>
            <w:tcW w:w="4652" w:type="dxa"/>
          </w:tcPr>
          <w:p w:rsidR="00364E50" w:rsidRDefault="008F2F88">
            <w:pPr>
              <w:pStyle w:val="TableParagraph"/>
              <w:spacing w:line="249" w:lineRule="auto"/>
              <w:ind w:left="124" w:right="103" w:firstLine="24"/>
              <w:jc w:val="both"/>
              <w:rPr>
                <w:sz w:val="23"/>
              </w:rPr>
            </w:pPr>
            <w:r>
              <w:rPr>
                <w:sz w:val="23"/>
              </w:rPr>
              <w:t>Анализ усвоения учащимися с ОВЗ адаптированных общеобразовательных программ, программ коррекционной помощи по результатам промежуточного мониторинга.</w:t>
            </w:r>
          </w:p>
        </w:tc>
        <w:tc>
          <w:tcPr>
            <w:tcW w:w="2160" w:type="dxa"/>
          </w:tcPr>
          <w:p w:rsidR="00364E50" w:rsidRDefault="008F2F88">
            <w:pPr>
              <w:pStyle w:val="TableParagraph"/>
              <w:spacing w:line="252" w:lineRule="auto"/>
              <w:ind w:left="158" w:right="121"/>
              <w:jc w:val="center"/>
              <w:rPr>
                <w:sz w:val="23"/>
              </w:rPr>
            </w:pPr>
            <w:r>
              <w:rPr>
                <w:sz w:val="23"/>
              </w:rPr>
              <w:t>Администрация, учитель, специалисты.</w:t>
            </w:r>
          </w:p>
        </w:tc>
        <w:tc>
          <w:tcPr>
            <w:tcW w:w="1882" w:type="dxa"/>
          </w:tcPr>
          <w:p w:rsidR="00364E50" w:rsidRDefault="008F2F88">
            <w:pPr>
              <w:pStyle w:val="TableParagraph"/>
              <w:spacing w:line="254" w:lineRule="exact"/>
              <w:ind w:left="112" w:right="80"/>
              <w:jc w:val="center"/>
              <w:rPr>
                <w:sz w:val="23"/>
              </w:rPr>
            </w:pPr>
            <w:r>
              <w:rPr>
                <w:sz w:val="23"/>
              </w:rPr>
              <w:t>Январь</w:t>
            </w:r>
          </w:p>
        </w:tc>
      </w:tr>
      <w:tr w:rsidR="00364E50">
        <w:trPr>
          <w:trHeight w:val="1684"/>
        </w:trPr>
        <w:tc>
          <w:tcPr>
            <w:tcW w:w="854" w:type="dxa"/>
          </w:tcPr>
          <w:p w:rsidR="00364E50" w:rsidRDefault="008F2F88">
            <w:pPr>
              <w:pStyle w:val="TableParagraph"/>
              <w:spacing w:line="254" w:lineRule="exact"/>
              <w:ind w:left="225"/>
              <w:rPr>
                <w:sz w:val="23"/>
              </w:rPr>
            </w:pPr>
            <w:r>
              <w:rPr>
                <w:sz w:val="23"/>
              </w:rPr>
              <w:t>4.2.</w:t>
            </w:r>
          </w:p>
        </w:tc>
        <w:tc>
          <w:tcPr>
            <w:tcW w:w="4652" w:type="dxa"/>
          </w:tcPr>
          <w:p w:rsidR="00364E50" w:rsidRDefault="008F2F88">
            <w:pPr>
              <w:pStyle w:val="TableParagraph"/>
              <w:spacing w:line="249" w:lineRule="auto"/>
              <w:ind w:left="124" w:right="109" w:firstLine="24"/>
              <w:jc w:val="both"/>
              <w:rPr>
                <w:sz w:val="23"/>
              </w:rPr>
            </w:pPr>
            <w:r>
              <w:rPr>
                <w:sz w:val="23"/>
              </w:rPr>
              <w:t>Проведение промежуточного ПМПк по оценке выполнения индивидуальных программ ППМС сопровождения развития учащихся и внесение изменений в программы (по необходимости).</w:t>
            </w:r>
          </w:p>
        </w:tc>
        <w:tc>
          <w:tcPr>
            <w:tcW w:w="2160" w:type="dxa"/>
          </w:tcPr>
          <w:p w:rsidR="00364E50" w:rsidRDefault="008F2F88">
            <w:pPr>
              <w:pStyle w:val="TableParagraph"/>
              <w:spacing w:line="252" w:lineRule="auto"/>
              <w:ind w:left="307" w:right="211" w:firstLine="256"/>
              <w:rPr>
                <w:sz w:val="23"/>
              </w:rPr>
            </w:pPr>
            <w:r>
              <w:rPr>
                <w:sz w:val="23"/>
              </w:rPr>
              <w:t>Руководитель ППМС службы.</w:t>
            </w:r>
          </w:p>
        </w:tc>
        <w:tc>
          <w:tcPr>
            <w:tcW w:w="1882" w:type="dxa"/>
          </w:tcPr>
          <w:p w:rsidR="00364E50" w:rsidRDefault="008F2F88">
            <w:pPr>
              <w:pStyle w:val="TableParagraph"/>
              <w:spacing w:line="252" w:lineRule="auto"/>
              <w:ind w:left="264" w:right="225" w:firstLine="333"/>
              <w:rPr>
                <w:sz w:val="23"/>
              </w:rPr>
            </w:pPr>
            <w:r>
              <w:rPr>
                <w:sz w:val="23"/>
              </w:rPr>
              <w:t>Январь (по</w:t>
            </w:r>
            <w:r>
              <w:rPr>
                <w:spacing w:val="10"/>
                <w:sz w:val="23"/>
              </w:rPr>
              <w:t xml:space="preserve"> </w:t>
            </w:r>
            <w:r>
              <w:rPr>
                <w:spacing w:val="-3"/>
                <w:sz w:val="23"/>
              </w:rPr>
              <w:t>необх-ти).</w:t>
            </w:r>
          </w:p>
        </w:tc>
      </w:tr>
      <w:tr w:rsidR="00364E50">
        <w:trPr>
          <w:trHeight w:val="577"/>
        </w:trPr>
        <w:tc>
          <w:tcPr>
            <w:tcW w:w="854" w:type="dxa"/>
          </w:tcPr>
          <w:p w:rsidR="00364E50" w:rsidRDefault="008F2F88">
            <w:pPr>
              <w:pStyle w:val="TableParagraph"/>
              <w:spacing w:line="257" w:lineRule="exact"/>
              <w:ind w:left="225"/>
              <w:rPr>
                <w:sz w:val="23"/>
              </w:rPr>
            </w:pPr>
            <w:r>
              <w:rPr>
                <w:sz w:val="23"/>
              </w:rPr>
              <w:t>4.3.</w:t>
            </w:r>
          </w:p>
        </w:tc>
        <w:tc>
          <w:tcPr>
            <w:tcW w:w="4652" w:type="dxa"/>
          </w:tcPr>
          <w:p w:rsidR="00364E50" w:rsidRDefault="008F2F88">
            <w:pPr>
              <w:pStyle w:val="TableParagraph"/>
              <w:spacing w:line="257" w:lineRule="exact"/>
              <w:ind w:left="148"/>
              <w:rPr>
                <w:sz w:val="23"/>
              </w:rPr>
            </w:pPr>
            <w:r>
              <w:rPr>
                <w:sz w:val="23"/>
              </w:rPr>
              <w:t>Оформление папки развития ребенка.</w:t>
            </w:r>
          </w:p>
        </w:tc>
        <w:tc>
          <w:tcPr>
            <w:tcW w:w="2160" w:type="dxa"/>
          </w:tcPr>
          <w:p w:rsidR="00364E50" w:rsidRDefault="008F2F88">
            <w:pPr>
              <w:pStyle w:val="TableParagraph"/>
              <w:spacing w:line="244" w:lineRule="auto"/>
              <w:ind w:left="420" w:right="367" w:firstLine="182"/>
              <w:rPr>
                <w:sz w:val="23"/>
              </w:rPr>
            </w:pPr>
            <w:r>
              <w:rPr>
                <w:sz w:val="23"/>
              </w:rPr>
              <w:t>Классный руководитель</w:t>
            </w:r>
          </w:p>
        </w:tc>
        <w:tc>
          <w:tcPr>
            <w:tcW w:w="1882" w:type="dxa"/>
          </w:tcPr>
          <w:p w:rsidR="00364E50" w:rsidRDefault="008F2F88">
            <w:pPr>
              <w:pStyle w:val="TableParagraph"/>
              <w:spacing w:line="252" w:lineRule="auto"/>
              <w:ind w:left="262" w:right="206" w:firstLine="199"/>
              <w:rPr>
                <w:sz w:val="23"/>
              </w:rPr>
            </w:pPr>
            <w:r>
              <w:rPr>
                <w:sz w:val="23"/>
              </w:rPr>
              <w:t>В течение учебного года</w:t>
            </w:r>
          </w:p>
        </w:tc>
      </w:tr>
      <w:tr w:rsidR="00364E50">
        <w:trPr>
          <w:trHeight w:val="306"/>
        </w:trPr>
        <w:tc>
          <w:tcPr>
            <w:tcW w:w="9548" w:type="dxa"/>
            <w:gridSpan w:val="4"/>
          </w:tcPr>
          <w:p w:rsidR="00364E50" w:rsidRDefault="008F2F88">
            <w:pPr>
              <w:pStyle w:val="TableParagraph"/>
              <w:spacing w:line="266" w:lineRule="exact"/>
              <w:ind w:left="2805"/>
              <w:rPr>
                <w:b/>
                <w:sz w:val="24"/>
              </w:rPr>
            </w:pPr>
            <w:r>
              <w:rPr>
                <w:b/>
                <w:sz w:val="24"/>
              </w:rPr>
              <w:t>V. Рефлексивный этап.</w:t>
            </w:r>
          </w:p>
        </w:tc>
      </w:tr>
      <w:tr w:rsidR="00364E50">
        <w:trPr>
          <w:trHeight w:val="2241"/>
        </w:trPr>
        <w:tc>
          <w:tcPr>
            <w:tcW w:w="854" w:type="dxa"/>
          </w:tcPr>
          <w:p w:rsidR="00364E50" w:rsidRDefault="008F2F88">
            <w:pPr>
              <w:pStyle w:val="TableParagraph"/>
              <w:spacing w:line="254" w:lineRule="exact"/>
              <w:ind w:left="225"/>
              <w:rPr>
                <w:sz w:val="23"/>
              </w:rPr>
            </w:pPr>
            <w:r>
              <w:rPr>
                <w:sz w:val="23"/>
              </w:rPr>
              <w:t>5.1.</w:t>
            </w:r>
          </w:p>
        </w:tc>
        <w:tc>
          <w:tcPr>
            <w:tcW w:w="4652" w:type="dxa"/>
          </w:tcPr>
          <w:p w:rsidR="00364E50" w:rsidRDefault="008F2F88">
            <w:pPr>
              <w:pStyle w:val="TableParagraph"/>
              <w:spacing w:line="249" w:lineRule="auto"/>
              <w:ind w:left="124" w:right="105" w:firstLine="165"/>
              <w:jc w:val="both"/>
              <w:rPr>
                <w:sz w:val="23"/>
              </w:rPr>
            </w:pPr>
            <w:r>
              <w:rPr>
                <w:sz w:val="23"/>
              </w:rPr>
              <w:t>Проведение ПМПк по результатам обследования различных параметров развития и обучения ребенка в конце учебного года. Анализ результатов выполнения индивидуальных программ ППМС сопровождения развития учащихся. Определение задач на следующий учебный год.</w:t>
            </w:r>
          </w:p>
        </w:tc>
        <w:tc>
          <w:tcPr>
            <w:tcW w:w="2160" w:type="dxa"/>
          </w:tcPr>
          <w:p w:rsidR="00364E50" w:rsidRDefault="008F2F88">
            <w:pPr>
              <w:pStyle w:val="TableParagraph"/>
              <w:spacing w:line="252" w:lineRule="auto"/>
              <w:ind w:left="307" w:right="255" w:firstLine="105"/>
              <w:rPr>
                <w:sz w:val="23"/>
              </w:rPr>
            </w:pPr>
            <w:r>
              <w:rPr>
                <w:sz w:val="23"/>
              </w:rPr>
              <w:t>Руководитель ППМС службы.</w:t>
            </w:r>
          </w:p>
        </w:tc>
        <w:tc>
          <w:tcPr>
            <w:tcW w:w="1882" w:type="dxa"/>
          </w:tcPr>
          <w:p w:rsidR="00364E50" w:rsidRDefault="008F2F88">
            <w:pPr>
              <w:pStyle w:val="TableParagraph"/>
              <w:spacing w:line="254" w:lineRule="exact"/>
              <w:ind w:left="113" w:right="80"/>
              <w:jc w:val="center"/>
              <w:rPr>
                <w:sz w:val="23"/>
              </w:rPr>
            </w:pPr>
            <w:r>
              <w:rPr>
                <w:sz w:val="23"/>
              </w:rPr>
              <w:t>Май</w:t>
            </w:r>
          </w:p>
        </w:tc>
      </w:tr>
    </w:tbl>
    <w:p w:rsidR="00364E50" w:rsidRDefault="00364E50">
      <w:pPr>
        <w:pStyle w:val="a3"/>
        <w:spacing w:before="10"/>
        <w:rPr>
          <w:b/>
          <w:sz w:val="14"/>
        </w:rPr>
      </w:pPr>
    </w:p>
    <w:p w:rsidR="00364E50" w:rsidRDefault="008F2F88">
      <w:pPr>
        <w:pStyle w:val="2"/>
        <w:spacing w:before="92" w:line="237" w:lineRule="auto"/>
        <w:ind w:left="1117" w:right="1026" w:firstLine="384"/>
      </w:pPr>
      <w:r>
        <w:t>Система комплексного психолого-медико-педагогического и социального сопровождения обучающихся с ЗПР в условиях образовательного процесса.</w:t>
      </w:r>
    </w:p>
    <w:p w:rsidR="00364E50" w:rsidRDefault="008F2F88">
      <w:pPr>
        <w:pStyle w:val="a3"/>
        <w:spacing w:before="140" w:line="237" w:lineRule="auto"/>
        <w:ind w:left="286" w:right="399" w:firstLine="982"/>
        <w:jc w:val="both"/>
      </w:pPr>
      <w:r>
        <w:t>Психолого-педагогическое сопровождение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364E50" w:rsidRDefault="008F2F88">
      <w:pPr>
        <w:pStyle w:val="a3"/>
        <w:spacing w:before="6" w:line="237" w:lineRule="auto"/>
        <w:ind w:left="286" w:right="400" w:firstLine="982"/>
        <w:jc w:val="both"/>
        <w:rPr>
          <w:b/>
        </w:rPr>
      </w:pPr>
      <w:r>
        <w:t>Деятельность службы ППМС сопровождения МБОУ «</w:t>
      </w:r>
      <w:r w:rsidR="00CF4198" w:rsidRPr="00CF4198">
        <w:t>Кади-Юртовская СШ №2</w:t>
      </w:r>
      <w:r>
        <w:t xml:space="preserve">» выстраивается по следующим </w:t>
      </w:r>
      <w:r>
        <w:rPr>
          <w:b/>
        </w:rPr>
        <w:t>направлениям:</w:t>
      </w:r>
    </w:p>
    <w:p w:rsidR="00364E50" w:rsidRDefault="008F2F88">
      <w:pPr>
        <w:pStyle w:val="a4"/>
        <w:numPr>
          <w:ilvl w:val="0"/>
          <w:numId w:val="16"/>
        </w:numPr>
        <w:tabs>
          <w:tab w:val="left" w:pos="1130"/>
        </w:tabs>
        <w:ind w:right="405" w:firstLine="581"/>
        <w:rPr>
          <w:sz w:val="24"/>
        </w:rPr>
      </w:pPr>
      <w:r>
        <w:rPr>
          <w:sz w:val="24"/>
        </w:rPr>
        <w:t>Решение проблем сохранения и восстановления психического и физического здоровья ребенка:</w:t>
      </w:r>
    </w:p>
    <w:p w:rsidR="00364E50" w:rsidRDefault="008F2F88">
      <w:pPr>
        <w:pStyle w:val="a3"/>
        <w:spacing w:line="272" w:lineRule="exact"/>
        <w:ind w:left="867"/>
      </w:pPr>
      <w:r>
        <w:t>-- деятельность по адаптации ребенка к новым условиям обучения;</w:t>
      </w:r>
    </w:p>
    <w:p w:rsidR="00364E50" w:rsidRDefault="008F2F88">
      <w:pPr>
        <w:pStyle w:val="a3"/>
        <w:spacing w:line="274" w:lineRule="exact"/>
        <w:ind w:left="867"/>
      </w:pPr>
      <w:r>
        <w:t>-- преемственность в работе ОУ разных уровней;</w:t>
      </w:r>
    </w:p>
    <w:p w:rsidR="00364E50" w:rsidRDefault="008F2F88">
      <w:pPr>
        <w:pStyle w:val="a3"/>
        <w:spacing w:line="237" w:lineRule="auto"/>
        <w:ind w:left="267" w:firstLine="600"/>
      </w:pPr>
      <w:r>
        <w:t>-- преемственность в работе с другими профильными учреждениями города и области: медицинскими, социальными, правоохранительными;</w:t>
      </w:r>
    </w:p>
    <w:p w:rsidR="00364E50" w:rsidRDefault="00364E50">
      <w:pPr>
        <w:spacing w:line="237" w:lineRule="auto"/>
        <w:sectPr w:rsidR="00364E50">
          <w:pgSz w:w="11910" w:h="16840"/>
          <w:pgMar w:top="900" w:right="360" w:bottom="840" w:left="940" w:header="0" w:footer="0" w:gutter="0"/>
          <w:cols w:space="720"/>
        </w:sectPr>
      </w:pPr>
    </w:p>
    <w:p w:rsidR="00364E50" w:rsidRDefault="008F2F88">
      <w:pPr>
        <w:pStyle w:val="a3"/>
        <w:spacing w:before="63" w:line="275" w:lineRule="exact"/>
        <w:ind w:left="867"/>
      </w:pPr>
      <w:r>
        <w:lastRenderedPageBreak/>
        <w:t>-- ППМС сопровождение развития детей-инвалидов.</w:t>
      </w:r>
    </w:p>
    <w:p w:rsidR="00364E50" w:rsidRDefault="008F2F88">
      <w:pPr>
        <w:pStyle w:val="a4"/>
        <w:numPr>
          <w:ilvl w:val="0"/>
          <w:numId w:val="16"/>
        </w:numPr>
        <w:tabs>
          <w:tab w:val="left" w:pos="1142"/>
        </w:tabs>
        <w:spacing w:line="274" w:lineRule="exact"/>
        <w:ind w:left="1141" w:hanging="274"/>
        <w:rPr>
          <w:sz w:val="23"/>
        </w:rPr>
      </w:pPr>
      <w:r>
        <w:rPr>
          <w:sz w:val="24"/>
        </w:rPr>
        <w:t>Преодоление затруднений в</w:t>
      </w:r>
      <w:r>
        <w:rPr>
          <w:spacing w:val="-1"/>
          <w:sz w:val="24"/>
        </w:rPr>
        <w:t xml:space="preserve"> </w:t>
      </w:r>
      <w:r>
        <w:rPr>
          <w:sz w:val="24"/>
        </w:rPr>
        <w:t>учебе.</w:t>
      </w:r>
    </w:p>
    <w:p w:rsidR="00364E50" w:rsidRDefault="008F2F88">
      <w:pPr>
        <w:pStyle w:val="a4"/>
        <w:numPr>
          <w:ilvl w:val="0"/>
          <w:numId w:val="16"/>
        </w:numPr>
        <w:tabs>
          <w:tab w:val="left" w:pos="1146"/>
        </w:tabs>
        <w:spacing w:line="275" w:lineRule="exact"/>
        <w:ind w:left="1146" w:hanging="279"/>
        <w:rPr>
          <w:sz w:val="23"/>
        </w:rPr>
      </w:pPr>
      <w:r>
        <w:rPr>
          <w:sz w:val="24"/>
        </w:rPr>
        <w:t>Оказание помощи ребенку и его семье в выборе образовательного</w:t>
      </w:r>
      <w:r>
        <w:rPr>
          <w:spacing w:val="-13"/>
          <w:sz w:val="24"/>
        </w:rPr>
        <w:t xml:space="preserve"> </w:t>
      </w:r>
      <w:r>
        <w:rPr>
          <w:sz w:val="24"/>
        </w:rPr>
        <w:t>маршрута.</w:t>
      </w:r>
    </w:p>
    <w:p w:rsidR="00364E50" w:rsidRDefault="008F2F88">
      <w:pPr>
        <w:pStyle w:val="a4"/>
        <w:numPr>
          <w:ilvl w:val="0"/>
          <w:numId w:val="16"/>
        </w:numPr>
        <w:tabs>
          <w:tab w:val="left" w:pos="1108"/>
        </w:tabs>
        <w:spacing w:before="3" w:line="237" w:lineRule="auto"/>
        <w:ind w:left="267" w:right="366" w:firstLine="600"/>
        <w:rPr>
          <w:sz w:val="23"/>
        </w:rPr>
      </w:pPr>
      <w:r>
        <w:rPr>
          <w:sz w:val="24"/>
        </w:rPr>
        <w:t>Преодоление проблем личностного развития обучающихся. Профилактика и коррекция девиантного</w:t>
      </w:r>
      <w:r>
        <w:rPr>
          <w:spacing w:val="-1"/>
          <w:sz w:val="24"/>
        </w:rPr>
        <w:t xml:space="preserve"> </w:t>
      </w:r>
      <w:r>
        <w:rPr>
          <w:sz w:val="24"/>
        </w:rPr>
        <w:t>поведения.</w:t>
      </w:r>
    </w:p>
    <w:p w:rsidR="00364E50" w:rsidRDefault="008F2F88">
      <w:pPr>
        <w:pStyle w:val="a4"/>
        <w:numPr>
          <w:ilvl w:val="0"/>
          <w:numId w:val="16"/>
        </w:numPr>
        <w:tabs>
          <w:tab w:val="left" w:pos="1132"/>
        </w:tabs>
        <w:spacing w:line="273" w:lineRule="exact"/>
        <w:ind w:left="1131" w:hanging="264"/>
        <w:rPr>
          <w:sz w:val="23"/>
        </w:rPr>
      </w:pPr>
      <w:r>
        <w:rPr>
          <w:sz w:val="24"/>
        </w:rPr>
        <w:t>Помощь ребенку в выборе досуговой сферы</w:t>
      </w:r>
      <w:r>
        <w:rPr>
          <w:spacing w:val="-9"/>
          <w:sz w:val="24"/>
        </w:rPr>
        <w:t xml:space="preserve"> </w:t>
      </w:r>
      <w:r>
        <w:rPr>
          <w:sz w:val="24"/>
        </w:rPr>
        <w:t>самореализации.</w:t>
      </w:r>
    </w:p>
    <w:p w:rsidR="00364E50" w:rsidRDefault="008F2F88">
      <w:pPr>
        <w:pStyle w:val="a4"/>
        <w:numPr>
          <w:ilvl w:val="0"/>
          <w:numId w:val="16"/>
        </w:numPr>
        <w:tabs>
          <w:tab w:val="left" w:pos="1108"/>
        </w:tabs>
        <w:spacing w:before="1" w:line="237" w:lineRule="auto"/>
        <w:ind w:left="267" w:right="366" w:firstLine="600"/>
        <w:rPr>
          <w:sz w:val="23"/>
        </w:rPr>
      </w:pPr>
      <w:r>
        <w:rPr>
          <w:sz w:val="24"/>
        </w:rPr>
        <w:t>ППМС сопровождение процесса социальной и педагогической интеграции (инклюзии) обучающихся с ОВЗ в среду нормально развивающихся</w:t>
      </w:r>
      <w:r>
        <w:rPr>
          <w:spacing w:val="-9"/>
          <w:sz w:val="24"/>
        </w:rPr>
        <w:t xml:space="preserve"> </w:t>
      </w:r>
      <w:r>
        <w:rPr>
          <w:sz w:val="24"/>
        </w:rPr>
        <w:t>сверстников.</w:t>
      </w:r>
    </w:p>
    <w:p w:rsidR="00364E50" w:rsidRDefault="008F2F88">
      <w:pPr>
        <w:pStyle w:val="a3"/>
        <w:spacing w:line="237" w:lineRule="auto"/>
        <w:ind w:left="267" w:right="411" w:firstLine="900"/>
        <w:jc w:val="both"/>
      </w:pPr>
      <w:r>
        <w:t>Внимание специалистов службы сопровождения распространяется на всех детей, обучающихся в ОУ, однако, приоритет отдается детям «группы риска» - т.е. детям, находящимся под воздействием нескольких факторов риска. Можно выделить 3 основных группы факторов риска, которые создают вероятностную опасность для ребенка: психофизиологические, социальные и педагогические.</w:t>
      </w:r>
    </w:p>
    <w:p w:rsidR="00364E50" w:rsidRDefault="008F2F88">
      <w:pPr>
        <w:pStyle w:val="a3"/>
        <w:spacing w:before="5" w:line="237" w:lineRule="auto"/>
        <w:ind w:left="267" w:right="938" w:firstLine="1159"/>
      </w:pPr>
      <w:r>
        <w:t>Учащийся относится к «группе риска» при наличии трех факторов риска в его развитии. Выявление детей «группы риска» проходит по следующему алгоритму:</w:t>
      </w:r>
    </w:p>
    <w:p w:rsidR="00364E50" w:rsidRDefault="008F2F88">
      <w:pPr>
        <w:pStyle w:val="a4"/>
        <w:numPr>
          <w:ilvl w:val="0"/>
          <w:numId w:val="15"/>
        </w:numPr>
        <w:tabs>
          <w:tab w:val="left" w:pos="1118"/>
        </w:tabs>
        <w:spacing w:before="3" w:line="237" w:lineRule="auto"/>
        <w:ind w:right="419" w:firstLine="600"/>
        <w:rPr>
          <w:sz w:val="24"/>
        </w:rPr>
      </w:pPr>
      <w:r>
        <w:rPr>
          <w:sz w:val="24"/>
        </w:rPr>
        <w:t>Специалисты ППМС службы проводят комплексную массовую диагностику (или скрининг диагностику) детей на различных этапах возрастного</w:t>
      </w:r>
      <w:r>
        <w:rPr>
          <w:spacing w:val="-2"/>
          <w:sz w:val="24"/>
        </w:rPr>
        <w:t xml:space="preserve"> </w:t>
      </w:r>
      <w:r>
        <w:rPr>
          <w:sz w:val="24"/>
        </w:rPr>
        <w:t>развития.</w:t>
      </w:r>
    </w:p>
    <w:p w:rsidR="00364E50" w:rsidRDefault="008F2F88">
      <w:pPr>
        <w:pStyle w:val="a4"/>
        <w:numPr>
          <w:ilvl w:val="0"/>
          <w:numId w:val="15"/>
        </w:numPr>
        <w:tabs>
          <w:tab w:val="left" w:pos="1113"/>
        </w:tabs>
        <w:spacing w:before="1" w:line="237" w:lineRule="auto"/>
        <w:ind w:right="412" w:firstLine="600"/>
        <w:jc w:val="both"/>
        <w:rPr>
          <w:sz w:val="24"/>
        </w:rPr>
      </w:pPr>
      <w:r>
        <w:rPr>
          <w:sz w:val="24"/>
        </w:rPr>
        <w:t>На ПМП консилиуме, который посвящен результатам скрининг диагностики, каждый специалист представляет результаты своего обследования. На основе анализа диагностических данных выделяется группа детей, которые имеют в своем развитии 3 или боле факторов</w:t>
      </w:r>
      <w:r>
        <w:rPr>
          <w:spacing w:val="-28"/>
          <w:sz w:val="24"/>
        </w:rPr>
        <w:t xml:space="preserve"> </w:t>
      </w:r>
      <w:r>
        <w:rPr>
          <w:sz w:val="24"/>
        </w:rPr>
        <w:t>риска.</w:t>
      </w:r>
    </w:p>
    <w:p w:rsidR="00364E50" w:rsidRDefault="008F2F88">
      <w:pPr>
        <w:pStyle w:val="2"/>
        <w:spacing w:line="275" w:lineRule="exact"/>
        <w:ind w:left="867"/>
      </w:pPr>
      <w:r>
        <w:t>Основные этапы процесса сопровождения.</w:t>
      </w:r>
    </w:p>
    <w:p w:rsidR="00364E50" w:rsidRDefault="008F2F88">
      <w:pPr>
        <w:pStyle w:val="a3"/>
        <w:spacing w:before="2" w:line="237" w:lineRule="auto"/>
        <w:ind w:left="267" w:right="418" w:firstLine="900"/>
        <w:jc w:val="both"/>
      </w:pPr>
      <w:r>
        <w:rPr>
          <w:b/>
          <w:i/>
        </w:rPr>
        <w:t xml:space="preserve">Диагностический этап. </w:t>
      </w:r>
      <w:r>
        <w:t>Целью диагностического этапа является осознание сути проблемы, ее носителей и потенциальных возможностей решения. Диагностический этап начинается с фиксации сигнала проблемной ситуации.</w:t>
      </w:r>
    </w:p>
    <w:p w:rsidR="00364E50" w:rsidRDefault="008F2F88">
      <w:pPr>
        <w:pStyle w:val="a3"/>
        <w:spacing w:line="274" w:lineRule="exact"/>
        <w:ind w:left="867"/>
      </w:pPr>
      <w:r>
        <w:t>С и г н а л о м д л я н а ч а л а р а б о т ы с р е б е н к о м может служить:</w:t>
      </w:r>
    </w:p>
    <w:p w:rsidR="00364E50" w:rsidRDefault="008F2F88">
      <w:pPr>
        <w:pStyle w:val="a4"/>
        <w:numPr>
          <w:ilvl w:val="0"/>
          <w:numId w:val="14"/>
        </w:numPr>
        <w:tabs>
          <w:tab w:val="left" w:pos="1194"/>
        </w:tabs>
        <w:spacing w:before="1" w:line="237" w:lineRule="auto"/>
        <w:ind w:right="361" w:firstLine="600"/>
        <w:rPr>
          <w:sz w:val="24"/>
        </w:rPr>
      </w:pPr>
      <w:r>
        <w:rPr>
          <w:sz w:val="24"/>
        </w:rPr>
        <w:t>выявление проблем в ходе массовой диагностики (когда учащийся определен в «группу риска»);</w:t>
      </w:r>
    </w:p>
    <w:p w:rsidR="00364E50" w:rsidRDefault="008F2F88">
      <w:pPr>
        <w:pStyle w:val="a4"/>
        <w:numPr>
          <w:ilvl w:val="0"/>
          <w:numId w:val="14"/>
        </w:numPr>
        <w:tabs>
          <w:tab w:val="left" w:pos="1166"/>
        </w:tabs>
        <w:spacing w:before="1" w:line="275" w:lineRule="exact"/>
        <w:ind w:left="1165" w:hanging="298"/>
        <w:rPr>
          <w:sz w:val="24"/>
        </w:rPr>
      </w:pPr>
      <w:r>
        <w:rPr>
          <w:sz w:val="24"/>
        </w:rPr>
        <w:t>обращение родителей за</w:t>
      </w:r>
      <w:r>
        <w:rPr>
          <w:spacing w:val="-3"/>
          <w:sz w:val="24"/>
        </w:rPr>
        <w:t xml:space="preserve"> </w:t>
      </w:r>
      <w:r>
        <w:rPr>
          <w:sz w:val="24"/>
        </w:rPr>
        <w:t>консультациями;</w:t>
      </w:r>
    </w:p>
    <w:p w:rsidR="00364E50" w:rsidRDefault="008F2F88">
      <w:pPr>
        <w:pStyle w:val="a4"/>
        <w:numPr>
          <w:ilvl w:val="0"/>
          <w:numId w:val="14"/>
        </w:numPr>
        <w:tabs>
          <w:tab w:val="left" w:pos="1156"/>
        </w:tabs>
        <w:spacing w:line="274" w:lineRule="exact"/>
        <w:ind w:left="1155" w:hanging="288"/>
        <w:rPr>
          <w:sz w:val="24"/>
        </w:rPr>
      </w:pPr>
      <w:r>
        <w:rPr>
          <w:sz w:val="24"/>
        </w:rPr>
        <w:t>запрос педагога, администрации</w:t>
      </w:r>
      <w:r>
        <w:rPr>
          <w:spacing w:val="-2"/>
          <w:sz w:val="24"/>
        </w:rPr>
        <w:t xml:space="preserve"> </w:t>
      </w:r>
      <w:r>
        <w:rPr>
          <w:sz w:val="24"/>
        </w:rPr>
        <w:t>школы;</w:t>
      </w:r>
    </w:p>
    <w:p w:rsidR="00364E50" w:rsidRDefault="008F2F88">
      <w:pPr>
        <w:pStyle w:val="a4"/>
        <w:numPr>
          <w:ilvl w:val="0"/>
          <w:numId w:val="14"/>
        </w:numPr>
        <w:tabs>
          <w:tab w:val="left" w:pos="1166"/>
        </w:tabs>
        <w:spacing w:line="274" w:lineRule="exact"/>
        <w:ind w:left="1165" w:hanging="298"/>
        <w:rPr>
          <w:sz w:val="24"/>
        </w:rPr>
      </w:pPr>
      <w:r>
        <w:rPr>
          <w:sz w:val="24"/>
        </w:rPr>
        <w:t>обращение самого ребенка по поводу</w:t>
      </w:r>
      <w:r>
        <w:rPr>
          <w:spacing w:val="-11"/>
          <w:sz w:val="24"/>
        </w:rPr>
        <w:t xml:space="preserve"> </w:t>
      </w:r>
      <w:r>
        <w:rPr>
          <w:sz w:val="24"/>
        </w:rPr>
        <w:t>проблем;</w:t>
      </w:r>
    </w:p>
    <w:p w:rsidR="00364E50" w:rsidRDefault="008F2F88">
      <w:pPr>
        <w:pStyle w:val="a4"/>
        <w:numPr>
          <w:ilvl w:val="0"/>
          <w:numId w:val="14"/>
        </w:numPr>
        <w:tabs>
          <w:tab w:val="left" w:pos="1166"/>
        </w:tabs>
        <w:spacing w:before="2" w:line="237" w:lineRule="auto"/>
        <w:ind w:right="358" w:firstLine="600"/>
        <w:rPr>
          <w:sz w:val="24"/>
        </w:rPr>
      </w:pPr>
      <w:r>
        <w:rPr>
          <w:sz w:val="24"/>
        </w:rPr>
        <w:t>обращение других детей за консультациями и помощью в отношении какого-либо ребенка;</w:t>
      </w:r>
    </w:p>
    <w:p w:rsidR="00364E50" w:rsidRDefault="008F2F88">
      <w:pPr>
        <w:pStyle w:val="a3"/>
        <w:spacing w:line="237" w:lineRule="auto"/>
        <w:ind w:left="267" w:right="413" w:firstLine="900"/>
        <w:jc w:val="both"/>
      </w:pPr>
      <w:r>
        <w:t>После фиксации сигнала проблемы вырабатывается логика проведения диагностического исследования. На этом этапе очень важно установить доверительный контакт со всеми участниками проблемной ситуации, помочь им вербализировать проблему, совместно оценить возможности ее решения.</w:t>
      </w:r>
    </w:p>
    <w:p w:rsidR="00364E50" w:rsidRDefault="008F2F88">
      <w:pPr>
        <w:pStyle w:val="a3"/>
        <w:spacing w:before="4" w:line="237" w:lineRule="auto"/>
        <w:ind w:left="267" w:right="411" w:firstLine="900"/>
        <w:jc w:val="both"/>
      </w:pPr>
      <w:r>
        <w:rPr>
          <w:b/>
          <w:i/>
        </w:rPr>
        <w:t xml:space="preserve">Поисковый этап. </w:t>
      </w:r>
      <w:r>
        <w:t>Цель поискового этапа - сбор необходимой информации о путях и способах решения проблемы, доведение этой информации до всех участников проблемной ситуации, создание условий для осознания информации самим ребенком (включая возможность адаптации информации).</w:t>
      </w:r>
    </w:p>
    <w:p w:rsidR="00364E50" w:rsidRDefault="008F2F88">
      <w:pPr>
        <w:pStyle w:val="a3"/>
        <w:spacing w:before="4" w:line="237" w:lineRule="auto"/>
        <w:ind w:left="267" w:right="412" w:firstLine="900"/>
        <w:jc w:val="both"/>
      </w:pPr>
      <w:r>
        <w:rPr>
          <w:b/>
          <w:i/>
        </w:rPr>
        <w:t xml:space="preserve">Консультативно-проективный (или договорный) этап. </w:t>
      </w:r>
      <w:r>
        <w:t>На этом этапе специалисты по сопровождению обсуждают со всеми заинтересованными лицами возможные варианты решения проблемы, позитивные и негативные стороны разных решений, строят прогнозы эффективности, помогают выбрать различные методы. Это обсуждение происходит на ПМП консилиуме. На консилиум, посвященный</w:t>
      </w:r>
    </w:p>
    <w:p w:rsidR="00364E50" w:rsidRDefault="008F2F88">
      <w:pPr>
        <w:pStyle w:val="a3"/>
        <w:spacing w:before="5" w:line="237" w:lineRule="auto"/>
        <w:ind w:left="286" w:right="359"/>
        <w:jc w:val="both"/>
      </w:pPr>
      <w:r>
        <w:t>индивидуальным проблемам ребенка, обязательно приглашаются родители. Они являются равноправными субъектами сопровождения, принимают участие в разработке программы (или плана) индивидуального развития ребенка, несут ответственность наряду со специалистами службы за реализацию данной программы (или плана) работы. На этом этапе планируется организация коррекционно-развивающей работы на базе ОО, обсуждается подключение учреждений дополнительного образования к работе с ребенком; при необходимости рекомендуются консультации узких медицинских специалистов. После того, как выбор способа решения проблемы состоялся, распределяются обязанности по его реализации, определяется последовательность действий, уточняются сроки исполнения и возможные сроки корректировки планов.</w:t>
      </w:r>
    </w:p>
    <w:p w:rsidR="00364E50" w:rsidRDefault="00364E50">
      <w:pPr>
        <w:spacing w:line="237" w:lineRule="auto"/>
        <w:jc w:val="both"/>
        <w:sectPr w:rsidR="00364E50">
          <w:pgSz w:w="11910" w:h="16840"/>
          <w:pgMar w:top="820" w:right="360" w:bottom="780" w:left="940" w:header="0" w:footer="0" w:gutter="0"/>
          <w:cols w:space="720"/>
        </w:sectPr>
      </w:pPr>
    </w:p>
    <w:p w:rsidR="00364E50" w:rsidRDefault="008F2F88">
      <w:pPr>
        <w:pStyle w:val="a3"/>
        <w:spacing w:before="65" w:line="237" w:lineRule="auto"/>
        <w:ind w:left="286" w:right="362" w:firstLine="922"/>
        <w:jc w:val="both"/>
      </w:pPr>
      <w:r>
        <w:rPr>
          <w:b/>
        </w:rPr>
        <w:lastRenderedPageBreak/>
        <w:t xml:space="preserve">Деятельностный этап. </w:t>
      </w:r>
      <w:r>
        <w:t>Этот этап обеспечивает достижение желаемого результата. Задача специалиста по сопровождению состоит в оказании помощи при реализации первых пунктов плана, как педагогу, так и ребенку. Необходимо помочь участникам решения проблемы почувствовать «вкус успеха» в выполнении договоренности. Разрешение проблемы часто требует активного вмешательства внешних специалистов - медицинских работников, независимых педагогов-психологов и т.д. Специалисты школьной ППМС службы активно сотрудничают с медицинскими учреждениями города и области, различными отделами городской администрации, учреждениями дополнительного образования, городским обществом инвалидов, Комиссией по делам несовершеннолетних. Функции координатора на этом этапе принимает на себя специалист сопровождения, чаще всего социальный педагог.</w:t>
      </w:r>
    </w:p>
    <w:p w:rsidR="00364E50" w:rsidRDefault="008F2F88">
      <w:pPr>
        <w:pStyle w:val="a3"/>
        <w:spacing w:before="9" w:line="237" w:lineRule="auto"/>
        <w:ind w:left="286" w:right="364" w:firstLine="922"/>
        <w:jc w:val="both"/>
      </w:pPr>
      <w:r>
        <w:t>На данном этапе принимается решение об организации дополнительных коррекционных занятий с учащимся. Коррекционные занятия проводятся с обучающимися по мере выявления педагогом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 Однако указанное количество недельных часов (3 часа), отводимых на эти занятия в каждом классе, входит в нагрузку учителя. На долю же каждого обучающегося приходится в неделю от 15 до 30 минут, поскольку занятия ведутся индивидуально или в группах из двух-трех обучающихся, укомплектованных на основе сходства корригируемых недостатков. Работа с целым классом или с большим числом детей на этих занятиях не допускается. Обучающиеся, удовлетворительно усваивающие учебный материал в ходе фронтальной работы, к индивидуальным занятиям не привлекаются. Периодически на индивидуальные занятия привлекаются также обучающиеся,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 Индивидуальные и групповые коррекционные занятия проводит учитель во внеурочное время.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ребенка. 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w:t>
      </w:r>
    </w:p>
    <w:p w:rsidR="00364E50" w:rsidRDefault="008F2F88">
      <w:pPr>
        <w:pStyle w:val="a3"/>
        <w:spacing w:before="20" w:line="237" w:lineRule="auto"/>
        <w:ind w:left="286" w:right="360" w:firstLine="922"/>
        <w:jc w:val="both"/>
      </w:pPr>
      <w:r>
        <w:t>Для детей, имеющих нарушения устной и письменной речи, организуются групповые, подгрупповые и индивидуальные логопедические занятия. Для обучающихся с низким уровнем развития психических процессов, нарушениями эмоционально-волевой сферы, со школьной дезадаптацией проводятся групповые, подгрупповые и индивидуальные занятия с педагогом- психологом.</w:t>
      </w:r>
    </w:p>
    <w:p w:rsidR="00364E50" w:rsidRDefault="008F2F88">
      <w:pPr>
        <w:pStyle w:val="a3"/>
        <w:spacing w:before="5" w:line="237" w:lineRule="auto"/>
        <w:ind w:left="286" w:right="412" w:firstLine="922"/>
        <w:jc w:val="both"/>
      </w:pPr>
      <w:r>
        <w:t>На данном этапе обсуждается объем медицинской помощи, которая может быть осуществлена на базе образовательного учреждения: Она включает:</w:t>
      </w:r>
    </w:p>
    <w:p w:rsidR="00364E50" w:rsidRDefault="008F2F88">
      <w:pPr>
        <w:pStyle w:val="a4"/>
        <w:numPr>
          <w:ilvl w:val="0"/>
          <w:numId w:val="23"/>
        </w:numPr>
        <w:tabs>
          <w:tab w:val="left" w:pos="1139"/>
        </w:tabs>
        <w:spacing w:line="237" w:lineRule="auto"/>
        <w:ind w:right="406" w:firstLine="600"/>
        <w:jc w:val="both"/>
        <w:rPr>
          <w:sz w:val="24"/>
        </w:rPr>
      </w:pPr>
      <w:r>
        <w:rPr>
          <w:sz w:val="24"/>
        </w:rPr>
        <w:t>лечебно-профилактические мероприятия: осуществление контроля за соблюдением санитарно-гигиенических норм, режимом дня, питанием ребенка, чередование труда и отдыха, смена до 7 видов деятельности на уроках для обучающихся с</w:t>
      </w:r>
      <w:r>
        <w:rPr>
          <w:spacing w:val="-5"/>
          <w:sz w:val="24"/>
        </w:rPr>
        <w:t xml:space="preserve"> </w:t>
      </w:r>
      <w:r>
        <w:rPr>
          <w:sz w:val="24"/>
        </w:rPr>
        <w:t>ОВЗ.</w:t>
      </w:r>
    </w:p>
    <w:p w:rsidR="00364E50" w:rsidRDefault="008F2F88">
      <w:pPr>
        <w:pStyle w:val="a4"/>
        <w:numPr>
          <w:ilvl w:val="0"/>
          <w:numId w:val="23"/>
        </w:numPr>
        <w:tabs>
          <w:tab w:val="left" w:pos="1142"/>
        </w:tabs>
        <w:spacing w:before="5" w:line="237" w:lineRule="auto"/>
        <w:ind w:right="411" w:firstLine="600"/>
        <w:jc w:val="both"/>
        <w:rPr>
          <w:sz w:val="24"/>
        </w:rPr>
      </w:pPr>
      <w:r>
        <w:rPr>
          <w:sz w:val="24"/>
        </w:rPr>
        <w:t>лечебно-профилактические действия: медикаментозное лечение по назначению врача (по необходимости и с согласия родителей), ЛФК, массаж, посещение бассейна, соблюдение режима дня, физминутки, мероприятия по физическому и психическому закаливанию, музыкотерапия, сказкотерапия, арттерапия, пальчиковая, дыхательная, релаксационная, артикуляционная гимнастики, гимнастика для</w:t>
      </w:r>
      <w:r>
        <w:rPr>
          <w:spacing w:val="-2"/>
          <w:sz w:val="24"/>
        </w:rPr>
        <w:t xml:space="preserve"> </w:t>
      </w:r>
      <w:r>
        <w:rPr>
          <w:sz w:val="24"/>
        </w:rPr>
        <w:t>глаз.</w:t>
      </w:r>
    </w:p>
    <w:p w:rsidR="00364E50" w:rsidRDefault="008F2F88">
      <w:pPr>
        <w:pStyle w:val="a3"/>
        <w:ind w:left="286" w:right="414" w:firstLine="922"/>
        <w:jc w:val="both"/>
      </w:pPr>
      <w:r>
        <w:rPr>
          <w:b/>
        </w:rPr>
        <w:t xml:space="preserve">Рефлексивный этап - </w:t>
      </w:r>
      <w:r>
        <w:t>период осмысления результатов деятельности службы сопровождения по решению той или иной проблемы. Это этап реализуется на повторном ПМП консилиуме по результатам проведенной работы.</w:t>
      </w:r>
    </w:p>
    <w:p w:rsidR="00364E50" w:rsidRDefault="00364E50">
      <w:pPr>
        <w:jc w:val="both"/>
        <w:sectPr w:rsidR="00364E50">
          <w:pgSz w:w="11910" w:h="16840"/>
          <w:pgMar w:top="820" w:right="360" w:bottom="920" w:left="940" w:header="0" w:footer="0" w:gutter="0"/>
          <w:cols w:space="720"/>
        </w:sectPr>
      </w:pPr>
    </w:p>
    <w:p w:rsidR="00364E50" w:rsidRDefault="008F2F88">
      <w:pPr>
        <w:pStyle w:val="a3"/>
        <w:spacing w:before="65" w:line="237" w:lineRule="auto"/>
        <w:ind w:left="286" w:right="419" w:firstLine="600"/>
        <w:jc w:val="both"/>
      </w:pPr>
      <w:r>
        <w:lastRenderedPageBreak/>
        <w:t>Этот этап может стать заключительным, если проблема ребенка успешно решена, и тогда ППМС служба считает свои задачи выполненными. Ребенок продолжает обучаться в ОУ, а педагоги получают рекомендации по организации индивидуального подхода.</w:t>
      </w:r>
    </w:p>
    <w:p w:rsidR="00364E50" w:rsidRDefault="008F2F88">
      <w:pPr>
        <w:pStyle w:val="a3"/>
        <w:spacing w:before="4" w:line="237" w:lineRule="auto"/>
        <w:ind w:left="286" w:right="415" w:firstLine="922"/>
        <w:jc w:val="both"/>
      </w:pPr>
      <w:r>
        <w:t>Если же реализация программы (плана) индивидуального развития ребенка не дала положительных результатов, в программу могут быть внесены изменения для получения более значимых результатов, или же ребенку будет предложено посещение ПМПК (ОПМПК) с целью смены образовательного маршрута.</w:t>
      </w:r>
    </w:p>
    <w:p w:rsidR="00364E50" w:rsidRDefault="008F2F88">
      <w:pPr>
        <w:pStyle w:val="a3"/>
        <w:spacing w:before="2" w:line="237" w:lineRule="auto"/>
        <w:ind w:left="286" w:right="413" w:firstLine="922"/>
        <w:jc w:val="both"/>
      </w:pPr>
      <w:r>
        <w:t>Рефлексивный этап может стать стартовым в проектировании специальных методов предупреждения и коррекции массовых проблем, имеющихся в ОУ. (Это так называемое системное сопровождение ОУ). В этом случае деятельность ППМС службы направлена на создание целевых профилактико-коррекционных программ, направленных на преодоление следующих проблем:</w:t>
      </w:r>
    </w:p>
    <w:p w:rsidR="00364E50" w:rsidRDefault="008F2F88">
      <w:pPr>
        <w:pStyle w:val="a3"/>
        <w:spacing w:before="2" w:line="275" w:lineRule="exact"/>
        <w:ind w:left="886"/>
      </w:pPr>
      <w:r>
        <w:t>*массовые нарушения дисциплины на уроках;</w:t>
      </w:r>
    </w:p>
    <w:p w:rsidR="00364E50" w:rsidRDefault="008F2F88">
      <w:pPr>
        <w:pStyle w:val="a4"/>
        <w:numPr>
          <w:ilvl w:val="0"/>
          <w:numId w:val="13"/>
        </w:numPr>
        <w:tabs>
          <w:tab w:val="left" w:pos="1070"/>
        </w:tabs>
        <w:spacing w:line="275" w:lineRule="exact"/>
        <w:rPr>
          <w:sz w:val="24"/>
        </w:rPr>
      </w:pPr>
      <w:r>
        <w:rPr>
          <w:sz w:val="24"/>
        </w:rPr>
        <w:t>увеличение количества детей с</w:t>
      </w:r>
      <w:r>
        <w:rPr>
          <w:spacing w:val="-4"/>
          <w:sz w:val="24"/>
        </w:rPr>
        <w:t xml:space="preserve"> </w:t>
      </w:r>
      <w:r>
        <w:rPr>
          <w:sz w:val="24"/>
        </w:rPr>
        <w:t>агрессий;</w:t>
      </w:r>
    </w:p>
    <w:p w:rsidR="00364E50" w:rsidRDefault="008F2F88">
      <w:pPr>
        <w:pStyle w:val="a4"/>
        <w:numPr>
          <w:ilvl w:val="0"/>
          <w:numId w:val="13"/>
        </w:numPr>
        <w:tabs>
          <w:tab w:val="left" w:pos="1015"/>
        </w:tabs>
        <w:spacing w:before="2"/>
        <w:ind w:left="1014" w:hanging="180"/>
        <w:rPr>
          <w:sz w:val="24"/>
        </w:rPr>
      </w:pPr>
      <w:r>
        <w:rPr>
          <w:sz w:val="24"/>
        </w:rPr>
        <w:t>пропуски занятий без уважительной</w:t>
      </w:r>
      <w:r>
        <w:rPr>
          <w:spacing w:val="-5"/>
          <w:sz w:val="24"/>
        </w:rPr>
        <w:t xml:space="preserve"> </w:t>
      </w:r>
      <w:r>
        <w:rPr>
          <w:sz w:val="24"/>
        </w:rPr>
        <w:t>причины.</w:t>
      </w:r>
    </w:p>
    <w:p w:rsidR="00364E50" w:rsidRDefault="008F2F88">
      <w:pPr>
        <w:pStyle w:val="a3"/>
        <w:spacing w:before="2" w:line="242" w:lineRule="auto"/>
        <w:ind w:left="286" w:right="938" w:firstLine="922"/>
      </w:pPr>
      <w:r>
        <w:t>Заказ на системное сопровождение поступает от администрации ОО и может касаться отдельного класса или всего ОУ в</w:t>
      </w:r>
      <w:r>
        <w:rPr>
          <w:spacing w:val="-5"/>
        </w:rPr>
        <w:t xml:space="preserve"> </w:t>
      </w:r>
      <w:r>
        <w:t>целом.</w:t>
      </w:r>
    </w:p>
    <w:p w:rsidR="00364E50" w:rsidRDefault="00364E50">
      <w:pPr>
        <w:pStyle w:val="a3"/>
        <w:spacing w:before="10"/>
        <w:rPr>
          <w:sz w:val="20"/>
        </w:rPr>
      </w:pPr>
    </w:p>
    <w:p w:rsidR="00364E50" w:rsidRDefault="008F2F88">
      <w:pPr>
        <w:pStyle w:val="2"/>
        <w:spacing w:line="275" w:lineRule="exact"/>
        <w:ind w:left="886"/>
      </w:pPr>
      <w:r>
        <w:t>Специальные условия обучения и воспитания обучающихся с ЗПР.</w:t>
      </w:r>
    </w:p>
    <w:p w:rsidR="00364E50" w:rsidRDefault="008F2F88">
      <w:pPr>
        <w:pStyle w:val="a3"/>
        <w:spacing w:before="1" w:line="237" w:lineRule="auto"/>
        <w:ind w:left="286" w:right="938" w:firstLine="600"/>
      </w:pPr>
      <w:r>
        <w:t>♦♦♦ Разработка учебных планов и рабочих учебных программ с учетом особенностей психофизического развития и индивидуальных возможностей детей с ОВЗ.</w:t>
      </w:r>
    </w:p>
    <w:p w:rsidR="00364E50" w:rsidRDefault="008F2F88">
      <w:pPr>
        <w:pStyle w:val="a3"/>
        <w:spacing w:before="1" w:line="237" w:lineRule="auto"/>
        <w:ind w:left="286" w:right="943" w:firstLine="600"/>
        <w:jc w:val="both"/>
      </w:pPr>
      <w:r>
        <w:t>♦♦♦ Использование специальных образовательных программ, методов обучения и воспитания, специальных учебников, учебных пособий и дидактических материалов, технических средств коллективного и индивидуального пользования для повышения эффективности и доступности образовательного процесса для обучающихся с ОВЗ.</w:t>
      </w:r>
    </w:p>
    <w:p w:rsidR="00364E50" w:rsidRDefault="008F2F88">
      <w:pPr>
        <w:pStyle w:val="a3"/>
        <w:spacing w:before="4" w:line="237" w:lineRule="auto"/>
        <w:ind w:left="286" w:right="939" w:firstLine="600"/>
        <w:jc w:val="both"/>
      </w:pPr>
      <w:r>
        <w:t>♦♦♦ Предоставление услуг ассистента (тьютора), оказывающего детям помощь в образовательном процессе (при необходимости), при условии интеграции ребенка в среду сверстников.</w:t>
      </w:r>
    </w:p>
    <w:p w:rsidR="00364E50" w:rsidRDefault="008F2F88">
      <w:pPr>
        <w:pStyle w:val="a3"/>
        <w:ind w:left="286" w:right="717" w:firstLine="581"/>
        <w:jc w:val="both"/>
      </w:pPr>
      <w:r>
        <w:t>♦♦♦ Организация охранительного режима на уроках и во внеурочной деятельности: - - внимательное отношение к физическому состоянию ребенка на уроке и во внеурочной деятельности;</w:t>
      </w:r>
    </w:p>
    <w:p w:rsidR="00364E50" w:rsidRDefault="008F2F88">
      <w:pPr>
        <w:pStyle w:val="a3"/>
        <w:spacing w:line="237" w:lineRule="auto"/>
        <w:ind w:left="286" w:firstLine="581"/>
      </w:pPr>
      <w:r>
        <w:t>-- вызов школьного медицинского работника при малейших жалобах ребенка на состояние здоровья;</w:t>
      </w:r>
    </w:p>
    <w:p w:rsidR="00364E50" w:rsidRDefault="008F2F88">
      <w:pPr>
        <w:pStyle w:val="a3"/>
        <w:spacing w:line="273" w:lineRule="exact"/>
        <w:ind w:left="867"/>
      </w:pPr>
      <w:r>
        <w:t>-- незамедлительное информирование родителей об ухудшении состояния ребенка;</w:t>
      </w:r>
    </w:p>
    <w:p w:rsidR="00364E50" w:rsidRDefault="008F2F88">
      <w:pPr>
        <w:pStyle w:val="a3"/>
        <w:spacing w:line="274" w:lineRule="exact"/>
        <w:ind w:left="867"/>
      </w:pPr>
      <w:r>
        <w:t>-- снижение учебной нагрузки при необходимости;</w:t>
      </w:r>
    </w:p>
    <w:p w:rsidR="00364E50" w:rsidRDefault="008F2F88">
      <w:pPr>
        <w:pStyle w:val="a3"/>
        <w:ind w:left="286" w:right="727" w:firstLine="581"/>
        <w:jc w:val="both"/>
      </w:pPr>
      <w:r>
        <w:t>-- гибкий график посещения учебных занятий: при необходимости: разрешить родителям оставлять ребенка дома при ухудшении самочувствия. При этом учитель отрабатывает пропущенный учебный материал в индивидуальной работе с ребенком;</w:t>
      </w:r>
    </w:p>
    <w:p w:rsidR="00364E50" w:rsidRDefault="008F2F88">
      <w:pPr>
        <w:pStyle w:val="a3"/>
        <w:spacing w:line="237" w:lineRule="auto"/>
        <w:ind w:left="286" w:right="315" w:firstLine="581"/>
      </w:pPr>
      <w:r>
        <w:t>-- чередование труда и отдыха, смена до 7 видов деятельности на уроках для обучающихся с ОВЗ.</w:t>
      </w:r>
    </w:p>
    <w:p w:rsidR="00364E50" w:rsidRDefault="008F2F88">
      <w:pPr>
        <w:pStyle w:val="2"/>
        <w:spacing w:line="273" w:lineRule="exact"/>
        <w:ind w:left="867"/>
      </w:pPr>
      <w:r>
        <w:t>Условия реализации программы.</w:t>
      </w:r>
    </w:p>
    <w:p w:rsidR="00364E50" w:rsidRDefault="008F2F88">
      <w:pPr>
        <w:pStyle w:val="a3"/>
        <w:ind w:left="286" w:right="718" w:firstLine="581"/>
        <w:jc w:val="both"/>
      </w:pPr>
      <w:r>
        <w:rPr>
          <w:i/>
        </w:rPr>
        <w:t xml:space="preserve">Кадровый состав. </w:t>
      </w:r>
      <w:r>
        <w:t>Программа может быть реализована при наличии в образовательном учреждении следующих специалистов: педагога-психолога, учителя - логопеда, социального педагога, медицинского работника. В учреждении имеются в наличии специально оборудованные кабинеты педагога-психолога и учителя-логопеда.</w:t>
      </w:r>
    </w:p>
    <w:p w:rsidR="00364E50" w:rsidRDefault="008F2F88">
      <w:pPr>
        <w:pStyle w:val="a3"/>
        <w:spacing w:line="237" w:lineRule="auto"/>
        <w:ind w:left="286" w:right="723" w:firstLine="581"/>
        <w:jc w:val="both"/>
      </w:pPr>
      <w:r>
        <w:rPr>
          <w:i/>
        </w:rPr>
        <w:t xml:space="preserve">Материалы и оборудование </w:t>
      </w:r>
      <w:r>
        <w:t>для повышения эффективности и доступности образовательного процесса для обучающихся с ОВЗ: методическая литература, психодиагностический инструментарий, специальные учебники, учебные пособия, дидактические материалы, наглядные пособия, развивающие игры и упражнения, ПК у каждого педагога и специалиста, доступ в интернет, технические средств коллективного и индивидуального пользования.</w:t>
      </w:r>
    </w:p>
    <w:p w:rsidR="00364E50" w:rsidRDefault="008F2F88">
      <w:pPr>
        <w:pStyle w:val="2"/>
        <w:spacing w:before="230" w:line="275" w:lineRule="exact"/>
        <w:ind w:left="867"/>
      </w:pPr>
      <w:r>
        <w:t>Планируемые результаты освоения программы коррекционной работы.</w:t>
      </w:r>
    </w:p>
    <w:p w:rsidR="00364E50" w:rsidRDefault="008F2F88">
      <w:pPr>
        <w:pStyle w:val="a4"/>
        <w:numPr>
          <w:ilvl w:val="0"/>
          <w:numId w:val="23"/>
        </w:numPr>
        <w:tabs>
          <w:tab w:val="left" w:pos="1142"/>
          <w:tab w:val="left" w:pos="2949"/>
          <w:tab w:val="left" w:pos="4263"/>
          <w:tab w:val="left" w:pos="5908"/>
          <w:tab w:val="left" w:pos="6242"/>
          <w:tab w:val="left" w:pos="6981"/>
          <w:tab w:val="left" w:pos="7458"/>
          <w:tab w:val="left" w:pos="8432"/>
        </w:tabs>
        <w:spacing w:before="1" w:line="237" w:lineRule="auto"/>
        <w:ind w:right="415" w:firstLine="581"/>
        <w:rPr>
          <w:sz w:val="24"/>
        </w:rPr>
      </w:pPr>
      <w:r>
        <w:rPr>
          <w:sz w:val="24"/>
        </w:rPr>
        <w:t>Своевременное</w:t>
      </w:r>
      <w:r>
        <w:rPr>
          <w:sz w:val="24"/>
        </w:rPr>
        <w:tab/>
        <w:t>выявление</w:t>
      </w:r>
      <w:r>
        <w:rPr>
          <w:sz w:val="24"/>
        </w:rPr>
        <w:tab/>
        <w:t>обучающихся</w:t>
      </w:r>
      <w:r>
        <w:rPr>
          <w:sz w:val="24"/>
        </w:rPr>
        <w:tab/>
        <w:t>с</w:t>
      </w:r>
      <w:r>
        <w:rPr>
          <w:sz w:val="24"/>
        </w:rPr>
        <w:tab/>
        <w:t>ОВЗ,</w:t>
      </w:r>
      <w:r>
        <w:rPr>
          <w:sz w:val="24"/>
        </w:rPr>
        <w:tab/>
        <w:t>их</w:t>
      </w:r>
      <w:r>
        <w:rPr>
          <w:sz w:val="24"/>
        </w:rPr>
        <w:tab/>
        <w:t>особых</w:t>
      </w:r>
      <w:r>
        <w:rPr>
          <w:sz w:val="24"/>
        </w:rPr>
        <w:tab/>
        <w:t>образовательных потребностей, обусловленных недостатками в их физическом и (или) психическом</w:t>
      </w:r>
      <w:r>
        <w:rPr>
          <w:spacing w:val="-22"/>
          <w:sz w:val="24"/>
        </w:rPr>
        <w:t xml:space="preserve"> </w:t>
      </w:r>
      <w:r>
        <w:rPr>
          <w:sz w:val="24"/>
        </w:rPr>
        <w:t>развитии.</w:t>
      </w:r>
    </w:p>
    <w:p w:rsidR="00364E50" w:rsidRDefault="00364E50">
      <w:pPr>
        <w:spacing w:line="237" w:lineRule="auto"/>
        <w:rPr>
          <w:sz w:val="24"/>
        </w:rPr>
        <w:sectPr w:rsidR="00364E50">
          <w:pgSz w:w="11910" w:h="16840"/>
          <w:pgMar w:top="820" w:right="360" w:bottom="820" w:left="940" w:header="0" w:footer="0" w:gutter="0"/>
          <w:cols w:space="720"/>
        </w:sectPr>
      </w:pPr>
    </w:p>
    <w:p w:rsidR="00364E50" w:rsidRDefault="008F2F88">
      <w:pPr>
        <w:pStyle w:val="a4"/>
        <w:numPr>
          <w:ilvl w:val="0"/>
          <w:numId w:val="23"/>
        </w:numPr>
        <w:tabs>
          <w:tab w:val="left" w:pos="1199"/>
        </w:tabs>
        <w:spacing w:before="65" w:line="237" w:lineRule="auto"/>
        <w:ind w:right="413" w:firstLine="581"/>
        <w:jc w:val="both"/>
        <w:rPr>
          <w:sz w:val="24"/>
        </w:rPr>
      </w:pPr>
      <w:r>
        <w:rPr>
          <w:sz w:val="24"/>
        </w:rPr>
        <w:lastRenderedPageBreak/>
        <w:t>Создание адекватных условий для реализации особых образовательных потребностей обучающихся с</w:t>
      </w:r>
      <w:r>
        <w:rPr>
          <w:spacing w:val="-2"/>
          <w:sz w:val="24"/>
        </w:rPr>
        <w:t xml:space="preserve"> </w:t>
      </w:r>
      <w:r>
        <w:rPr>
          <w:sz w:val="24"/>
        </w:rPr>
        <w:t>ЗПР;</w:t>
      </w:r>
    </w:p>
    <w:p w:rsidR="00364E50" w:rsidRDefault="008F2F88">
      <w:pPr>
        <w:pStyle w:val="a4"/>
        <w:numPr>
          <w:ilvl w:val="0"/>
          <w:numId w:val="23"/>
        </w:numPr>
        <w:tabs>
          <w:tab w:val="left" w:pos="1526"/>
          <w:tab w:val="left" w:pos="3902"/>
          <w:tab w:val="left" w:pos="8225"/>
        </w:tabs>
        <w:ind w:right="408" w:firstLine="581"/>
        <w:jc w:val="both"/>
        <w:rPr>
          <w:sz w:val="24"/>
        </w:rPr>
      </w:pPr>
      <w:r>
        <w:rPr>
          <w:sz w:val="24"/>
        </w:rPr>
        <w:t>Осуществление</w:t>
      </w:r>
      <w:r>
        <w:rPr>
          <w:sz w:val="24"/>
        </w:rPr>
        <w:tab/>
        <w:t>индивидуально-ориентированного</w:t>
      </w:r>
      <w:r>
        <w:rPr>
          <w:sz w:val="24"/>
        </w:rPr>
        <w:tab/>
        <w:t>психолого-медико- 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w:t>
      </w:r>
      <w:r>
        <w:rPr>
          <w:spacing w:val="-14"/>
          <w:sz w:val="24"/>
        </w:rPr>
        <w:t xml:space="preserve"> </w:t>
      </w:r>
      <w:r>
        <w:rPr>
          <w:sz w:val="24"/>
        </w:rPr>
        <w:t>ПМПК);</w:t>
      </w:r>
    </w:p>
    <w:p w:rsidR="00364E50" w:rsidRDefault="008F2F88">
      <w:pPr>
        <w:pStyle w:val="a4"/>
        <w:numPr>
          <w:ilvl w:val="0"/>
          <w:numId w:val="23"/>
        </w:numPr>
        <w:tabs>
          <w:tab w:val="left" w:pos="1139"/>
        </w:tabs>
        <w:spacing w:line="237" w:lineRule="auto"/>
        <w:ind w:right="407" w:firstLine="581"/>
        <w:jc w:val="both"/>
        <w:rPr>
          <w:sz w:val="24"/>
        </w:rPr>
      </w:pPr>
      <w:r>
        <w:rPr>
          <w:sz w:val="24"/>
        </w:rPr>
        <w:t>Создание индивидуальных программ психолого-педагогического, медико- социального сопровождения развития</w:t>
      </w:r>
      <w:r>
        <w:rPr>
          <w:spacing w:val="-1"/>
          <w:sz w:val="24"/>
        </w:rPr>
        <w:t xml:space="preserve"> </w:t>
      </w:r>
      <w:r>
        <w:rPr>
          <w:sz w:val="24"/>
        </w:rPr>
        <w:t>детей-инвалидов.</w:t>
      </w:r>
    </w:p>
    <w:p w:rsidR="00364E50" w:rsidRDefault="008F2F88">
      <w:pPr>
        <w:pStyle w:val="a4"/>
        <w:numPr>
          <w:ilvl w:val="0"/>
          <w:numId w:val="23"/>
        </w:numPr>
        <w:tabs>
          <w:tab w:val="left" w:pos="1127"/>
        </w:tabs>
        <w:spacing w:line="237" w:lineRule="auto"/>
        <w:ind w:right="416" w:firstLine="581"/>
        <w:jc w:val="both"/>
        <w:rPr>
          <w:sz w:val="24"/>
        </w:rPr>
      </w:pPr>
      <w:r>
        <w:rPr>
          <w:sz w:val="24"/>
        </w:rPr>
        <w:t>Разработка учебных планов и рабочих учебных программ с учетом особенностей психофизического развития и индивидуальных возможностей детей с</w:t>
      </w:r>
      <w:r>
        <w:rPr>
          <w:spacing w:val="-10"/>
          <w:sz w:val="24"/>
        </w:rPr>
        <w:t xml:space="preserve"> </w:t>
      </w:r>
      <w:r>
        <w:rPr>
          <w:sz w:val="24"/>
        </w:rPr>
        <w:t>ОВЗ.</w:t>
      </w:r>
    </w:p>
    <w:p w:rsidR="00364E50" w:rsidRDefault="008F2F88">
      <w:pPr>
        <w:pStyle w:val="a4"/>
        <w:numPr>
          <w:ilvl w:val="0"/>
          <w:numId w:val="23"/>
        </w:numPr>
        <w:tabs>
          <w:tab w:val="left" w:pos="1142"/>
        </w:tabs>
        <w:spacing w:line="237" w:lineRule="auto"/>
        <w:ind w:right="413" w:firstLine="581"/>
        <w:jc w:val="both"/>
        <w:rPr>
          <w:sz w:val="24"/>
        </w:rPr>
      </w:pPr>
      <w:r>
        <w:rPr>
          <w:sz w:val="24"/>
        </w:rPr>
        <w:t>Достижение образовательных и воспитательных целей, поставленных в образовательных и коррекционно-развивающих программах, программах индивидуального ППМС сопровождения развития учащихся, оказание помощи в освоении обучающимися с ЗПР АООП НОО и их интеграции в образовательном</w:t>
      </w:r>
      <w:r>
        <w:rPr>
          <w:spacing w:val="-6"/>
          <w:sz w:val="24"/>
        </w:rPr>
        <w:t xml:space="preserve"> </w:t>
      </w:r>
      <w:r>
        <w:rPr>
          <w:sz w:val="24"/>
        </w:rPr>
        <w:t>учреждении</w:t>
      </w:r>
    </w:p>
    <w:p w:rsidR="00364E50" w:rsidRDefault="008F2F88">
      <w:pPr>
        <w:pStyle w:val="a4"/>
        <w:numPr>
          <w:ilvl w:val="0"/>
          <w:numId w:val="23"/>
        </w:numPr>
        <w:tabs>
          <w:tab w:val="left" w:pos="1127"/>
        </w:tabs>
        <w:ind w:right="419" w:firstLine="581"/>
        <w:jc w:val="both"/>
        <w:rPr>
          <w:sz w:val="24"/>
        </w:rPr>
      </w:pPr>
      <w:r>
        <w:rPr>
          <w:sz w:val="24"/>
        </w:rPr>
        <w:t>Решение проблем обучения, воспитания и развития учащихся с учетом их психофизических, возрастных, индивидуальных особенностей, социального окружения и возможностей образовательного</w:t>
      </w:r>
      <w:r>
        <w:rPr>
          <w:spacing w:val="1"/>
          <w:sz w:val="24"/>
        </w:rPr>
        <w:t xml:space="preserve"> </w:t>
      </w:r>
      <w:r>
        <w:rPr>
          <w:sz w:val="24"/>
        </w:rPr>
        <w:t>учреждения;</w:t>
      </w:r>
    </w:p>
    <w:p w:rsidR="00364E50" w:rsidRDefault="008F2F88">
      <w:pPr>
        <w:pStyle w:val="a4"/>
        <w:numPr>
          <w:ilvl w:val="0"/>
          <w:numId w:val="23"/>
        </w:numPr>
        <w:tabs>
          <w:tab w:val="left" w:pos="1132"/>
        </w:tabs>
        <w:spacing w:line="237" w:lineRule="auto"/>
        <w:ind w:right="414" w:firstLine="581"/>
        <w:jc w:val="both"/>
        <w:rPr>
          <w:sz w:val="24"/>
        </w:rPr>
      </w:pPr>
      <w:r>
        <w:rPr>
          <w:sz w:val="24"/>
        </w:rPr>
        <w:t>Успешная интеграция (инклюзия) обучающихся с ОВЗ в образовательном учреждении, 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364E50" w:rsidRDefault="008F2F88">
      <w:pPr>
        <w:pStyle w:val="a4"/>
        <w:numPr>
          <w:ilvl w:val="0"/>
          <w:numId w:val="23"/>
        </w:numPr>
        <w:tabs>
          <w:tab w:val="left" w:pos="1108"/>
        </w:tabs>
        <w:ind w:left="387" w:right="419" w:firstLine="559"/>
        <w:jc w:val="both"/>
        <w:rPr>
          <w:sz w:val="24"/>
        </w:rPr>
      </w:pPr>
      <w:r>
        <w:rPr>
          <w:sz w:val="24"/>
        </w:rPr>
        <w:t>Создание специальных условий обучения и воспитания детей с ОВЗ, в том числе безбарьерной среды их</w:t>
      </w:r>
      <w:r>
        <w:rPr>
          <w:spacing w:val="-2"/>
          <w:sz w:val="24"/>
        </w:rPr>
        <w:t xml:space="preserve"> </w:t>
      </w:r>
      <w:r>
        <w:rPr>
          <w:sz w:val="24"/>
        </w:rPr>
        <w:t>жизнедеятельности.</w:t>
      </w:r>
    </w:p>
    <w:p w:rsidR="00364E50" w:rsidRDefault="008F2F88">
      <w:pPr>
        <w:pStyle w:val="a4"/>
        <w:numPr>
          <w:ilvl w:val="0"/>
          <w:numId w:val="23"/>
        </w:numPr>
        <w:tabs>
          <w:tab w:val="left" w:pos="1233"/>
        </w:tabs>
        <w:spacing w:line="237" w:lineRule="auto"/>
        <w:ind w:left="387" w:right="408" w:firstLine="559"/>
        <w:jc w:val="both"/>
        <w:rPr>
          <w:sz w:val="24"/>
        </w:rPr>
      </w:pPr>
      <w:r>
        <w:rPr>
          <w:sz w:val="24"/>
        </w:rPr>
        <w:t>Повышение психолого-педагогической компетентности педагогических работников и родителей (законных представителей) учащихся в вопросах психофизического развития детей с</w:t>
      </w:r>
      <w:r>
        <w:rPr>
          <w:spacing w:val="-2"/>
          <w:sz w:val="24"/>
        </w:rPr>
        <w:t xml:space="preserve"> </w:t>
      </w:r>
      <w:r>
        <w:rPr>
          <w:sz w:val="24"/>
        </w:rPr>
        <w:t>ОВЗ.</w:t>
      </w:r>
    </w:p>
    <w:p w:rsidR="00364E50" w:rsidRDefault="008F2F88">
      <w:pPr>
        <w:pStyle w:val="a4"/>
        <w:numPr>
          <w:ilvl w:val="0"/>
          <w:numId w:val="23"/>
        </w:numPr>
        <w:tabs>
          <w:tab w:val="left" w:pos="1242"/>
        </w:tabs>
        <w:ind w:left="387" w:right="409" w:firstLine="559"/>
        <w:jc w:val="both"/>
        <w:rPr>
          <w:sz w:val="24"/>
        </w:rPr>
      </w:pPr>
      <w:r>
        <w:rPr>
          <w:sz w:val="24"/>
        </w:rPr>
        <w:t>Организация взаимодействия со специалистами других образовательных, медицинских, социальных, правоохранительных учреждений города и области для решения проблем</w:t>
      </w:r>
      <w:r>
        <w:rPr>
          <w:spacing w:val="-1"/>
          <w:sz w:val="24"/>
        </w:rPr>
        <w:t xml:space="preserve"> </w:t>
      </w:r>
      <w:r>
        <w:rPr>
          <w:sz w:val="24"/>
        </w:rPr>
        <w:t>учащихся.</w:t>
      </w:r>
    </w:p>
    <w:p w:rsidR="00364E50" w:rsidRDefault="008F2F88">
      <w:pPr>
        <w:pStyle w:val="a4"/>
        <w:numPr>
          <w:ilvl w:val="0"/>
          <w:numId w:val="23"/>
        </w:numPr>
        <w:tabs>
          <w:tab w:val="left" w:pos="1386"/>
        </w:tabs>
        <w:spacing w:line="237" w:lineRule="auto"/>
        <w:ind w:left="387" w:right="413" w:firstLine="559"/>
        <w:jc w:val="both"/>
        <w:rPr>
          <w:sz w:val="24"/>
        </w:rPr>
      </w:pPr>
      <w:r>
        <w:rPr>
          <w:sz w:val="24"/>
        </w:rPr>
        <w:t>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w:t>
      </w:r>
      <w:r>
        <w:rPr>
          <w:spacing w:val="-2"/>
          <w:sz w:val="24"/>
        </w:rPr>
        <w:t xml:space="preserve"> </w:t>
      </w:r>
      <w:r>
        <w:rPr>
          <w:sz w:val="24"/>
        </w:rPr>
        <w:t>обучением.</w:t>
      </w:r>
    </w:p>
    <w:p w:rsidR="00364E50" w:rsidRDefault="00364E50">
      <w:pPr>
        <w:pStyle w:val="a3"/>
        <w:rPr>
          <w:sz w:val="26"/>
        </w:rPr>
      </w:pPr>
    </w:p>
    <w:p w:rsidR="00364E50" w:rsidRDefault="00364E50">
      <w:pPr>
        <w:pStyle w:val="a3"/>
        <w:spacing w:before="4"/>
        <w:rPr>
          <w:sz w:val="20"/>
        </w:rPr>
      </w:pPr>
    </w:p>
    <w:p w:rsidR="00364E50" w:rsidRDefault="008F2F88">
      <w:pPr>
        <w:pStyle w:val="2"/>
        <w:ind w:left="2919"/>
      </w:pPr>
      <w:r>
        <w:t>З. ОРГАНИЗАЦИОННЫЙ РАЗДЕЛ</w:t>
      </w:r>
    </w:p>
    <w:p w:rsidR="00364E50" w:rsidRDefault="00364E50">
      <w:pPr>
        <w:pStyle w:val="a3"/>
        <w:spacing w:before="6"/>
        <w:rPr>
          <w:b/>
          <w:sz w:val="23"/>
        </w:rPr>
      </w:pPr>
    </w:p>
    <w:p w:rsidR="00364E50" w:rsidRDefault="008F2F88">
      <w:pPr>
        <w:pStyle w:val="a4"/>
        <w:numPr>
          <w:ilvl w:val="2"/>
          <w:numId w:val="12"/>
        </w:numPr>
        <w:tabs>
          <w:tab w:val="left" w:pos="4121"/>
        </w:tabs>
        <w:spacing w:before="1"/>
        <w:jc w:val="left"/>
        <w:rPr>
          <w:b/>
          <w:sz w:val="24"/>
        </w:rPr>
      </w:pPr>
      <w:r>
        <w:rPr>
          <w:b/>
          <w:sz w:val="24"/>
        </w:rPr>
        <w:t>УЧЕБНЫЙ</w:t>
      </w:r>
      <w:r>
        <w:rPr>
          <w:b/>
          <w:spacing w:val="-1"/>
          <w:sz w:val="24"/>
        </w:rPr>
        <w:t xml:space="preserve"> </w:t>
      </w:r>
      <w:r>
        <w:rPr>
          <w:b/>
          <w:sz w:val="24"/>
        </w:rPr>
        <w:t>ПЛАН:</w:t>
      </w:r>
    </w:p>
    <w:p w:rsidR="00364E50" w:rsidRDefault="00364E50">
      <w:pPr>
        <w:pStyle w:val="a3"/>
        <w:spacing w:before="6"/>
        <w:rPr>
          <w:b/>
          <w:sz w:val="23"/>
        </w:rPr>
      </w:pPr>
    </w:p>
    <w:p w:rsidR="00364E50" w:rsidRDefault="008F2F88">
      <w:pPr>
        <w:pStyle w:val="a3"/>
        <w:ind w:left="3489"/>
      </w:pPr>
      <w:r>
        <w:t>ПОЯСНИТЕЛЬНАЯ ЗАПИСКА</w:t>
      </w:r>
    </w:p>
    <w:p w:rsidR="00364E50" w:rsidRDefault="008F2F88">
      <w:pPr>
        <w:pStyle w:val="a3"/>
        <w:spacing w:before="55" w:line="237" w:lineRule="auto"/>
        <w:ind w:left="387" w:right="358" w:firstLine="559"/>
        <w:jc w:val="both"/>
      </w:pPr>
      <w:r>
        <w:t>Учебный план начального общего образования является основным организационным механизмом реализации адаптированной основной общеобразовательной программы.</w:t>
      </w:r>
    </w:p>
    <w:p w:rsidR="00364E50" w:rsidRDefault="008F2F88">
      <w:pPr>
        <w:pStyle w:val="a3"/>
        <w:spacing w:before="1" w:line="237" w:lineRule="auto"/>
        <w:ind w:left="387" w:right="362" w:firstLine="559"/>
        <w:jc w:val="both"/>
      </w:pPr>
      <w:r>
        <w:t>Учебный план фиксирует общий объем нагрузки, максимальный объём аудиторной нагрузки учащихся,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364E50" w:rsidRDefault="008F2F88">
      <w:pPr>
        <w:pStyle w:val="a3"/>
        <w:spacing w:before="4" w:line="237" w:lineRule="auto"/>
        <w:ind w:left="387" w:right="365" w:firstLine="559"/>
        <w:jc w:val="both"/>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его реализации.</w:t>
      </w:r>
    </w:p>
    <w:p w:rsidR="00364E50" w:rsidRDefault="008F2F88">
      <w:pPr>
        <w:pStyle w:val="a3"/>
        <w:spacing w:before="1" w:line="237" w:lineRule="auto"/>
        <w:ind w:left="387" w:right="365" w:firstLine="559"/>
        <w:jc w:val="both"/>
      </w:pPr>
      <w:r>
        <w:t>Учебный план начального общего образования для учащихся МБОУ «</w:t>
      </w:r>
      <w:r w:rsidR="00CF4198" w:rsidRPr="00CF4198">
        <w:t>Кади-Юртовская СШ №2</w:t>
      </w:r>
      <w:r>
        <w:t>», реализующей Адаптированную основную общеобразовательную программу начального общего образования для учащихся с ЗПР, составлен в соответствии со следующими документами и на основе методических</w:t>
      </w:r>
      <w:r>
        <w:rPr>
          <w:spacing w:val="-2"/>
        </w:rPr>
        <w:t xml:space="preserve"> </w:t>
      </w:r>
      <w:r>
        <w:t>рекомендаций:</w:t>
      </w:r>
    </w:p>
    <w:p w:rsidR="00364E50" w:rsidRDefault="008F2F88">
      <w:pPr>
        <w:pStyle w:val="a3"/>
        <w:spacing w:before="2" w:line="275" w:lineRule="exact"/>
        <w:ind w:left="946"/>
      </w:pPr>
      <w:r>
        <w:t>Федеральный закон от 29.12.2012 №273-ФЗ «Об образовании в РФ» 11.</w:t>
      </w:r>
    </w:p>
    <w:p w:rsidR="00364E50" w:rsidRDefault="008F2F88">
      <w:pPr>
        <w:pStyle w:val="a3"/>
        <w:spacing w:before="1" w:line="237" w:lineRule="auto"/>
        <w:ind w:left="387" w:right="360" w:firstLine="559"/>
        <w:jc w:val="both"/>
      </w:pPr>
      <w:r>
        <w:rPr>
          <w:spacing w:val="-60"/>
          <w:u w:val="single"/>
        </w:rPr>
        <w:t xml:space="preserve"> </w:t>
      </w:r>
      <w:r>
        <w:rPr>
          <w:u w:val="single"/>
        </w:rPr>
        <w:t xml:space="preserve">Приказ Министерства образования и науки РФ от 19 декабря 2014 г. N 1598 </w:t>
      </w:r>
      <w:r>
        <w:rPr>
          <w:spacing w:val="2"/>
          <w:u w:val="single"/>
        </w:rPr>
        <w:t>"Об</w:t>
      </w:r>
      <w:r>
        <w:rPr>
          <w:spacing w:val="2"/>
        </w:rPr>
        <w:t xml:space="preserve"> </w:t>
      </w:r>
      <w:r>
        <w:t>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364E50" w:rsidRDefault="00364E50">
      <w:pPr>
        <w:spacing w:line="237" w:lineRule="auto"/>
        <w:jc w:val="both"/>
        <w:sectPr w:rsidR="00364E50">
          <w:pgSz w:w="11910" w:h="16840"/>
          <w:pgMar w:top="820" w:right="360" w:bottom="920" w:left="940" w:header="0" w:footer="0" w:gutter="0"/>
          <w:cols w:space="720"/>
        </w:sectPr>
      </w:pPr>
    </w:p>
    <w:p w:rsidR="00364E50" w:rsidRDefault="008F2F88">
      <w:pPr>
        <w:pStyle w:val="a3"/>
        <w:spacing w:before="65" w:line="237" w:lineRule="auto"/>
        <w:ind w:left="387" w:right="360" w:firstLine="559"/>
        <w:jc w:val="both"/>
      </w:pPr>
      <w:r>
        <w:rPr>
          <w:spacing w:val="-60"/>
          <w:u w:val="single"/>
        </w:rPr>
        <w:lastRenderedPageBreak/>
        <w:t xml:space="preserve"> </w:t>
      </w:r>
      <w:r>
        <w:rPr>
          <w:u w:val="single"/>
        </w:rPr>
        <w:t>Федеральный государственный образовательный стандарт</w:t>
      </w:r>
      <w:r>
        <w:t xml:space="preserve"> начального общего образования, утвержденный</w:t>
      </w:r>
      <w:r>
        <w:rPr>
          <w:u w:val="single"/>
        </w:rPr>
        <w:t xml:space="preserve"> приказом</w:t>
      </w:r>
      <w:r>
        <w:t xml:space="preserve">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w:t>
      </w:r>
      <w:r>
        <w:rPr>
          <w:u w:val="single"/>
        </w:rPr>
        <w:t xml:space="preserve"> от 26 ноября 2010 г. N</w:t>
      </w:r>
      <w:r>
        <w:t xml:space="preserve"> </w:t>
      </w:r>
      <w:r>
        <w:rPr>
          <w:u w:val="single"/>
        </w:rPr>
        <w:t>1241</w:t>
      </w:r>
      <w:r>
        <w:t xml:space="preserve"> (зарегистрирован Министерством юстиции Российской Федерации 4 февраля 2011 г., регистрационный N 19707),</w:t>
      </w:r>
      <w:r>
        <w:rPr>
          <w:u w:val="single"/>
        </w:rPr>
        <w:t xml:space="preserve"> от 22 сентября 2011 г. N 2357 </w:t>
      </w:r>
      <w:r>
        <w:t>(зарегистрирован Министерством юстиции Российской Федерации 12 декабря 2011 г., регистрационный N 22540), от</w:t>
      </w:r>
      <w:r>
        <w:rPr>
          <w:u w:val="single"/>
        </w:rPr>
        <w:t xml:space="preserve"> 18 декабря</w:t>
      </w:r>
    </w:p>
    <w:p w:rsidR="00364E50" w:rsidRDefault="008F2F88">
      <w:pPr>
        <w:pStyle w:val="a3"/>
        <w:spacing w:before="4"/>
        <w:ind w:left="387" w:right="360"/>
        <w:jc w:val="both"/>
      </w:pPr>
      <w:r>
        <w:rPr>
          <w:spacing w:val="-60"/>
          <w:u w:val="single"/>
        </w:rPr>
        <w:t xml:space="preserve"> </w:t>
      </w:r>
      <w:r>
        <w:rPr>
          <w:u w:val="single"/>
        </w:rPr>
        <w:t>2012 г. N 1060</w:t>
      </w:r>
      <w:r>
        <w:t xml:space="preserve"> (зарегистрирован Министерством юстиции Российской Федерации 11 февраля 2013 г., регистрационный N 26993),</w:t>
      </w:r>
      <w:r>
        <w:rPr>
          <w:u w:val="single"/>
        </w:rPr>
        <w:t xml:space="preserve"> от 29 декабря 2014 г. N 1643</w:t>
      </w:r>
      <w:r>
        <w:t xml:space="preserve"> (зарегистрирован Министерством юстиции Российской Федерации</w:t>
      </w:r>
    </w:p>
    <w:p w:rsidR="00364E50" w:rsidRDefault="008F2F88">
      <w:pPr>
        <w:pStyle w:val="a3"/>
        <w:spacing w:line="237" w:lineRule="auto"/>
        <w:ind w:left="286"/>
      </w:pPr>
      <w:r>
        <w:t>6 февраля 2015 г., регистрационный N 35916),</w:t>
      </w:r>
      <w:r>
        <w:rPr>
          <w:u w:val="single"/>
        </w:rPr>
        <w:t xml:space="preserve"> от 18 мая 2015 г. N 507</w:t>
      </w:r>
      <w:r>
        <w:t xml:space="preserve"> (зарегистрирован Министерством</w:t>
      </w:r>
      <w:r>
        <w:rPr>
          <w:spacing w:val="22"/>
        </w:rPr>
        <w:t xml:space="preserve"> </w:t>
      </w:r>
      <w:r>
        <w:t>юстиции</w:t>
      </w:r>
      <w:r>
        <w:rPr>
          <w:spacing w:val="25"/>
        </w:rPr>
        <w:t xml:space="preserve"> </w:t>
      </w:r>
      <w:r>
        <w:t>Российской</w:t>
      </w:r>
      <w:r>
        <w:rPr>
          <w:spacing w:val="25"/>
        </w:rPr>
        <w:t xml:space="preserve"> </w:t>
      </w:r>
      <w:r>
        <w:t>Федерации</w:t>
      </w:r>
      <w:r>
        <w:rPr>
          <w:spacing w:val="25"/>
        </w:rPr>
        <w:t xml:space="preserve"> </w:t>
      </w:r>
      <w:r>
        <w:t>18</w:t>
      </w:r>
      <w:r>
        <w:rPr>
          <w:spacing w:val="23"/>
        </w:rPr>
        <w:t xml:space="preserve"> </w:t>
      </w:r>
      <w:r>
        <w:t>июня</w:t>
      </w:r>
      <w:r>
        <w:rPr>
          <w:spacing w:val="24"/>
        </w:rPr>
        <w:t xml:space="preserve"> </w:t>
      </w:r>
      <w:r>
        <w:t>2015</w:t>
      </w:r>
      <w:r>
        <w:rPr>
          <w:spacing w:val="24"/>
        </w:rPr>
        <w:t xml:space="preserve"> </w:t>
      </w:r>
      <w:r>
        <w:t>г.,</w:t>
      </w:r>
      <w:r>
        <w:rPr>
          <w:spacing w:val="24"/>
        </w:rPr>
        <w:t xml:space="preserve"> </w:t>
      </w:r>
      <w:r>
        <w:t>регистрационный</w:t>
      </w:r>
      <w:r>
        <w:rPr>
          <w:spacing w:val="24"/>
        </w:rPr>
        <w:t xml:space="preserve"> </w:t>
      </w:r>
      <w:r>
        <w:t>N</w:t>
      </w:r>
      <w:r>
        <w:rPr>
          <w:spacing w:val="23"/>
        </w:rPr>
        <w:t xml:space="preserve"> </w:t>
      </w:r>
      <w:r>
        <w:t>37714),</w:t>
      </w:r>
    </w:p>
    <w:p w:rsidR="00364E50" w:rsidRDefault="008F2F88">
      <w:pPr>
        <w:pStyle w:val="a3"/>
        <w:spacing w:line="273" w:lineRule="exact"/>
        <w:ind w:left="286"/>
      </w:pPr>
      <w:r>
        <w:rPr>
          <w:spacing w:val="-60"/>
          <w:u w:val="single"/>
        </w:rPr>
        <w:t xml:space="preserve"> </w:t>
      </w:r>
      <w:r>
        <w:rPr>
          <w:u w:val="single"/>
        </w:rPr>
        <w:t xml:space="preserve">от  </w:t>
      </w:r>
      <w:r>
        <w:rPr>
          <w:spacing w:val="16"/>
          <w:u w:val="single"/>
        </w:rPr>
        <w:t xml:space="preserve"> </w:t>
      </w:r>
      <w:r>
        <w:rPr>
          <w:u w:val="single"/>
        </w:rPr>
        <w:t xml:space="preserve">31  </w:t>
      </w:r>
      <w:r>
        <w:rPr>
          <w:spacing w:val="15"/>
          <w:u w:val="single"/>
        </w:rPr>
        <w:t xml:space="preserve"> </w:t>
      </w:r>
      <w:r>
        <w:rPr>
          <w:u w:val="single"/>
        </w:rPr>
        <w:t xml:space="preserve">декабря  </w:t>
      </w:r>
      <w:r>
        <w:rPr>
          <w:spacing w:val="15"/>
          <w:u w:val="single"/>
        </w:rPr>
        <w:t xml:space="preserve"> </w:t>
      </w:r>
      <w:r>
        <w:rPr>
          <w:u w:val="single"/>
        </w:rPr>
        <w:t xml:space="preserve">2015  </w:t>
      </w:r>
      <w:r>
        <w:rPr>
          <w:spacing w:val="15"/>
          <w:u w:val="single"/>
        </w:rPr>
        <w:t xml:space="preserve"> </w:t>
      </w:r>
      <w:r>
        <w:rPr>
          <w:u w:val="single"/>
        </w:rPr>
        <w:t xml:space="preserve">г.  </w:t>
      </w:r>
      <w:r>
        <w:rPr>
          <w:spacing w:val="15"/>
          <w:u w:val="single"/>
        </w:rPr>
        <w:t xml:space="preserve"> </w:t>
      </w:r>
      <w:r>
        <w:rPr>
          <w:u w:val="single"/>
        </w:rPr>
        <w:t xml:space="preserve">№1576  </w:t>
      </w:r>
      <w:r>
        <w:rPr>
          <w:spacing w:val="15"/>
          <w:u w:val="single"/>
        </w:rPr>
        <w:t xml:space="preserve"> </w:t>
      </w:r>
      <w:r>
        <w:rPr>
          <w:u w:val="single"/>
        </w:rPr>
        <w:t xml:space="preserve">(зарегистрирован  </w:t>
      </w:r>
      <w:r>
        <w:rPr>
          <w:spacing w:val="17"/>
          <w:u w:val="single"/>
        </w:rPr>
        <w:t xml:space="preserve"> </w:t>
      </w:r>
      <w:r>
        <w:rPr>
          <w:u w:val="single"/>
        </w:rPr>
        <w:t xml:space="preserve">в  </w:t>
      </w:r>
      <w:r>
        <w:rPr>
          <w:spacing w:val="15"/>
          <w:u w:val="single"/>
        </w:rPr>
        <w:t xml:space="preserve"> </w:t>
      </w:r>
      <w:r>
        <w:rPr>
          <w:u w:val="single"/>
        </w:rPr>
        <w:t xml:space="preserve">Минюсте  </w:t>
      </w:r>
      <w:r>
        <w:rPr>
          <w:spacing w:val="12"/>
          <w:u w:val="single"/>
        </w:rPr>
        <w:t xml:space="preserve"> </w:t>
      </w:r>
      <w:r>
        <w:rPr>
          <w:u w:val="single"/>
        </w:rPr>
        <w:t xml:space="preserve">РФ  </w:t>
      </w:r>
      <w:r>
        <w:rPr>
          <w:spacing w:val="15"/>
          <w:u w:val="single"/>
        </w:rPr>
        <w:t xml:space="preserve"> </w:t>
      </w:r>
      <w:r>
        <w:rPr>
          <w:u w:val="single"/>
        </w:rPr>
        <w:t xml:space="preserve">2  </w:t>
      </w:r>
      <w:r>
        <w:rPr>
          <w:spacing w:val="15"/>
          <w:u w:val="single"/>
        </w:rPr>
        <w:t xml:space="preserve"> </w:t>
      </w:r>
      <w:r>
        <w:rPr>
          <w:u w:val="single"/>
        </w:rPr>
        <w:t xml:space="preserve">февраля  </w:t>
      </w:r>
      <w:r>
        <w:rPr>
          <w:spacing w:val="15"/>
          <w:u w:val="single"/>
        </w:rPr>
        <w:t xml:space="preserve"> </w:t>
      </w:r>
      <w:r>
        <w:rPr>
          <w:u w:val="single"/>
        </w:rPr>
        <w:t xml:space="preserve">2016  </w:t>
      </w:r>
      <w:r>
        <w:rPr>
          <w:spacing w:val="16"/>
          <w:u w:val="single"/>
        </w:rPr>
        <w:t xml:space="preserve"> </w:t>
      </w:r>
      <w:r>
        <w:rPr>
          <w:spacing w:val="2"/>
          <w:u w:val="single"/>
        </w:rPr>
        <w:t>г.</w:t>
      </w:r>
    </w:p>
    <w:p w:rsidR="00364E50" w:rsidRDefault="008F2F88">
      <w:pPr>
        <w:pStyle w:val="a3"/>
        <w:spacing w:line="275" w:lineRule="exact"/>
        <w:ind w:left="286"/>
      </w:pPr>
      <w:r>
        <w:rPr>
          <w:spacing w:val="-60"/>
          <w:u w:val="single"/>
        </w:rPr>
        <w:t xml:space="preserve"> </w:t>
      </w:r>
      <w:r>
        <w:rPr>
          <w:u w:val="single"/>
        </w:rPr>
        <w:t>регистрационный N 40936).</w:t>
      </w:r>
    </w:p>
    <w:p w:rsidR="00364E50" w:rsidRDefault="008F2F88">
      <w:pPr>
        <w:pStyle w:val="a3"/>
        <w:spacing w:line="237" w:lineRule="auto"/>
        <w:ind w:left="286" w:right="359" w:firstLine="562"/>
        <w:jc w:val="both"/>
      </w:pPr>
      <w:r>
        <w:rPr>
          <w:spacing w:val="-60"/>
          <w:u w:val="single"/>
        </w:rPr>
        <w:t xml:space="preserve"> </w:t>
      </w:r>
      <w:r>
        <w:rPr>
          <w:u w:val="single"/>
        </w:rPr>
        <w:t>Примерная основная образовательная программа начального общего образования</w:t>
      </w:r>
      <w:r>
        <w:t xml:space="preserve"> (одобрена решением федерального учебно-методического объединения по общему образованию протокол от 28 октября 2015 г. № 3/15)</w:t>
      </w:r>
    </w:p>
    <w:p w:rsidR="00364E50" w:rsidRDefault="008F2F88">
      <w:pPr>
        <w:pStyle w:val="a3"/>
        <w:spacing w:before="1" w:line="237" w:lineRule="auto"/>
        <w:ind w:left="286" w:right="360" w:firstLine="562"/>
        <w:jc w:val="both"/>
      </w:pPr>
      <w:r>
        <w:rPr>
          <w:spacing w:val="-60"/>
          <w:u w:val="single"/>
        </w:rPr>
        <w:t xml:space="preserve"> </w:t>
      </w:r>
      <w:r>
        <w:rPr>
          <w:u w:val="single"/>
        </w:rPr>
        <w:t>Постановление Главного государственного санитарного врача РФ от 10 июля 2015 г. N 26</w:t>
      </w:r>
      <w:r>
        <w:t xml:space="preserve">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364E50" w:rsidRDefault="008F2F88">
      <w:pPr>
        <w:pStyle w:val="a3"/>
        <w:spacing w:before="5" w:line="237" w:lineRule="auto"/>
        <w:ind w:left="286" w:right="360" w:firstLine="562"/>
        <w:jc w:val="both"/>
      </w:pPr>
      <w:r>
        <w:rPr>
          <w:spacing w:val="-60"/>
          <w:u w:val="single"/>
        </w:rPr>
        <w:t xml:space="preserve"> </w:t>
      </w:r>
      <w:r>
        <w:rPr>
          <w:u w:val="single"/>
        </w:rPr>
        <w:t>Адаптированная основная общеобразовательная программа начального общего</w:t>
      </w:r>
      <w:r>
        <w:t xml:space="preserve"> образования для учащихся с ЗПР МБОУ «</w:t>
      </w:r>
      <w:r w:rsidR="00CF4198" w:rsidRPr="00CF4198">
        <w:t>Кади-Юртовская СШ №2</w:t>
      </w:r>
      <w:r>
        <w:t>».</w:t>
      </w:r>
    </w:p>
    <w:p w:rsidR="00364E50" w:rsidRDefault="00364E50">
      <w:pPr>
        <w:pStyle w:val="a3"/>
        <w:spacing w:before="8"/>
        <w:rPr>
          <w:sz w:val="20"/>
        </w:rPr>
      </w:pPr>
    </w:p>
    <w:p w:rsidR="00364E50" w:rsidRDefault="008F2F88">
      <w:pPr>
        <w:pStyle w:val="a3"/>
        <w:spacing w:line="275" w:lineRule="exact"/>
        <w:ind w:left="848"/>
      </w:pPr>
      <w:r>
        <w:t>При реализации Учебного плана используется УМК «Школа России».</w:t>
      </w:r>
    </w:p>
    <w:p w:rsidR="00364E50" w:rsidRDefault="008F2F88">
      <w:pPr>
        <w:pStyle w:val="a3"/>
        <w:spacing w:before="1" w:line="237" w:lineRule="auto"/>
        <w:ind w:left="286" w:right="361" w:firstLine="562"/>
        <w:jc w:val="both"/>
      </w:pPr>
      <w:r>
        <w:t>АООП НОО учащихся с ЗПР включает 2 учебных плана (вариант 7.1, вариант 7.2.). Для развития потенциала тех учащихся с ЗПР, которые в силу особенностей психофизического развития испытывают трудности в усвоении отдельных учебных предметов, разработаны с участием их родителей (законных представителей) индивидуальные учебные планы, для реализации которых конструируются рабочие программы по учебным предметам, курсам.</w:t>
      </w:r>
    </w:p>
    <w:p w:rsidR="00364E50" w:rsidRDefault="008F2F88">
      <w:pPr>
        <w:pStyle w:val="a3"/>
        <w:spacing w:before="5" w:line="237" w:lineRule="auto"/>
        <w:ind w:left="286" w:right="366" w:firstLine="562"/>
        <w:jc w:val="both"/>
      </w:pPr>
      <w:r>
        <w:t>Учебный план состоит из двух частей - обязательной части и части, формируемой участниками образовательных отношений.</w:t>
      </w:r>
    </w:p>
    <w:p w:rsidR="00364E50" w:rsidRDefault="008F2F88">
      <w:pPr>
        <w:pStyle w:val="a3"/>
        <w:spacing w:before="3" w:line="237" w:lineRule="auto"/>
        <w:ind w:left="286" w:right="359" w:firstLine="562"/>
        <w:jc w:val="both"/>
      </w:pPr>
      <w:r>
        <w:t>В учебном плане представлены семь предметных областей и коррекционно - 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учащихся с ЗПР. Коррекционно - развивающая область включена в структуру учебного плана с целью коррекции недостатков психофизического развития учащихся.</w:t>
      </w:r>
    </w:p>
    <w:p w:rsidR="00364E50" w:rsidRDefault="008F2F88">
      <w:pPr>
        <w:pStyle w:val="a3"/>
        <w:spacing w:line="276" w:lineRule="exact"/>
        <w:ind w:left="848"/>
      </w:pPr>
      <w:r>
        <w:t>Сроки освоения АООП НОО учащимися с ЗПР составляют:</w:t>
      </w:r>
    </w:p>
    <w:p w:rsidR="00364E50" w:rsidRDefault="008F2F88">
      <w:pPr>
        <w:pStyle w:val="a3"/>
        <w:spacing w:line="275" w:lineRule="exact"/>
        <w:ind w:left="848"/>
      </w:pPr>
      <w:r>
        <w:t>вариант 7.1. - 4 года;</w:t>
      </w:r>
    </w:p>
    <w:p w:rsidR="00364E50" w:rsidRDefault="008F2F88">
      <w:pPr>
        <w:pStyle w:val="a3"/>
        <w:spacing w:line="274" w:lineRule="exact"/>
        <w:ind w:left="848"/>
      </w:pPr>
      <w:r>
        <w:t>вариант 7.2. - 5 лет, с обязательным введением 1 дополнительного класса.</w:t>
      </w:r>
    </w:p>
    <w:p w:rsidR="00364E50" w:rsidRDefault="008F2F88">
      <w:pPr>
        <w:pStyle w:val="a3"/>
        <w:spacing w:before="1" w:line="237" w:lineRule="auto"/>
        <w:ind w:left="286" w:right="360" w:firstLine="562"/>
        <w:jc w:val="both"/>
      </w:pPr>
      <w: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первую смену.</w:t>
      </w:r>
    </w:p>
    <w:p w:rsidR="00364E50" w:rsidRDefault="008F2F88">
      <w:pPr>
        <w:pStyle w:val="a3"/>
        <w:spacing w:before="2" w:line="237" w:lineRule="auto"/>
        <w:ind w:left="286" w:right="360" w:firstLine="562"/>
        <w:jc w:val="both"/>
      </w:pPr>
      <w:r>
        <w:t>Продолжительность учебного года на первом уровне общего образования составляет 34 недели, в 1-ом и 1-ом дополнительном классах — 33 недели. Продолжительность каникул в течение учебного года составляет не менее 30 календарных дней, летом — не менее 8 недель. Для учащихся в 1-ом и 1-ом дополнительном 1 классов устанавливаются в течение года дополнительные недельные каникулы.</w:t>
      </w:r>
    </w:p>
    <w:p w:rsidR="00364E50" w:rsidRDefault="008F2F88">
      <w:pPr>
        <w:pStyle w:val="a3"/>
        <w:spacing w:before="4" w:line="237" w:lineRule="auto"/>
        <w:ind w:left="286" w:right="365" w:firstLine="562"/>
        <w:jc w:val="both"/>
      </w:pPr>
      <w:r>
        <w:t xml:space="preserve">Продолжительность учебных занятий составляет 40 минут. При определении продолжительности   </w:t>
      </w:r>
      <w:r>
        <w:rPr>
          <w:spacing w:val="15"/>
        </w:rPr>
        <w:t xml:space="preserve"> </w:t>
      </w:r>
      <w:r>
        <w:t xml:space="preserve">занятий   </w:t>
      </w:r>
      <w:r>
        <w:rPr>
          <w:spacing w:val="15"/>
        </w:rPr>
        <w:t xml:space="preserve"> </w:t>
      </w:r>
      <w:r>
        <w:t xml:space="preserve">в   </w:t>
      </w:r>
      <w:r>
        <w:rPr>
          <w:spacing w:val="16"/>
        </w:rPr>
        <w:t xml:space="preserve"> </w:t>
      </w:r>
      <w:r>
        <w:t xml:space="preserve">1-ом   </w:t>
      </w:r>
      <w:r>
        <w:rPr>
          <w:spacing w:val="16"/>
        </w:rPr>
        <w:t xml:space="preserve"> </w:t>
      </w:r>
      <w:r>
        <w:t xml:space="preserve">и   </w:t>
      </w:r>
      <w:r>
        <w:rPr>
          <w:spacing w:val="13"/>
        </w:rPr>
        <w:t xml:space="preserve"> </w:t>
      </w:r>
      <w:r>
        <w:t xml:space="preserve">1-ом   </w:t>
      </w:r>
      <w:r>
        <w:rPr>
          <w:spacing w:val="16"/>
        </w:rPr>
        <w:t xml:space="preserve"> </w:t>
      </w:r>
      <w:r>
        <w:t xml:space="preserve">дополнительном   </w:t>
      </w:r>
      <w:r>
        <w:rPr>
          <w:spacing w:val="13"/>
        </w:rPr>
        <w:t xml:space="preserve"> </w:t>
      </w:r>
      <w:r>
        <w:t xml:space="preserve">классах   </w:t>
      </w:r>
      <w:r>
        <w:rPr>
          <w:spacing w:val="19"/>
        </w:rPr>
        <w:t xml:space="preserve"> </w:t>
      </w:r>
      <w:r>
        <w:t>используется</w:t>
      </w:r>
    </w:p>
    <w:p w:rsidR="00364E50" w:rsidRDefault="008F2F88">
      <w:pPr>
        <w:pStyle w:val="a3"/>
        <w:spacing w:before="3" w:line="237" w:lineRule="auto"/>
        <w:ind w:left="286" w:right="315"/>
      </w:pPr>
      <w:r>
        <w:t>«ступенчатый» режим обучения: в первом полугодии (в сентябре, октябре - по 3 урока в день по 35</w:t>
      </w:r>
      <w:r>
        <w:rPr>
          <w:spacing w:val="14"/>
        </w:rPr>
        <w:t xml:space="preserve"> </w:t>
      </w:r>
      <w:r>
        <w:t>минут</w:t>
      </w:r>
      <w:r>
        <w:rPr>
          <w:spacing w:val="16"/>
        </w:rPr>
        <w:t xml:space="preserve"> </w:t>
      </w:r>
      <w:r>
        <w:t>каждый,</w:t>
      </w:r>
      <w:r>
        <w:rPr>
          <w:spacing w:val="15"/>
        </w:rPr>
        <w:t xml:space="preserve"> </w:t>
      </w:r>
      <w:r>
        <w:t>в</w:t>
      </w:r>
      <w:r>
        <w:rPr>
          <w:spacing w:val="15"/>
        </w:rPr>
        <w:t xml:space="preserve"> </w:t>
      </w:r>
      <w:r>
        <w:t>ноябре-декабре</w:t>
      </w:r>
      <w:r>
        <w:rPr>
          <w:spacing w:val="17"/>
        </w:rPr>
        <w:t xml:space="preserve"> </w:t>
      </w:r>
      <w:r>
        <w:t>-</w:t>
      </w:r>
      <w:r>
        <w:rPr>
          <w:spacing w:val="15"/>
        </w:rPr>
        <w:t xml:space="preserve"> </w:t>
      </w:r>
      <w:r>
        <w:t>по</w:t>
      </w:r>
      <w:r>
        <w:rPr>
          <w:spacing w:val="15"/>
        </w:rPr>
        <w:t xml:space="preserve"> </w:t>
      </w:r>
      <w:r>
        <w:t>4</w:t>
      </w:r>
      <w:r>
        <w:rPr>
          <w:spacing w:val="17"/>
        </w:rPr>
        <w:t xml:space="preserve"> </w:t>
      </w:r>
      <w:r>
        <w:t>урока</w:t>
      </w:r>
      <w:r>
        <w:rPr>
          <w:spacing w:val="14"/>
        </w:rPr>
        <w:t xml:space="preserve"> </w:t>
      </w:r>
      <w:r>
        <w:t>по</w:t>
      </w:r>
      <w:r>
        <w:rPr>
          <w:spacing w:val="15"/>
        </w:rPr>
        <w:t xml:space="preserve"> </w:t>
      </w:r>
      <w:r>
        <w:t>35</w:t>
      </w:r>
      <w:r>
        <w:rPr>
          <w:spacing w:val="15"/>
        </w:rPr>
        <w:t xml:space="preserve"> </w:t>
      </w:r>
      <w:r>
        <w:t>минут</w:t>
      </w:r>
      <w:r>
        <w:rPr>
          <w:spacing w:val="16"/>
        </w:rPr>
        <w:t xml:space="preserve"> </w:t>
      </w:r>
      <w:r>
        <w:t>каждый;</w:t>
      </w:r>
      <w:r>
        <w:rPr>
          <w:spacing w:val="16"/>
        </w:rPr>
        <w:t xml:space="preserve"> </w:t>
      </w:r>
      <w:r>
        <w:t>январь-май</w:t>
      </w:r>
      <w:r>
        <w:rPr>
          <w:spacing w:val="16"/>
        </w:rPr>
        <w:t xml:space="preserve"> </w:t>
      </w:r>
      <w:r>
        <w:t>-</w:t>
      </w:r>
      <w:r>
        <w:rPr>
          <w:spacing w:val="15"/>
        </w:rPr>
        <w:t xml:space="preserve"> </w:t>
      </w:r>
      <w:r>
        <w:t>по</w:t>
      </w:r>
      <w:r>
        <w:rPr>
          <w:spacing w:val="15"/>
        </w:rPr>
        <w:t xml:space="preserve"> </w:t>
      </w:r>
      <w:r>
        <w:t>4</w:t>
      </w:r>
      <w:r>
        <w:rPr>
          <w:spacing w:val="17"/>
        </w:rPr>
        <w:t xml:space="preserve"> </w:t>
      </w:r>
      <w:r>
        <w:t>урока</w:t>
      </w:r>
    </w:p>
    <w:p w:rsidR="00364E50" w:rsidRDefault="00364E50">
      <w:pPr>
        <w:spacing w:line="237" w:lineRule="auto"/>
        <w:sectPr w:rsidR="00364E50">
          <w:pgSz w:w="11910" w:h="16840"/>
          <w:pgMar w:top="820" w:right="360" w:bottom="920" w:left="940" w:header="0" w:footer="0" w:gutter="0"/>
          <w:cols w:space="720"/>
        </w:sectPr>
      </w:pPr>
    </w:p>
    <w:p w:rsidR="00364E50" w:rsidRDefault="008F2F88">
      <w:pPr>
        <w:pStyle w:val="a3"/>
        <w:spacing w:before="65" w:line="237" w:lineRule="auto"/>
        <w:ind w:left="286"/>
      </w:pPr>
      <w:r>
        <w:lastRenderedPageBreak/>
        <w:t>по 40 минут каждый); На индивидуальные коррекционные занятия отводится до 25 мин., на групповые занятия - до 40 минут.</w:t>
      </w:r>
    </w:p>
    <w:p w:rsidR="00364E50" w:rsidRDefault="008F2F88">
      <w:pPr>
        <w:pStyle w:val="a3"/>
        <w:ind w:left="387" w:right="465" w:firstLine="580"/>
        <w:jc w:val="both"/>
      </w:pPr>
      <w:r>
        <w:t>Количество учебных занятий по предметным областям за 4 учебных года не может составлять более 3039 часов, за 5 учебных лет не может составлять более 3821 часов.</w:t>
      </w:r>
    </w:p>
    <w:p w:rsidR="00364E50" w:rsidRDefault="008F2F88">
      <w:pPr>
        <w:pStyle w:val="a3"/>
        <w:spacing w:line="237" w:lineRule="auto"/>
        <w:ind w:left="387" w:right="458" w:firstLine="580"/>
        <w:jc w:val="both"/>
      </w:pPr>
      <w:r>
        <w:t>В обязательную часть учебного плана для 1-4 классов входят предметы, обязательные для изучения: русский язык, литературное чтение, английский язык, математика,  окружающий мир, музыка, изобразительное искусство, технология, физическая культура, основы религиозных культур и светской</w:t>
      </w:r>
      <w:r>
        <w:rPr>
          <w:spacing w:val="1"/>
        </w:rPr>
        <w:t xml:space="preserve"> </w:t>
      </w:r>
      <w:r>
        <w:t>этики.</w:t>
      </w:r>
    </w:p>
    <w:p w:rsidR="00364E50" w:rsidRDefault="008F2F88">
      <w:pPr>
        <w:pStyle w:val="a3"/>
        <w:ind w:left="387" w:right="466" w:firstLine="580"/>
        <w:jc w:val="both"/>
      </w:pPr>
      <w: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p>
    <w:p w:rsidR="00364E50" w:rsidRDefault="008F2F88">
      <w:pPr>
        <w:pStyle w:val="a3"/>
        <w:spacing w:line="237" w:lineRule="auto"/>
        <w:ind w:left="387" w:right="467" w:firstLine="580"/>
        <w:jc w:val="both"/>
      </w:pPr>
      <w: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364E50" w:rsidRDefault="008F2F88">
      <w:pPr>
        <w:pStyle w:val="a3"/>
        <w:spacing w:line="237" w:lineRule="auto"/>
        <w:ind w:left="387" w:right="457" w:firstLine="580"/>
        <w:jc w:val="both"/>
      </w:pPr>
      <w:r>
        <w:t>готовность обучающихся к продолжению образования на последующей уровни основного общего образования;</w:t>
      </w:r>
    </w:p>
    <w:p w:rsidR="00364E50" w:rsidRDefault="008F2F88">
      <w:pPr>
        <w:pStyle w:val="a3"/>
        <w:spacing w:before="2" w:line="237" w:lineRule="auto"/>
        <w:ind w:left="387" w:right="466" w:firstLine="580"/>
        <w:jc w:val="both"/>
      </w:pPr>
      <w:r>
        <w:t>формирование основ нравственного развития обучающихся, приобщение их к общекультурным, национальным и этнокультурным ценностям;</w:t>
      </w:r>
    </w:p>
    <w:p w:rsidR="00364E50" w:rsidRDefault="008F2F88">
      <w:pPr>
        <w:pStyle w:val="a3"/>
        <w:spacing w:before="2" w:line="237" w:lineRule="auto"/>
        <w:ind w:left="387" w:right="463" w:firstLine="580"/>
        <w:jc w:val="both"/>
      </w:pPr>
      <w:r>
        <w:t>формирование здорового образа жизни, элементарных правил поведения в экстремальных ситуациях;</w:t>
      </w:r>
    </w:p>
    <w:p w:rsidR="00364E50" w:rsidRDefault="008F2F88">
      <w:pPr>
        <w:pStyle w:val="a3"/>
        <w:spacing w:before="1" w:line="237" w:lineRule="auto"/>
        <w:ind w:left="387" w:right="461" w:firstLine="580"/>
        <w:jc w:val="both"/>
      </w:pPr>
      <w:r>
        <w:t>личностное развитие обучающегося в соответствии с его индивидуальностью. 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 3-го класса. На его изучение отводится 1 час в неделю. При проведении занятий по предмету «Иностранный язык» класс может делится на две</w:t>
      </w:r>
      <w:r>
        <w:rPr>
          <w:spacing w:val="-10"/>
        </w:rPr>
        <w:t xml:space="preserve"> </w:t>
      </w:r>
      <w:r>
        <w:t>группы.</w:t>
      </w:r>
    </w:p>
    <w:p w:rsidR="00364E50" w:rsidRDefault="008F2F88">
      <w:pPr>
        <w:spacing w:before="6"/>
        <w:ind w:left="387" w:right="468" w:firstLine="580"/>
        <w:jc w:val="both"/>
        <w:rPr>
          <w:sz w:val="23"/>
        </w:rPr>
      </w:pPr>
      <w:r>
        <w:rPr>
          <w:sz w:val="24"/>
        </w:rPr>
        <w:t xml:space="preserve">Обязательные предметные области учебного плана начального общего образования и основные </w:t>
      </w:r>
      <w:r>
        <w:rPr>
          <w:sz w:val="23"/>
        </w:rPr>
        <w:t>задачи реализации содержания предметных областей</w:t>
      </w:r>
      <w:r>
        <w:rPr>
          <w:sz w:val="23"/>
          <w:vertAlign w:val="superscript"/>
        </w:rPr>
        <w:t>9</w:t>
      </w:r>
      <w:r>
        <w:rPr>
          <w:sz w:val="23"/>
        </w:rPr>
        <w:t>:</w:t>
      </w: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364E50">
      <w:pPr>
        <w:pStyle w:val="a3"/>
        <w:rPr>
          <w:sz w:val="20"/>
        </w:rPr>
      </w:pPr>
    </w:p>
    <w:p w:rsidR="00364E50" w:rsidRDefault="005807FC">
      <w:pPr>
        <w:pStyle w:val="a3"/>
        <w:spacing w:before="9"/>
        <w:rPr>
          <w:sz w:val="19"/>
        </w:rPr>
      </w:pPr>
      <w:r>
        <w:rPr>
          <w:noProof/>
          <w:lang w:bidi="ar-SA"/>
        </w:rPr>
        <mc:AlternateContent>
          <mc:Choice Requires="wps">
            <w:drawing>
              <wp:anchor distT="0" distB="0" distL="0" distR="0" simplePos="0" relativeHeight="251665920" behindDoc="1" locked="0" layoutInCell="1" allowOverlap="1">
                <wp:simplePos x="0" y="0"/>
                <wp:positionH relativeFrom="page">
                  <wp:posOffset>766445</wp:posOffset>
                </wp:positionH>
                <wp:positionV relativeFrom="paragraph">
                  <wp:posOffset>173355</wp:posOffset>
                </wp:positionV>
                <wp:extent cx="1829435" cy="0"/>
                <wp:effectExtent l="13970" t="11430" r="13970" b="7620"/>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D1BCC" id="Line 5" o:spid="_x0000_s1026" style="position:absolute;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0.35pt,13.65pt" to="204.4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Bn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" strokeweight=".21169mm">
                <w10:wrap type="topAndBottom" anchorx="page"/>
              </v:line>
            </w:pict>
          </mc:Fallback>
        </mc:AlternateContent>
      </w:r>
    </w:p>
    <w:p w:rsidR="00364E50" w:rsidRDefault="008F2F88">
      <w:pPr>
        <w:spacing w:before="26"/>
        <w:ind w:left="406"/>
        <w:rPr>
          <w:sz w:val="23"/>
        </w:rPr>
      </w:pPr>
      <w:r>
        <w:rPr>
          <w:position w:val="9"/>
          <w:sz w:val="15"/>
        </w:rPr>
        <w:t xml:space="preserve">9 </w:t>
      </w:r>
      <w:r>
        <w:rPr>
          <w:sz w:val="23"/>
        </w:rPr>
        <w:t>П.2.9.3. Приложение №7 ФГОС НОО ОВЗ</w:t>
      </w:r>
    </w:p>
    <w:p w:rsidR="00364E50" w:rsidRDefault="00364E50">
      <w:pPr>
        <w:rPr>
          <w:sz w:val="23"/>
        </w:rPr>
        <w:sectPr w:rsidR="00364E50">
          <w:pgSz w:w="11910" w:h="16840"/>
          <w:pgMar w:top="820" w:right="360" w:bottom="760" w:left="940" w:header="0" w:footer="0" w:gutter="0"/>
          <w:cols w:space="720"/>
        </w:sectPr>
      </w:pPr>
    </w:p>
    <w:tbl>
      <w:tblPr>
        <w:tblStyle w:val="TableNormal"/>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661"/>
        <w:gridCol w:w="3092"/>
        <w:gridCol w:w="4196"/>
      </w:tblGrid>
      <w:tr w:rsidR="00364E50">
        <w:trPr>
          <w:trHeight w:val="1120"/>
        </w:trPr>
        <w:tc>
          <w:tcPr>
            <w:tcW w:w="562" w:type="dxa"/>
            <w:shd w:val="clear" w:color="auto" w:fill="D9D9D9"/>
          </w:tcPr>
          <w:p w:rsidR="00364E50" w:rsidRDefault="008F2F88">
            <w:pPr>
              <w:pStyle w:val="TableParagraph"/>
              <w:spacing w:line="244" w:lineRule="auto"/>
              <w:ind w:left="83" w:right="129" w:firstLine="55"/>
              <w:rPr>
                <w:b/>
                <w:i/>
                <w:sz w:val="23"/>
              </w:rPr>
            </w:pPr>
            <w:r>
              <w:rPr>
                <w:b/>
                <w:i/>
                <w:sz w:val="23"/>
              </w:rPr>
              <w:lastRenderedPageBreak/>
              <w:t>№ п/п</w:t>
            </w:r>
          </w:p>
        </w:tc>
        <w:tc>
          <w:tcPr>
            <w:tcW w:w="1661" w:type="dxa"/>
            <w:shd w:val="clear" w:color="auto" w:fill="D9D9D9"/>
          </w:tcPr>
          <w:p w:rsidR="00364E50" w:rsidRDefault="008F2F88">
            <w:pPr>
              <w:pStyle w:val="TableParagraph"/>
              <w:spacing w:line="252" w:lineRule="auto"/>
              <w:ind w:left="359" w:right="170" w:hanging="236"/>
              <w:rPr>
                <w:b/>
                <w:i/>
                <w:sz w:val="23"/>
              </w:rPr>
            </w:pPr>
            <w:r>
              <w:rPr>
                <w:b/>
                <w:i/>
                <w:sz w:val="23"/>
              </w:rPr>
              <w:t>Предметные области</w:t>
            </w:r>
          </w:p>
        </w:tc>
        <w:tc>
          <w:tcPr>
            <w:tcW w:w="3092" w:type="dxa"/>
            <w:shd w:val="clear" w:color="auto" w:fill="D9D9D9"/>
          </w:tcPr>
          <w:p w:rsidR="00364E50" w:rsidRDefault="008F2F88">
            <w:pPr>
              <w:pStyle w:val="TableParagraph"/>
              <w:spacing w:line="247" w:lineRule="auto"/>
              <w:ind w:left="27" w:right="88"/>
              <w:jc w:val="center"/>
              <w:rPr>
                <w:b/>
                <w:i/>
                <w:sz w:val="23"/>
              </w:rPr>
            </w:pPr>
            <w:r>
              <w:rPr>
                <w:b/>
                <w:i/>
                <w:sz w:val="23"/>
              </w:rPr>
              <w:t>Основные задачи реализации содержания (вариант 7.1- четырёхлетний срок реализации)</w:t>
            </w:r>
          </w:p>
        </w:tc>
        <w:tc>
          <w:tcPr>
            <w:tcW w:w="4196" w:type="dxa"/>
            <w:shd w:val="clear" w:color="auto" w:fill="D9D9D9"/>
          </w:tcPr>
          <w:p w:rsidR="00364E50" w:rsidRDefault="008F2F88">
            <w:pPr>
              <w:pStyle w:val="TableParagraph"/>
              <w:spacing w:line="247" w:lineRule="auto"/>
              <w:ind w:left="560" w:right="483" w:firstLine="1"/>
              <w:jc w:val="center"/>
              <w:rPr>
                <w:b/>
                <w:i/>
                <w:sz w:val="23"/>
              </w:rPr>
            </w:pPr>
            <w:r>
              <w:rPr>
                <w:b/>
                <w:i/>
                <w:sz w:val="23"/>
              </w:rPr>
              <w:t>Основные задачи реализации содержания (вариант 7.2- пятилетний срок реализации)</w:t>
            </w:r>
          </w:p>
        </w:tc>
      </w:tr>
      <w:tr w:rsidR="00364E50">
        <w:trPr>
          <w:trHeight w:val="6283"/>
        </w:trPr>
        <w:tc>
          <w:tcPr>
            <w:tcW w:w="562" w:type="dxa"/>
          </w:tcPr>
          <w:p w:rsidR="00364E50" w:rsidRDefault="008F2F88">
            <w:pPr>
              <w:pStyle w:val="TableParagraph"/>
              <w:spacing w:line="254" w:lineRule="exact"/>
              <w:ind w:left="146"/>
              <w:rPr>
                <w:sz w:val="23"/>
              </w:rPr>
            </w:pPr>
            <w:r>
              <w:rPr>
                <w:sz w:val="23"/>
              </w:rPr>
              <w:t>1</w:t>
            </w:r>
          </w:p>
        </w:tc>
        <w:tc>
          <w:tcPr>
            <w:tcW w:w="1661" w:type="dxa"/>
          </w:tcPr>
          <w:p w:rsidR="00364E50" w:rsidRDefault="008F2F88">
            <w:pPr>
              <w:pStyle w:val="TableParagraph"/>
              <w:spacing w:line="254" w:lineRule="exact"/>
              <w:ind w:left="145"/>
              <w:rPr>
                <w:b/>
                <w:sz w:val="23"/>
              </w:rPr>
            </w:pPr>
            <w:r>
              <w:rPr>
                <w:b/>
                <w:sz w:val="23"/>
              </w:rPr>
              <w:t>Филология</w:t>
            </w:r>
          </w:p>
        </w:tc>
        <w:tc>
          <w:tcPr>
            <w:tcW w:w="3092" w:type="dxa"/>
          </w:tcPr>
          <w:p w:rsidR="00364E50" w:rsidRDefault="008F2F88">
            <w:pPr>
              <w:pStyle w:val="TableParagraph"/>
              <w:tabs>
                <w:tab w:val="left" w:pos="1368"/>
                <w:tab w:val="left" w:pos="2351"/>
              </w:tabs>
              <w:spacing w:line="249" w:lineRule="auto"/>
              <w:ind w:left="147" w:right="64"/>
              <w:jc w:val="both"/>
              <w:rPr>
                <w:sz w:val="23"/>
              </w:rPr>
            </w:pPr>
            <w:r>
              <w:rPr>
                <w:sz w:val="23"/>
              </w:rPr>
              <w:t xml:space="preserve">Формирование </w:t>
            </w:r>
            <w:r>
              <w:rPr>
                <w:spacing w:val="-3"/>
                <w:sz w:val="23"/>
              </w:rPr>
              <w:t xml:space="preserve">первоначаль </w:t>
            </w:r>
            <w:r>
              <w:rPr>
                <w:sz w:val="23"/>
              </w:rPr>
              <w:t xml:space="preserve">ных представлений о единстве и многообразии языкового и культурного пространства России, </w:t>
            </w:r>
            <w:r>
              <w:rPr>
                <w:spacing w:val="-11"/>
                <w:sz w:val="23"/>
              </w:rPr>
              <w:t xml:space="preserve">о </w:t>
            </w:r>
            <w:r>
              <w:rPr>
                <w:sz w:val="23"/>
              </w:rPr>
              <w:t>языке</w:t>
            </w:r>
            <w:r>
              <w:rPr>
                <w:sz w:val="23"/>
              </w:rPr>
              <w:tab/>
              <w:t>как</w:t>
            </w:r>
            <w:r>
              <w:rPr>
                <w:sz w:val="23"/>
              </w:rPr>
              <w:tab/>
            </w:r>
            <w:r>
              <w:rPr>
                <w:spacing w:val="-5"/>
                <w:sz w:val="23"/>
              </w:rPr>
              <w:t xml:space="preserve">основе </w:t>
            </w:r>
            <w:r>
              <w:rPr>
                <w:sz w:val="23"/>
              </w:rPr>
              <w:t>национального</w:t>
            </w:r>
          </w:p>
          <w:p w:rsidR="00364E50" w:rsidRDefault="008F2F88">
            <w:pPr>
              <w:pStyle w:val="TableParagraph"/>
              <w:tabs>
                <w:tab w:val="left" w:pos="2309"/>
              </w:tabs>
              <w:spacing w:line="249" w:lineRule="auto"/>
              <w:ind w:left="147" w:right="62"/>
              <w:jc w:val="both"/>
              <w:rPr>
                <w:sz w:val="23"/>
              </w:rPr>
            </w:pPr>
            <w:r>
              <w:rPr>
                <w:sz w:val="23"/>
              </w:rPr>
              <w:t xml:space="preserve">самосознания. Развитие диалогической и </w:t>
            </w:r>
            <w:r>
              <w:rPr>
                <w:spacing w:val="-3"/>
                <w:sz w:val="23"/>
              </w:rPr>
              <w:t xml:space="preserve">монологи </w:t>
            </w:r>
            <w:r>
              <w:rPr>
                <w:sz w:val="23"/>
              </w:rPr>
              <w:t>ческой устной и письменной речи, коммуникативных умений, нравственных и эстетических</w:t>
            </w:r>
            <w:r>
              <w:rPr>
                <w:sz w:val="23"/>
              </w:rPr>
              <w:tab/>
            </w:r>
            <w:r>
              <w:rPr>
                <w:spacing w:val="-3"/>
                <w:sz w:val="23"/>
              </w:rPr>
              <w:t xml:space="preserve">чувств, </w:t>
            </w:r>
            <w:r>
              <w:rPr>
                <w:sz w:val="23"/>
              </w:rPr>
              <w:t xml:space="preserve">способностей к </w:t>
            </w:r>
            <w:r>
              <w:rPr>
                <w:spacing w:val="-3"/>
                <w:sz w:val="23"/>
              </w:rPr>
              <w:t xml:space="preserve">творческой </w:t>
            </w:r>
            <w:r>
              <w:rPr>
                <w:sz w:val="23"/>
              </w:rPr>
              <w:t>деятельности</w:t>
            </w:r>
          </w:p>
        </w:tc>
        <w:tc>
          <w:tcPr>
            <w:tcW w:w="4196" w:type="dxa"/>
          </w:tcPr>
          <w:p w:rsidR="00364E50" w:rsidRDefault="008F2F88">
            <w:pPr>
              <w:pStyle w:val="TableParagraph"/>
              <w:tabs>
                <w:tab w:val="left" w:pos="960"/>
                <w:tab w:val="left" w:pos="1023"/>
                <w:tab w:val="left" w:pos="1227"/>
                <w:tab w:val="left" w:pos="1600"/>
                <w:tab w:val="left" w:pos="1675"/>
                <w:tab w:val="left" w:pos="2062"/>
                <w:tab w:val="left" w:pos="2095"/>
                <w:tab w:val="left" w:pos="2162"/>
                <w:tab w:val="left" w:pos="2392"/>
                <w:tab w:val="left" w:pos="2515"/>
                <w:tab w:val="left" w:pos="2575"/>
                <w:tab w:val="left" w:pos="2663"/>
                <w:tab w:val="left" w:pos="2870"/>
                <w:tab w:val="left" w:pos="2904"/>
                <w:tab w:val="left" w:pos="3007"/>
                <w:tab w:val="left" w:pos="3179"/>
                <w:tab w:val="left" w:pos="3268"/>
                <w:tab w:val="left" w:pos="3321"/>
                <w:tab w:val="left" w:pos="3930"/>
              </w:tabs>
              <w:spacing w:line="247" w:lineRule="auto"/>
              <w:ind w:left="83" w:right="61" w:firstLine="62"/>
              <w:rPr>
                <w:sz w:val="23"/>
              </w:rPr>
            </w:pPr>
            <w:r>
              <w:rPr>
                <w:sz w:val="23"/>
              </w:rPr>
              <w:t>Овладение</w:t>
            </w:r>
            <w:r>
              <w:rPr>
                <w:sz w:val="23"/>
              </w:rPr>
              <w:tab/>
            </w:r>
            <w:r>
              <w:rPr>
                <w:sz w:val="23"/>
              </w:rPr>
              <w:tab/>
              <w:t>грамотой,</w:t>
            </w:r>
            <w:r>
              <w:rPr>
                <w:sz w:val="23"/>
              </w:rPr>
              <w:tab/>
            </w:r>
            <w:r>
              <w:rPr>
                <w:sz w:val="23"/>
              </w:rPr>
              <w:tab/>
            </w:r>
            <w:r>
              <w:rPr>
                <w:sz w:val="23"/>
              </w:rPr>
              <w:tab/>
            </w:r>
            <w:r>
              <w:rPr>
                <w:sz w:val="23"/>
              </w:rPr>
              <w:tab/>
            </w:r>
            <w:r>
              <w:rPr>
                <w:spacing w:val="-3"/>
                <w:sz w:val="23"/>
              </w:rPr>
              <w:t xml:space="preserve">основными </w:t>
            </w:r>
            <w:r>
              <w:rPr>
                <w:sz w:val="23"/>
              </w:rPr>
              <w:t>речевыми формами и правилами их применения.</w:t>
            </w:r>
            <w:r>
              <w:rPr>
                <w:sz w:val="23"/>
              </w:rPr>
              <w:tab/>
            </w:r>
            <w:r>
              <w:rPr>
                <w:sz w:val="23"/>
              </w:rPr>
              <w:tab/>
              <w:t>Развитие</w:t>
            </w:r>
            <w:r>
              <w:rPr>
                <w:sz w:val="23"/>
              </w:rPr>
              <w:tab/>
            </w:r>
            <w:r>
              <w:rPr>
                <w:sz w:val="23"/>
              </w:rPr>
              <w:tab/>
            </w:r>
            <w:r>
              <w:rPr>
                <w:sz w:val="23"/>
              </w:rPr>
              <w:tab/>
            </w:r>
            <w:r>
              <w:rPr>
                <w:sz w:val="23"/>
              </w:rPr>
              <w:tab/>
              <w:t>устной</w:t>
            </w:r>
            <w:r>
              <w:rPr>
                <w:sz w:val="23"/>
              </w:rPr>
              <w:tab/>
              <w:t>и письменной</w:t>
            </w:r>
            <w:r>
              <w:rPr>
                <w:sz w:val="23"/>
              </w:rPr>
              <w:tab/>
            </w:r>
            <w:r>
              <w:rPr>
                <w:sz w:val="23"/>
              </w:rPr>
              <w:tab/>
            </w:r>
            <w:r>
              <w:rPr>
                <w:sz w:val="23"/>
              </w:rPr>
              <w:tab/>
            </w:r>
            <w:r>
              <w:rPr>
                <w:sz w:val="23"/>
              </w:rPr>
              <w:tab/>
            </w:r>
            <w:r>
              <w:rPr>
                <w:sz w:val="23"/>
              </w:rPr>
              <w:tab/>
            </w:r>
            <w:r>
              <w:rPr>
                <w:sz w:val="23"/>
              </w:rPr>
              <w:tab/>
            </w:r>
            <w:r>
              <w:rPr>
                <w:sz w:val="23"/>
              </w:rPr>
              <w:tab/>
              <w:t>коммуникации, способности к осмысленному чтению и письму.</w:t>
            </w:r>
            <w:r>
              <w:rPr>
                <w:sz w:val="23"/>
              </w:rPr>
              <w:tab/>
            </w:r>
            <w:r>
              <w:rPr>
                <w:sz w:val="23"/>
              </w:rPr>
              <w:tab/>
            </w:r>
            <w:r>
              <w:rPr>
                <w:sz w:val="23"/>
              </w:rPr>
              <w:tab/>
              <w:t>Овладение</w:t>
            </w:r>
            <w:r>
              <w:rPr>
                <w:sz w:val="23"/>
              </w:rPr>
              <w:tab/>
            </w:r>
            <w:r>
              <w:rPr>
                <w:sz w:val="23"/>
              </w:rPr>
              <w:tab/>
            </w:r>
            <w:r>
              <w:rPr>
                <w:sz w:val="23"/>
              </w:rPr>
              <w:tab/>
            </w:r>
            <w:r>
              <w:rPr>
                <w:sz w:val="23"/>
              </w:rPr>
              <w:tab/>
              <w:t>способностью пользоваться</w:t>
            </w:r>
            <w:r>
              <w:rPr>
                <w:sz w:val="23"/>
              </w:rPr>
              <w:tab/>
              <w:t>устной</w:t>
            </w:r>
            <w:r>
              <w:rPr>
                <w:sz w:val="23"/>
              </w:rPr>
              <w:tab/>
            </w:r>
            <w:r>
              <w:rPr>
                <w:sz w:val="23"/>
              </w:rPr>
              <w:tab/>
              <w:t>и</w:t>
            </w:r>
            <w:r>
              <w:rPr>
                <w:sz w:val="23"/>
              </w:rPr>
              <w:tab/>
            </w:r>
            <w:r>
              <w:rPr>
                <w:sz w:val="23"/>
              </w:rPr>
              <w:tab/>
              <w:t xml:space="preserve">письменной речью для решения соответствующих возрасту  </w:t>
            </w:r>
            <w:r>
              <w:rPr>
                <w:spacing w:val="23"/>
                <w:sz w:val="23"/>
              </w:rPr>
              <w:t xml:space="preserve"> </w:t>
            </w:r>
            <w:r>
              <w:rPr>
                <w:sz w:val="23"/>
              </w:rPr>
              <w:t>житейских</w:t>
            </w:r>
            <w:r>
              <w:rPr>
                <w:sz w:val="23"/>
              </w:rPr>
              <w:tab/>
              <w:t>задач.</w:t>
            </w:r>
            <w:r>
              <w:rPr>
                <w:sz w:val="23"/>
              </w:rPr>
              <w:tab/>
            </w:r>
            <w:r>
              <w:rPr>
                <w:sz w:val="23"/>
              </w:rPr>
              <w:tab/>
              <w:t>Развитие способности</w:t>
            </w:r>
            <w:r>
              <w:rPr>
                <w:sz w:val="23"/>
              </w:rPr>
              <w:tab/>
            </w:r>
            <w:r>
              <w:rPr>
                <w:sz w:val="23"/>
              </w:rPr>
              <w:tab/>
            </w:r>
            <w:r>
              <w:rPr>
                <w:sz w:val="23"/>
              </w:rPr>
              <w:tab/>
              <w:t>к</w:t>
            </w:r>
            <w:r>
              <w:rPr>
                <w:sz w:val="23"/>
              </w:rPr>
              <w:tab/>
            </w:r>
            <w:r>
              <w:rPr>
                <w:sz w:val="23"/>
              </w:rPr>
              <w:tab/>
            </w:r>
            <w:r>
              <w:rPr>
                <w:sz w:val="23"/>
              </w:rPr>
              <w:tab/>
            </w:r>
            <w:r>
              <w:rPr>
                <w:sz w:val="23"/>
              </w:rPr>
              <w:tab/>
            </w:r>
            <w:r>
              <w:rPr>
                <w:sz w:val="23"/>
              </w:rPr>
              <w:tab/>
            </w:r>
            <w:r>
              <w:rPr>
                <w:sz w:val="23"/>
              </w:rPr>
              <w:tab/>
              <w:t>словесному самовыражению</w:t>
            </w:r>
            <w:r>
              <w:rPr>
                <w:sz w:val="23"/>
              </w:rPr>
              <w:tab/>
            </w:r>
            <w:r>
              <w:rPr>
                <w:sz w:val="23"/>
              </w:rPr>
              <w:tab/>
            </w:r>
            <w:r>
              <w:rPr>
                <w:sz w:val="23"/>
              </w:rPr>
              <w:tab/>
            </w:r>
            <w:r>
              <w:rPr>
                <w:sz w:val="23"/>
              </w:rPr>
              <w:tab/>
              <w:t>на</w:t>
            </w:r>
            <w:r>
              <w:rPr>
                <w:sz w:val="23"/>
              </w:rPr>
              <w:tab/>
            </w:r>
            <w:r>
              <w:rPr>
                <w:sz w:val="23"/>
              </w:rPr>
              <w:tab/>
            </w:r>
            <w:r>
              <w:rPr>
                <w:sz w:val="23"/>
              </w:rPr>
              <w:tab/>
            </w:r>
            <w:r>
              <w:rPr>
                <w:sz w:val="23"/>
              </w:rPr>
              <w:tab/>
            </w:r>
            <w:r>
              <w:rPr>
                <w:sz w:val="23"/>
              </w:rPr>
              <w:tab/>
            </w:r>
            <w:r>
              <w:rPr>
                <w:sz w:val="23"/>
              </w:rPr>
              <w:tab/>
            </w:r>
            <w:r>
              <w:rPr>
                <w:sz w:val="23"/>
              </w:rPr>
              <w:tab/>
              <w:t>уровне, соответствующем возрасту и развитию ребёнка.</w:t>
            </w:r>
            <w:r>
              <w:rPr>
                <w:sz w:val="23"/>
              </w:rPr>
              <w:tab/>
            </w:r>
            <w:r>
              <w:rPr>
                <w:sz w:val="23"/>
              </w:rPr>
              <w:tab/>
            </w:r>
            <w:r>
              <w:rPr>
                <w:sz w:val="23"/>
              </w:rPr>
              <w:tab/>
            </w:r>
            <w:r>
              <w:rPr>
                <w:sz w:val="23"/>
              </w:rPr>
              <w:tab/>
            </w:r>
            <w:r>
              <w:rPr>
                <w:sz w:val="23"/>
              </w:rPr>
              <w:tab/>
            </w:r>
            <w:r>
              <w:rPr>
                <w:sz w:val="23"/>
              </w:rPr>
              <w:tab/>
            </w:r>
            <w:r>
              <w:rPr>
                <w:sz w:val="23"/>
              </w:rPr>
              <w:tab/>
            </w:r>
            <w:r>
              <w:rPr>
                <w:sz w:val="23"/>
              </w:rPr>
              <w:tab/>
            </w:r>
            <w:r>
              <w:rPr>
                <w:sz w:val="23"/>
              </w:rPr>
              <w:tab/>
            </w:r>
            <w:r>
              <w:rPr>
                <w:sz w:val="23"/>
              </w:rPr>
              <w:tab/>
            </w:r>
            <w:r>
              <w:rPr>
                <w:sz w:val="23"/>
              </w:rPr>
              <w:tab/>
              <w:t>Формирование первоначальных</w:t>
            </w:r>
            <w:r>
              <w:rPr>
                <w:sz w:val="23"/>
              </w:rPr>
              <w:tab/>
            </w:r>
            <w:r>
              <w:rPr>
                <w:sz w:val="23"/>
              </w:rPr>
              <w:tab/>
              <w:t>представлений</w:t>
            </w:r>
            <w:r>
              <w:rPr>
                <w:sz w:val="23"/>
              </w:rPr>
              <w:tab/>
              <w:t>о единстве и многообразии языкового и культурного пространства России, о языке</w:t>
            </w:r>
            <w:r>
              <w:rPr>
                <w:sz w:val="23"/>
              </w:rPr>
              <w:tab/>
              <w:t>как</w:t>
            </w:r>
            <w:r>
              <w:rPr>
                <w:sz w:val="23"/>
              </w:rPr>
              <w:tab/>
              <w:t>основе</w:t>
            </w:r>
            <w:r>
              <w:rPr>
                <w:sz w:val="23"/>
              </w:rPr>
              <w:tab/>
            </w:r>
            <w:r>
              <w:rPr>
                <w:sz w:val="23"/>
              </w:rPr>
              <w:tab/>
            </w:r>
            <w:r>
              <w:rPr>
                <w:sz w:val="23"/>
              </w:rPr>
              <w:tab/>
              <w:t>национального самосознания. Развитие  диалогической и монологической устной и письменной речи,</w:t>
            </w:r>
            <w:r>
              <w:rPr>
                <w:sz w:val="23"/>
              </w:rPr>
              <w:tab/>
            </w:r>
            <w:r>
              <w:rPr>
                <w:sz w:val="23"/>
              </w:rPr>
              <w:tab/>
              <w:t>коммуникативных</w:t>
            </w:r>
            <w:r>
              <w:rPr>
                <w:sz w:val="23"/>
              </w:rPr>
              <w:tab/>
            </w:r>
            <w:r>
              <w:rPr>
                <w:sz w:val="23"/>
              </w:rPr>
              <w:tab/>
            </w:r>
            <w:r>
              <w:rPr>
                <w:sz w:val="23"/>
              </w:rPr>
              <w:tab/>
            </w:r>
            <w:r>
              <w:rPr>
                <w:sz w:val="23"/>
              </w:rPr>
              <w:tab/>
            </w:r>
            <w:r>
              <w:rPr>
                <w:sz w:val="23"/>
              </w:rPr>
              <w:tab/>
              <w:t>умений, нравственных и эстетических чувств способностей</w:t>
            </w:r>
            <w:r>
              <w:rPr>
                <w:sz w:val="23"/>
              </w:rPr>
              <w:tab/>
            </w:r>
            <w:r>
              <w:rPr>
                <w:sz w:val="23"/>
              </w:rPr>
              <w:tab/>
            </w:r>
            <w:r>
              <w:rPr>
                <w:sz w:val="23"/>
              </w:rPr>
              <w:tab/>
            </w:r>
            <w:r>
              <w:rPr>
                <w:sz w:val="23"/>
              </w:rPr>
              <w:tab/>
            </w:r>
            <w:r>
              <w:rPr>
                <w:sz w:val="23"/>
              </w:rPr>
              <w:tab/>
              <w:t>к</w:t>
            </w:r>
            <w:r>
              <w:rPr>
                <w:sz w:val="23"/>
              </w:rPr>
              <w:tab/>
            </w:r>
            <w:r>
              <w:rPr>
                <w:sz w:val="23"/>
              </w:rPr>
              <w:tab/>
            </w:r>
            <w:r>
              <w:rPr>
                <w:sz w:val="23"/>
              </w:rPr>
              <w:tab/>
            </w:r>
            <w:r>
              <w:rPr>
                <w:sz w:val="23"/>
              </w:rPr>
              <w:tab/>
            </w:r>
            <w:r>
              <w:rPr>
                <w:sz w:val="23"/>
              </w:rPr>
              <w:tab/>
            </w:r>
            <w:r>
              <w:rPr>
                <w:sz w:val="23"/>
              </w:rPr>
              <w:tab/>
            </w:r>
            <w:r>
              <w:rPr>
                <w:sz w:val="23"/>
              </w:rPr>
              <w:tab/>
            </w:r>
            <w:r>
              <w:rPr>
                <w:spacing w:val="-3"/>
                <w:sz w:val="23"/>
              </w:rPr>
              <w:t xml:space="preserve">творческой </w:t>
            </w:r>
            <w:r>
              <w:rPr>
                <w:sz w:val="23"/>
              </w:rPr>
              <w:t>деятельности.</w:t>
            </w:r>
          </w:p>
        </w:tc>
      </w:tr>
      <w:tr w:rsidR="00364E50">
        <w:trPr>
          <w:trHeight w:val="3835"/>
        </w:trPr>
        <w:tc>
          <w:tcPr>
            <w:tcW w:w="562" w:type="dxa"/>
          </w:tcPr>
          <w:p w:rsidR="00364E50" w:rsidRDefault="008F2F88">
            <w:pPr>
              <w:pStyle w:val="TableParagraph"/>
              <w:spacing w:line="254" w:lineRule="exact"/>
              <w:ind w:left="146"/>
              <w:rPr>
                <w:sz w:val="23"/>
              </w:rPr>
            </w:pPr>
            <w:r>
              <w:rPr>
                <w:sz w:val="23"/>
              </w:rPr>
              <w:t>2</w:t>
            </w:r>
          </w:p>
        </w:tc>
        <w:tc>
          <w:tcPr>
            <w:tcW w:w="1661" w:type="dxa"/>
          </w:tcPr>
          <w:p w:rsidR="00364E50" w:rsidRDefault="008F2F88">
            <w:pPr>
              <w:pStyle w:val="TableParagraph"/>
              <w:spacing w:line="247" w:lineRule="auto"/>
              <w:ind w:left="148" w:right="71" w:firstLine="3"/>
              <w:jc w:val="center"/>
              <w:rPr>
                <w:b/>
                <w:sz w:val="23"/>
              </w:rPr>
            </w:pPr>
            <w:r>
              <w:rPr>
                <w:b/>
                <w:sz w:val="23"/>
              </w:rPr>
              <w:t>Математика и         информатика</w:t>
            </w:r>
          </w:p>
        </w:tc>
        <w:tc>
          <w:tcPr>
            <w:tcW w:w="3092" w:type="dxa"/>
          </w:tcPr>
          <w:p w:rsidR="00364E50" w:rsidRDefault="008F2F88">
            <w:pPr>
              <w:pStyle w:val="TableParagraph"/>
              <w:spacing w:line="247" w:lineRule="auto"/>
              <w:ind w:left="147" w:right="62"/>
              <w:jc w:val="both"/>
              <w:rPr>
                <w:sz w:val="23"/>
              </w:rPr>
            </w:pPr>
            <w:r>
              <w:rPr>
                <w:sz w:val="23"/>
              </w:rPr>
              <w:t>Развитие математической речи, логического и алгоритмического</w:t>
            </w:r>
          </w:p>
          <w:p w:rsidR="00364E50" w:rsidRDefault="008F2F88">
            <w:pPr>
              <w:pStyle w:val="TableParagraph"/>
              <w:spacing w:line="249" w:lineRule="auto"/>
              <w:ind w:left="147" w:right="60"/>
              <w:jc w:val="both"/>
              <w:rPr>
                <w:sz w:val="23"/>
              </w:rPr>
            </w:pPr>
            <w:r>
              <w:rPr>
                <w:sz w:val="23"/>
              </w:rPr>
              <w:t>мышления, воображения, обеспечение первоначаль- ных представлений о компьютерной грамотности</w:t>
            </w:r>
          </w:p>
        </w:tc>
        <w:tc>
          <w:tcPr>
            <w:tcW w:w="4196" w:type="dxa"/>
          </w:tcPr>
          <w:p w:rsidR="00364E50" w:rsidRDefault="008F2F88">
            <w:pPr>
              <w:pStyle w:val="TableParagraph"/>
              <w:tabs>
                <w:tab w:val="left" w:pos="2833"/>
              </w:tabs>
              <w:spacing w:line="249" w:lineRule="auto"/>
              <w:ind w:left="145" w:right="62" w:firstLine="261"/>
              <w:jc w:val="both"/>
              <w:rPr>
                <w:sz w:val="23"/>
              </w:rPr>
            </w:pPr>
            <w:r>
              <w:rPr>
                <w:sz w:val="23"/>
              </w:rPr>
              <w:t>Овладение началами математики (понятием числа, вычислениями, решением простых арифметических задач и другими). Овладение способностью</w:t>
            </w:r>
            <w:r>
              <w:rPr>
                <w:sz w:val="23"/>
              </w:rPr>
              <w:tab/>
            </w:r>
            <w:r>
              <w:rPr>
                <w:spacing w:val="-3"/>
                <w:sz w:val="23"/>
              </w:rPr>
              <w:t xml:space="preserve">пользоваться </w:t>
            </w:r>
            <w:r>
              <w:rPr>
                <w:sz w:val="23"/>
              </w:rPr>
              <w:t xml:space="preserve">математическими знаниями при решении соответствующих </w:t>
            </w:r>
            <w:r>
              <w:rPr>
                <w:spacing w:val="-3"/>
                <w:sz w:val="23"/>
              </w:rPr>
              <w:t xml:space="preserve">возрасту </w:t>
            </w:r>
            <w:r>
              <w:rPr>
                <w:sz w:val="23"/>
              </w:rPr>
              <w:t>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w:t>
            </w:r>
            <w:r>
              <w:rPr>
                <w:spacing w:val="38"/>
                <w:sz w:val="23"/>
              </w:rPr>
              <w:t xml:space="preserve"> </w:t>
            </w:r>
            <w:r>
              <w:rPr>
                <w:sz w:val="23"/>
              </w:rPr>
              <w:t>некоторые</w:t>
            </w:r>
          </w:p>
          <w:p w:rsidR="00364E50" w:rsidRDefault="008F2F88">
            <w:pPr>
              <w:pStyle w:val="TableParagraph"/>
              <w:spacing w:line="245" w:lineRule="exact"/>
              <w:ind w:left="145"/>
              <w:rPr>
                <w:sz w:val="23"/>
              </w:rPr>
            </w:pPr>
            <w:r>
              <w:rPr>
                <w:sz w:val="23"/>
              </w:rPr>
              <w:t>математические знания в жизни.</w:t>
            </w:r>
          </w:p>
        </w:tc>
      </w:tr>
      <w:tr w:rsidR="00364E50">
        <w:trPr>
          <w:trHeight w:val="4384"/>
        </w:trPr>
        <w:tc>
          <w:tcPr>
            <w:tcW w:w="562" w:type="dxa"/>
          </w:tcPr>
          <w:p w:rsidR="00364E50" w:rsidRDefault="008F2F88">
            <w:pPr>
              <w:pStyle w:val="TableParagraph"/>
              <w:spacing w:line="254" w:lineRule="exact"/>
              <w:ind w:left="146"/>
              <w:rPr>
                <w:sz w:val="23"/>
              </w:rPr>
            </w:pPr>
            <w:r>
              <w:rPr>
                <w:sz w:val="23"/>
              </w:rPr>
              <w:t>3</w:t>
            </w:r>
          </w:p>
        </w:tc>
        <w:tc>
          <w:tcPr>
            <w:tcW w:w="1661" w:type="dxa"/>
          </w:tcPr>
          <w:p w:rsidR="00364E50" w:rsidRDefault="008F2F88">
            <w:pPr>
              <w:pStyle w:val="TableParagraph"/>
              <w:spacing w:line="249" w:lineRule="auto"/>
              <w:ind w:left="59" w:right="6"/>
              <w:jc w:val="center"/>
              <w:rPr>
                <w:b/>
                <w:sz w:val="23"/>
              </w:rPr>
            </w:pPr>
            <w:r>
              <w:rPr>
                <w:b/>
                <w:sz w:val="23"/>
              </w:rPr>
              <w:t>Обществозна- ние и естествознание</w:t>
            </w:r>
          </w:p>
          <w:p w:rsidR="00364E50" w:rsidRDefault="008F2F88">
            <w:pPr>
              <w:pStyle w:val="TableParagraph"/>
              <w:spacing w:line="247" w:lineRule="auto"/>
              <w:ind w:left="192" w:right="6"/>
              <w:jc w:val="center"/>
              <w:rPr>
                <w:b/>
                <w:sz w:val="23"/>
              </w:rPr>
            </w:pPr>
            <w:r>
              <w:rPr>
                <w:b/>
                <w:sz w:val="23"/>
              </w:rPr>
              <w:t>(Окружаю- щий мир)</w:t>
            </w:r>
          </w:p>
        </w:tc>
        <w:tc>
          <w:tcPr>
            <w:tcW w:w="3092" w:type="dxa"/>
          </w:tcPr>
          <w:p w:rsidR="00364E50" w:rsidRDefault="008F2F88">
            <w:pPr>
              <w:pStyle w:val="TableParagraph"/>
              <w:tabs>
                <w:tab w:val="left" w:pos="1817"/>
                <w:tab w:val="left" w:pos="2268"/>
              </w:tabs>
              <w:spacing w:line="249" w:lineRule="auto"/>
              <w:ind w:left="147" w:right="60"/>
              <w:jc w:val="both"/>
              <w:rPr>
                <w:sz w:val="23"/>
              </w:rPr>
            </w:pPr>
            <w:r>
              <w:rPr>
                <w:sz w:val="23"/>
              </w:rPr>
              <w:t xml:space="preserve">Формирование </w:t>
            </w:r>
            <w:r>
              <w:rPr>
                <w:spacing w:val="-3"/>
                <w:sz w:val="23"/>
              </w:rPr>
              <w:t xml:space="preserve">уважитель- </w:t>
            </w:r>
            <w:r>
              <w:rPr>
                <w:sz w:val="23"/>
              </w:rPr>
              <w:t>ного отношения к семье, населенному</w:t>
            </w:r>
            <w:r>
              <w:rPr>
                <w:sz w:val="23"/>
              </w:rPr>
              <w:tab/>
            </w:r>
            <w:r>
              <w:rPr>
                <w:sz w:val="23"/>
              </w:rPr>
              <w:tab/>
              <w:t>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w:t>
            </w:r>
            <w:r>
              <w:rPr>
                <w:sz w:val="23"/>
              </w:rPr>
              <w:tab/>
            </w:r>
            <w:r>
              <w:rPr>
                <w:spacing w:val="-1"/>
                <w:sz w:val="23"/>
              </w:rPr>
              <w:t xml:space="preserve">безопасного </w:t>
            </w:r>
            <w:r>
              <w:rPr>
                <w:sz w:val="23"/>
              </w:rPr>
              <w:t>поведения в условиях повседневной жизни и в различных опасных и чрезвычайных</w:t>
            </w:r>
          </w:p>
        </w:tc>
        <w:tc>
          <w:tcPr>
            <w:tcW w:w="4196" w:type="dxa"/>
          </w:tcPr>
          <w:p w:rsidR="00364E50" w:rsidRDefault="008F2F88">
            <w:pPr>
              <w:pStyle w:val="TableParagraph"/>
              <w:tabs>
                <w:tab w:val="left" w:pos="2645"/>
                <w:tab w:val="left" w:pos="3051"/>
              </w:tabs>
              <w:spacing w:line="249" w:lineRule="auto"/>
              <w:ind w:left="145" w:right="62" w:firstLine="261"/>
              <w:jc w:val="both"/>
              <w:rPr>
                <w:sz w:val="23"/>
              </w:rPr>
            </w:pPr>
            <w:r>
              <w:rPr>
                <w:sz w:val="23"/>
              </w:rPr>
              <w:t>Формирование</w:t>
            </w:r>
            <w:r>
              <w:rPr>
                <w:sz w:val="23"/>
              </w:rPr>
              <w:tab/>
            </w:r>
            <w:r>
              <w:rPr>
                <w:spacing w:val="-1"/>
                <w:sz w:val="23"/>
              </w:rPr>
              <w:t xml:space="preserve">уважительного </w:t>
            </w:r>
            <w:r>
              <w:rPr>
                <w:sz w:val="23"/>
              </w:rPr>
              <w:t>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w:t>
            </w:r>
            <w:r>
              <w:rPr>
                <w:sz w:val="23"/>
              </w:rPr>
              <w:tab/>
            </w:r>
            <w:r>
              <w:rPr>
                <w:sz w:val="23"/>
              </w:rPr>
              <w:tab/>
            </w:r>
            <w:r>
              <w:rPr>
                <w:spacing w:val="-3"/>
                <w:sz w:val="23"/>
              </w:rPr>
              <w:t>ситуациях.</w:t>
            </w:r>
          </w:p>
          <w:p w:rsidR="00364E50" w:rsidRDefault="008F2F88">
            <w:pPr>
              <w:pStyle w:val="TableParagraph"/>
              <w:tabs>
                <w:tab w:val="left" w:pos="1989"/>
                <w:tab w:val="left" w:pos="2424"/>
                <w:tab w:val="left" w:pos="3993"/>
              </w:tabs>
              <w:spacing w:line="249" w:lineRule="auto"/>
              <w:ind w:left="145" w:right="62"/>
              <w:jc w:val="both"/>
              <w:rPr>
                <w:sz w:val="23"/>
              </w:rPr>
            </w:pPr>
            <w:r>
              <w:rPr>
                <w:sz w:val="23"/>
              </w:rPr>
              <w:t>Формирование</w:t>
            </w:r>
            <w:r>
              <w:rPr>
                <w:sz w:val="23"/>
              </w:rPr>
              <w:tab/>
            </w:r>
            <w:r>
              <w:rPr>
                <w:sz w:val="23"/>
              </w:rPr>
              <w:tab/>
            </w:r>
            <w:r>
              <w:rPr>
                <w:spacing w:val="-1"/>
                <w:sz w:val="23"/>
              </w:rPr>
              <w:t xml:space="preserve">психологической </w:t>
            </w:r>
            <w:r>
              <w:rPr>
                <w:sz w:val="23"/>
              </w:rPr>
              <w:t>культуры и компетенции для обеспечения</w:t>
            </w:r>
            <w:r>
              <w:rPr>
                <w:sz w:val="23"/>
              </w:rPr>
              <w:tab/>
              <w:t>эффективного</w:t>
            </w:r>
            <w:r>
              <w:rPr>
                <w:sz w:val="23"/>
              </w:rPr>
              <w:tab/>
            </w:r>
            <w:r>
              <w:rPr>
                <w:spacing w:val="-13"/>
                <w:sz w:val="23"/>
              </w:rPr>
              <w:t xml:space="preserve">и </w:t>
            </w:r>
            <w:r>
              <w:rPr>
                <w:sz w:val="23"/>
              </w:rPr>
              <w:t>безопасного взаимодействия в</w:t>
            </w:r>
            <w:r>
              <w:rPr>
                <w:spacing w:val="27"/>
                <w:sz w:val="23"/>
              </w:rPr>
              <w:t xml:space="preserve"> </w:t>
            </w:r>
            <w:r>
              <w:rPr>
                <w:sz w:val="23"/>
              </w:rPr>
              <w:t>социуме.</w:t>
            </w:r>
          </w:p>
          <w:p w:rsidR="00364E50" w:rsidRDefault="008F2F88">
            <w:pPr>
              <w:pStyle w:val="TableParagraph"/>
              <w:spacing w:line="255" w:lineRule="exact"/>
              <w:ind w:left="145"/>
              <w:jc w:val="both"/>
              <w:rPr>
                <w:sz w:val="23"/>
              </w:rPr>
            </w:pPr>
            <w:r>
              <w:rPr>
                <w:sz w:val="23"/>
              </w:rPr>
              <w:t>Развитие</w:t>
            </w:r>
          </w:p>
        </w:tc>
      </w:tr>
    </w:tbl>
    <w:p w:rsidR="00364E50" w:rsidRDefault="00364E50">
      <w:pPr>
        <w:spacing w:line="255" w:lineRule="exact"/>
        <w:jc w:val="both"/>
        <w:rPr>
          <w:sz w:val="23"/>
        </w:rPr>
        <w:sectPr w:rsidR="00364E50">
          <w:pgSz w:w="11910" w:h="16840"/>
          <w:pgMar w:top="900" w:right="360" w:bottom="160" w:left="940" w:header="0" w:footer="0" w:gutter="0"/>
          <w:cols w:space="720"/>
        </w:sect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675"/>
        <w:gridCol w:w="3116"/>
        <w:gridCol w:w="4229"/>
      </w:tblGrid>
      <w:tr w:rsidR="00364E50">
        <w:trPr>
          <w:trHeight w:val="1401"/>
        </w:trPr>
        <w:tc>
          <w:tcPr>
            <w:tcW w:w="566" w:type="dxa"/>
            <w:shd w:val="clear" w:color="auto" w:fill="D9D9D9"/>
          </w:tcPr>
          <w:p w:rsidR="00364E50" w:rsidRDefault="008F2F88">
            <w:pPr>
              <w:pStyle w:val="TableParagraph"/>
              <w:spacing w:line="244" w:lineRule="auto"/>
              <w:ind w:left="158" w:right="58" w:firstLine="55"/>
              <w:rPr>
                <w:b/>
                <w:i/>
                <w:sz w:val="23"/>
              </w:rPr>
            </w:pPr>
            <w:r>
              <w:rPr>
                <w:b/>
                <w:i/>
                <w:sz w:val="23"/>
              </w:rPr>
              <w:lastRenderedPageBreak/>
              <w:t>№ п/п</w:t>
            </w:r>
          </w:p>
        </w:tc>
        <w:tc>
          <w:tcPr>
            <w:tcW w:w="1675" w:type="dxa"/>
            <w:shd w:val="clear" w:color="auto" w:fill="D9D9D9"/>
          </w:tcPr>
          <w:p w:rsidR="00364E50" w:rsidRDefault="008F2F88">
            <w:pPr>
              <w:pStyle w:val="TableParagraph"/>
              <w:spacing w:before="1" w:line="252" w:lineRule="auto"/>
              <w:ind w:left="434" w:right="109" w:hanging="236"/>
              <w:rPr>
                <w:b/>
                <w:i/>
                <w:sz w:val="23"/>
              </w:rPr>
            </w:pPr>
            <w:r>
              <w:rPr>
                <w:b/>
                <w:i/>
                <w:sz w:val="23"/>
              </w:rPr>
              <w:t>Предметные области</w:t>
            </w:r>
          </w:p>
        </w:tc>
        <w:tc>
          <w:tcPr>
            <w:tcW w:w="3116" w:type="dxa"/>
            <w:shd w:val="clear" w:color="auto" w:fill="D9D9D9"/>
          </w:tcPr>
          <w:p w:rsidR="00364E50" w:rsidRDefault="008F2F88">
            <w:pPr>
              <w:pStyle w:val="TableParagraph"/>
              <w:spacing w:line="249" w:lineRule="auto"/>
              <w:ind w:left="351" w:right="273" w:hanging="1"/>
              <w:jc w:val="center"/>
              <w:rPr>
                <w:b/>
                <w:i/>
                <w:sz w:val="23"/>
              </w:rPr>
            </w:pPr>
            <w:r>
              <w:rPr>
                <w:b/>
                <w:i/>
                <w:sz w:val="23"/>
              </w:rPr>
              <w:t>Основные задачи реализации содержания (вариант 7.1- четырёхлетний срок реализации)</w:t>
            </w:r>
          </w:p>
        </w:tc>
        <w:tc>
          <w:tcPr>
            <w:tcW w:w="4229" w:type="dxa"/>
            <w:shd w:val="clear" w:color="auto" w:fill="D9D9D9"/>
          </w:tcPr>
          <w:p w:rsidR="00364E50" w:rsidRDefault="008F2F88">
            <w:pPr>
              <w:pStyle w:val="TableParagraph"/>
              <w:spacing w:line="249" w:lineRule="auto"/>
              <w:ind w:left="576" w:right="500" w:firstLine="1"/>
              <w:jc w:val="center"/>
              <w:rPr>
                <w:b/>
                <w:i/>
                <w:sz w:val="23"/>
              </w:rPr>
            </w:pPr>
            <w:r>
              <w:rPr>
                <w:b/>
                <w:i/>
                <w:sz w:val="23"/>
              </w:rPr>
              <w:t>Основные задачи реализации содержания (вариант 7.2- пятилетний срок реализации)</w:t>
            </w:r>
          </w:p>
        </w:tc>
      </w:tr>
      <w:tr w:rsidR="00364E50">
        <w:trPr>
          <w:trHeight w:val="3013"/>
        </w:trPr>
        <w:tc>
          <w:tcPr>
            <w:tcW w:w="566" w:type="dxa"/>
          </w:tcPr>
          <w:p w:rsidR="00364E50" w:rsidRDefault="00364E50">
            <w:pPr>
              <w:pStyle w:val="TableParagraph"/>
            </w:pPr>
          </w:p>
        </w:tc>
        <w:tc>
          <w:tcPr>
            <w:tcW w:w="1675" w:type="dxa"/>
          </w:tcPr>
          <w:p w:rsidR="00364E50" w:rsidRDefault="00364E50">
            <w:pPr>
              <w:pStyle w:val="TableParagraph"/>
            </w:pPr>
          </w:p>
        </w:tc>
        <w:tc>
          <w:tcPr>
            <w:tcW w:w="3116" w:type="dxa"/>
          </w:tcPr>
          <w:p w:rsidR="00364E50" w:rsidRDefault="008F2F88">
            <w:pPr>
              <w:pStyle w:val="TableParagraph"/>
              <w:tabs>
                <w:tab w:val="left" w:pos="2699"/>
              </w:tabs>
              <w:spacing w:line="247" w:lineRule="auto"/>
              <w:ind w:left="144" w:right="65"/>
              <w:jc w:val="both"/>
              <w:rPr>
                <w:sz w:val="23"/>
              </w:rPr>
            </w:pPr>
            <w:r>
              <w:rPr>
                <w:sz w:val="23"/>
              </w:rPr>
              <w:t>ситуациях. Формирование психологической культуры и компетенции</w:t>
            </w:r>
            <w:r>
              <w:rPr>
                <w:sz w:val="23"/>
              </w:rPr>
              <w:tab/>
            </w:r>
            <w:r>
              <w:rPr>
                <w:spacing w:val="-6"/>
                <w:sz w:val="23"/>
              </w:rPr>
              <w:t xml:space="preserve">для </w:t>
            </w:r>
            <w:r>
              <w:rPr>
                <w:sz w:val="23"/>
              </w:rPr>
              <w:t>обеспечения эффективного и безопасного взаимодействия в</w:t>
            </w:r>
            <w:r>
              <w:rPr>
                <w:spacing w:val="-2"/>
                <w:sz w:val="23"/>
              </w:rPr>
              <w:t xml:space="preserve"> </w:t>
            </w:r>
            <w:r>
              <w:rPr>
                <w:sz w:val="23"/>
              </w:rPr>
              <w:t>социуме.</w:t>
            </w:r>
          </w:p>
        </w:tc>
        <w:tc>
          <w:tcPr>
            <w:tcW w:w="4229" w:type="dxa"/>
          </w:tcPr>
          <w:p w:rsidR="00364E50" w:rsidRDefault="008F2F88">
            <w:pPr>
              <w:pStyle w:val="TableParagraph"/>
              <w:tabs>
                <w:tab w:val="left" w:pos="2123"/>
                <w:tab w:val="left" w:pos="4028"/>
              </w:tabs>
              <w:spacing w:line="249" w:lineRule="auto"/>
              <w:ind w:left="144" w:right="62"/>
              <w:jc w:val="both"/>
              <w:rPr>
                <w:sz w:val="23"/>
              </w:rPr>
            </w:pPr>
            <w:r>
              <w:rPr>
                <w:sz w:val="23"/>
              </w:rPr>
              <w:t>представлений об окружающем мире. Развитие способности использовать сформированные представления о мире для осмысленной и самостоятельной организации безопасной жизни в конкретных</w:t>
            </w:r>
            <w:r>
              <w:rPr>
                <w:sz w:val="23"/>
              </w:rPr>
              <w:tab/>
              <w:t>природных</w:t>
            </w:r>
            <w:r>
              <w:rPr>
                <w:sz w:val="23"/>
              </w:rPr>
              <w:tab/>
            </w:r>
            <w:r>
              <w:rPr>
                <w:spacing w:val="-15"/>
                <w:sz w:val="23"/>
              </w:rPr>
              <w:t xml:space="preserve">и </w:t>
            </w:r>
            <w:r>
              <w:rPr>
                <w:sz w:val="23"/>
              </w:rPr>
              <w:t>климатических условиях. Развитие активности, любознательности и разумной предприимчивости во взаимодействии с миром живой</w:t>
            </w:r>
            <w:r>
              <w:rPr>
                <w:spacing w:val="51"/>
                <w:sz w:val="23"/>
              </w:rPr>
              <w:t xml:space="preserve"> </w:t>
            </w:r>
            <w:r>
              <w:rPr>
                <w:sz w:val="23"/>
              </w:rPr>
              <w:t>и</w:t>
            </w:r>
          </w:p>
          <w:p w:rsidR="00364E50" w:rsidRDefault="008F2F88">
            <w:pPr>
              <w:pStyle w:val="TableParagraph"/>
              <w:spacing w:line="245" w:lineRule="exact"/>
              <w:ind w:left="144"/>
              <w:jc w:val="both"/>
              <w:rPr>
                <w:sz w:val="23"/>
              </w:rPr>
            </w:pPr>
            <w:r>
              <w:rPr>
                <w:sz w:val="23"/>
              </w:rPr>
              <w:t>неживой природы.</w:t>
            </w:r>
          </w:p>
        </w:tc>
      </w:tr>
      <w:tr w:rsidR="00364E50">
        <w:trPr>
          <w:trHeight w:val="3014"/>
        </w:trPr>
        <w:tc>
          <w:tcPr>
            <w:tcW w:w="566" w:type="dxa"/>
          </w:tcPr>
          <w:p w:rsidR="00364E50" w:rsidRDefault="008F2F88">
            <w:pPr>
              <w:pStyle w:val="TableParagraph"/>
              <w:spacing w:line="259" w:lineRule="exact"/>
              <w:ind w:left="146"/>
              <w:rPr>
                <w:sz w:val="23"/>
              </w:rPr>
            </w:pPr>
            <w:r>
              <w:rPr>
                <w:sz w:val="23"/>
              </w:rPr>
              <w:t>4</w:t>
            </w:r>
          </w:p>
        </w:tc>
        <w:tc>
          <w:tcPr>
            <w:tcW w:w="1675" w:type="dxa"/>
          </w:tcPr>
          <w:p w:rsidR="00364E50" w:rsidRDefault="008F2F88">
            <w:pPr>
              <w:pStyle w:val="TableParagraph"/>
              <w:spacing w:line="247" w:lineRule="auto"/>
              <w:ind w:left="144" w:right="137"/>
              <w:rPr>
                <w:b/>
                <w:sz w:val="23"/>
              </w:rPr>
            </w:pPr>
            <w:r>
              <w:rPr>
                <w:b/>
                <w:sz w:val="23"/>
              </w:rPr>
              <w:t>Основы религиозных культур и светской этики</w:t>
            </w:r>
          </w:p>
        </w:tc>
        <w:tc>
          <w:tcPr>
            <w:tcW w:w="3116" w:type="dxa"/>
          </w:tcPr>
          <w:p w:rsidR="00364E50" w:rsidRDefault="008F2F88">
            <w:pPr>
              <w:pStyle w:val="TableParagraph"/>
              <w:tabs>
                <w:tab w:val="left" w:pos="2042"/>
              </w:tabs>
              <w:spacing w:line="247" w:lineRule="auto"/>
              <w:ind w:left="144" w:right="64"/>
              <w:jc w:val="both"/>
              <w:rPr>
                <w:sz w:val="23"/>
              </w:rPr>
            </w:pPr>
            <w:r>
              <w:rPr>
                <w:sz w:val="23"/>
              </w:rPr>
              <w:t>Воспитание способности к духовному</w:t>
            </w:r>
            <w:r>
              <w:rPr>
                <w:sz w:val="23"/>
              </w:rPr>
              <w:tab/>
            </w:r>
            <w:r>
              <w:rPr>
                <w:spacing w:val="-3"/>
                <w:sz w:val="23"/>
              </w:rPr>
              <w:t xml:space="preserve">развитию, </w:t>
            </w:r>
            <w:r>
              <w:rPr>
                <w:sz w:val="23"/>
              </w:rPr>
              <w:t xml:space="preserve">нравственному </w:t>
            </w:r>
            <w:r>
              <w:rPr>
                <w:spacing w:val="-3"/>
                <w:sz w:val="23"/>
              </w:rPr>
              <w:t xml:space="preserve">самосовер- </w:t>
            </w:r>
            <w:r>
              <w:rPr>
                <w:sz w:val="23"/>
              </w:rPr>
              <w:t>шенствованию.</w:t>
            </w:r>
          </w:p>
          <w:p w:rsidR="00364E50" w:rsidRDefault="008F2F88">
            <w:pPr>
              <w:pStyle w:val="TableParagraph"/>
              <w:spacing w:before="4" w:line="247" w:lineRule="auto"/>
              <w:ind w:left="144" w:right="1323"/>
              <w:rPr>
                <w:sz w:val="23"/>
              </w:rPr>
            </w:pPr>
            <w:r>
              <w:rPr>
                <w:sz w:val="23"/>
              </w:rPr>
              <w:t>Формирование первоначальных</w:t>
            </w:r>
          </w:p>
          <w:p w:rsidR="00364E50" w:rsidRDefault="008F2F88">
            <w:pPr>
              <w:pStyle w:val="TableParagraph"/>
              <w:spacing w:line="274" w:lineRule="exact"/>
              <w:ind w:left="144" w:right="66"/>
              <w:jc w:val="both"/>
              <w:rPr>
                <w:sz w:val="23"/>
              </w:rPr>
            </w:pPr>
            <w:r>
              <w:rPr>
                <w:sz w:val="23"/>
              </w:rPr>
              <w:t>представлений о светской этике, об отечественных традиционных религиях, их роли в культуре, истории и современности России</w:t>
            </w:r>
          </w:p>
        </w:tc>
        <w:tc>
          <w:tcPr>
            <w:tcW w:w="4229" w:type="dxa"/>
          </w:tcPr>
          <w:p w:rsidR="00364E50" w:rsidRDefault="008F2F88">
            <w:pPr>
              <w:pStyle w:val="TableParagraph"/>
              <w:tabs>
                <w:tab w:val="left" w:pos="2669"/>
              </w:tabs>
              <w:spacing w:line="247" w:lineRule="auto"/>
              <w:ind w:left="144" w:right="62"/>
              <w:jc w:val="both"/>
              <w:rPr>
                <w:sz w:val="23"/>
              </w:rPr>
            </w:pPr>
            <w:r>
              <w:rPr>
                <w:sz w:val="23"/>
              </w:rPr>
              <w:t>Воспитание способности к духовному развитию,</w:t>
            </w:r>
            <w:r>
              <w:rPr>
                <w:sz w:val="23"/>
              </w:rPr>
              <w:tab/>
            </w:r>
            <w:r>
              <w:rPr>
                <w:spacing w:val="-3"/>
                <w:sz w:val="23"/>
              </w:rPr>
              <w:t xml:space="preserve">нравственному </w:t>
            </w:r>
            <w:r>
              <w:rPr>
                <w:sz w:val="23"/>
              </w:rPr>
              <w:t>самосовершенствованию.</w:t>
            </w:r>
          </w:p>
          <w:p w:rsidR="00364E50" w:rsidRDefault="008F2F88">
            <w:pPr>
              <w:pStyle w:val="TableParagraph"/>
              <w:tabs>
                <w:tab w:val="left" w:pos="2531"/>
              </w:tabs>
              <w:spacing w:before="3" w:line="249" w:lineRule="auto"/>
              <w:ind w:left="144" w:right="64"/>
              <w:jc w:val="both"/>
              <w:rPr>
                <w:sz w:val="23"/>
              </w:rPr>
            </w:pPr>
            <w:r>
              <w:rPr>
                <w:sz w:val="23"/>
              </w:rPr>
              <w:t>Формирование</w:t>
            </w:r>
            <w:r>
              <w:rPr>
                <w:sz w:val="23"/>
              </w:rPr>
              <w:tab/>
            </w:r>
            <w:r>
              <w:rPr>
                <w:spacing w:val="-1"/>
                <w:sz w:val="23"/>
              </w:rPr>
              <w:t xml:space="preserve">первоначальных </w:t>
            </w:r>
            <w:r>
              <w:rPr>
                <w:sz w:val="23"/>
              </w:rPr>
              <w:t>представлений о светской этике, об отечественных традиционных религиях, их роли в культуре, истории и современности</w:t>
            </w:r>
            <w:r>
              <w:rPr>
                <w:spacing w:val="-2"/>
                <w:sz w:val="23"/>
              </w:rPr>
              <w:t xml:space="preserve"> </w:t>
            </w:r>
            <w:r>
              <w:rPr>
                <w:sz w:val="23"/>
              </w:rPr>
              <w:t>России.</w:t>
            </w:r>
          </w:p>
        </w:tc>
      </w:tr>
      <w:tr w:rsidR="00364E50">
        <w:trPr>
          <w:trHeight w:val="1370"/>
        </w:trPr>
        <w:tc>
          <w:tcPr>
            <w:tcW w:w="566" w:type="dxa"/>
            <w:vMerge w:val="restart"/>
          </w:tcPr>
          <w:p w:rsidR="00364E50" w:rsidRDefault="008F2F88">
            <w:pPr>
              <w:pStyle w:val="TableParagraph"/>
              <w:spacing w:line="258" w:lineRule="exact"/>
              <w:ind w:left="146"/>
              <w:rPr>
                <w:sz w:val="23"/>
              </w:rPr>
            </w:pPr>
            <w:r>
              <w:rPr>
                <w:sz w:val="23"/>
              </w:rPr>
              <w:t>5</w:t>
            </w:r>
          </w:p>
        </w:tc>
        <w:tc>
          <w:tcPr>
            <w:tcW w:w="1675" w:type="dxa"/>
            <w:vMerge w:val="restart"/>
          </w:tcPr>
          <w:p w:rsidR="00364E50" w:rsidRDefault="008F2F88">
            <w:pPr>
              <w:pStyle w:val="TableParagraph"/>
              <w:spacing w:line="258" w:lineRule="exact"/>
              <w:ind w:left="144"/>
              <w:rPr>
                <w:b/>
                <w:sz w:val="23"/>
              </w:rPr>
            </w:pPr>
            <w:r>
              <w:rPr>
                <w:b/>
                <w:sz w:val="23"/>
              </w:rPr>
              <w:t>Искусство</w:t>
            </w:r>
          </w:p>
        </w:tc>
        <w:tc>
          <w:tcPr>
            <w:tcW w:w="3116" w:type="dxa"/>
            <w:vMerge w:val="restart"/>
          </w:tcPr>
          <w:p w:rsidR="00364E50" w:rsidRDefault="008F2F88">
            <w:pPr>
              <w:pStyle w:val="TableParagraph"/>
              <w:tabs>
                <w:tab w:val="left" w:pos="1303"/>
                <w:tab w:val="left" w:pos="1563"/>
                <w:tab w:val="left" w:pos="1669"/>
                <w:tab w:val="left" w:pos="1928"/>
                <w:tab w:val="left" w:pos="2013"/>
                <w:tab w:val="left" w:pos="2913"/>
              </w:tabs>
              <w:spacing w:line="249" w:lineRule="auto"/>
              <w:ind w:left="144" w:right="63"/>
              <w:rPr>
                <w:sz w:val="23"/>
              </w:rPr>
            </w:pPr>
            <w:r>
              <w:rPr>
                <w:sz w:val="23"/>
              </w:rPr>
              <w:t>Развитие</w:t>
            </w:r>
            <w:r>
              <w:rPr>
                <w:sz w:val="23"/>
              </w:rPr>
              <w:tab/>
              <w:t>способностей</w:t>
            </w:r>
            <w:r>
              <w:rPr>
                <w:sz w:val="23"/>
              </w:rPr>
              <w:tab/>
            </w:r>
            <w:r>
              <w:rPr>
                <w:spacing w:val="-11"/>
                <w:sz w:val="23"/>
              </w:rPr>
              <w:t xml:space="preserve">к </w:t>
            </w:r>
            <w:r>
              <w:rPr>
                <w:sz w:val="23"/>
              </w:rPr>
              <w:t>художественно-образному, эмоционально- ценностному восприятию</w:t>
            </w:r>
            <w:r>
              <w:rPr>
                <w:sz w:val="23"/>
              </w:rPr>
              <w:tab/>
            </w:r>
            <w:r>
              <w:rPr>
                <w:sz w:val="23"/>
              </w:rPr>
              <w:tab/>
            </w:r>
            <w:r>
              <w:rPr>
                <w:spacing w:val="-1"/>
                <w:sz w:val="23"/>
              </w:rPr>
              <w:t xml:space="preserve">произведений </w:t>
            </w:r>
            <w:r>
              <w:rPr>
                <w:sz w:val="23"/>
              </w:rPr>
              <w:t>изобразительного</w:t>
            </w:r>
            <w:r>
              <w:rPr>
                <w:sz w:val="23"/>
              </w:rPr>
              <w:tab/>
            </w:r>
            <w:r>
              <w:rPr>
                <w:sz w:val="23"/>
              </w:rPr>
              <w:tab/>
            </w:r>
            <w:r>
              <w:rPr>
                <w:sz w:val="23"/>
              </w:rPr>
              <w:tab/>
            </w:r>
            <w:r>
              <w:rPr>
                <w:spacing w:val="-14"/>
                <w:sz w:val="23"/>
              </w:rPr>
              <w:t xml:space="preserve">и </w:t>
            </w:r>
            <w:r>
              <w:rPr>
                <w:sz w:val="23"/>
              </w:rPr>
              <w:t>музыкального</w:t>
            </w:r>
            <w:r>
              <w:rPr>
                <w:sz w:val="23"/>
              </w:rPr>
              <w:tab/>
            </w:r>
            <w:r>
              <w:rPr>
                <w:sz w:val="23"/>
              </w:rPr>
              <w:tab/>
            </w:r>
            <w:r>
              <w:rPr>
                <w:sz w:val="23"/>
              </w:rPr>
              <w:tab/>
            </w:r>
            <w:r>
              <w:rPr>
                <w:sz w:val="23"/>
              </w:rPr>
              <w:tab/>
            </w:r>
            <w:r>
              <w:rPr>
                <w:spacing w:val="-3"/>
                <w:sz w:val="23"/>
              </w:rPr>
              <w:t xml:space="preserve">искусства, </w:t>
            </w:r>
            <w:r>
              <w:rPr>
                <w:spacing w:val="-1"/>
                <w:sz w:val="23"/>
              </w:rPr>
              <w:t>выражению</w:t>
            </w:r>
            <w:r>
              <w:rPr>
                <w:spacing w:val="-1"/>
                <w:sz w:val="23"/>
              </w:rPr>
              <w:tab/>
            </w:r>
            <w:r>
              <w:rPr>
                <w:sz w:val="23"/>
              </w:rPr>
              <w:t>в</w:t>
            </w:r>
            <w:r>
              <w:rPr>
                <w:sz w:val="23"/>
              </w:rPr>
              <w:tab/>
              <w:t>творческих работах своего отношения к окружающему</w:t>
            </w:r>
            <w:r>
              <w:rPr>
                <w:spacing w:val="-4"/>
                <w:sz w:val="23"/>
              </w:rPr>
              <w:t xml:space="preserve"> </w:t>
            </w:r>
            <w:r>
              <w:rPr>
                <w:sz w:val="23"/>
              </w:rPr>
              <w:t>миру</w:t>
            </w:r>
          </w:p>
        </w:tc>
        <w:tc>
          <w:tcPr>
            <w:tcW w:w="4229" w:type="dxa"/>
          </w:tcPr>
          <w:p w:rsidR="00364E50" w:rsidRDefault="008F2F88">
            <w:pPr>
              <w:pStyle w:val="TableParagraph"/>
              <w:tabs>
                <w:tab w:val="left" w:pos="2531"/>
              </w:tabs>
              <w:spacing w:line="247" w:lineRule="auto"/>
              <w:ind w:left="144" w:right="64"/>
              <w:jc w:val="both"/>
              <w:rPr>
                <w:sz w:val="23"/>
              </w:rPr>
            </w:pPr>
            <w:r>
              <w:rPr>
                <w:sz w:val="23"/>
              </w:rPr>
              <w:t>Накопление</w:t>
            </w:r>
            <w:r>
              <w:rPr>
                <w:sz w:val="23"/>
              </w:rPr>
              <w:tab/>
            </w:r>
            <w:r>
              <w:rPr>
                <w:spacing w:val="-1"/>
                <w:sz w:val="23"/>
              </w:rPr>
              <w:t xml:space="preserve">первоначальных </w:t>
            </w:r>
            <w:r>
              <w:rPr>
                <w:sz w:val="23"/>
              </w:rPr>
              <w:t>впечатлений о разных видах искусств (музыка, живопись, художественная литература, театр и другие) и</w:t>
            </w:r>
            <w:r>
              <w:rPr>
                <w:spacing w:val="12"/>
                <w:sz w:val="23"/>
              </w:rPr>
              <w:t xml:space="preserve"> </w:t>
            </w:r>
            <w:r>
              <w:rPr>
                <w:sz w:val="23"/>
              </w:rPr>
              <w:t>получение</w:t>
            </w:r>
          </w:p>
          <w:p w:rsidR="00364E50" w:rsidRDefault="008F2F88">
            <w:pPr>
              <w:pStyle w:val="TableParagraph"/>
              <w:spacing w:before="4" w:line="257" w:lineRule="exact"/>
              <w:ind w:left="144"/>
              <w:jc w:val="both"/>
              <w:rPr>
                <w:sz w:val="23"/>
              </w:rPr>
            </w:pPr>
            <w:r>
              <w:rPr>
                <w:sz w:val="23"/>
              </w:rPr>
              <w:t>доступного опыта</w:t>
            </w:r>
          </w:p>
        </w:tc>
      </w:tr>
      <w:tr w:rsidR="00364E50">
        <w:trPr>
          <w:trHeight w:val="278"/>
        </w:trPr>
        <w:tc>
          <w:tcPr>
            <w:tcW w:w="566" w:type="dxa"/>
            <w:vMerge/>
            <w:tcBorders>
              <w:top w:val="nil"/>
            </w:tcBorders>
          </w:tcPr>
          <w:p w:rsidR="00364E50" w:rsidRDefault="00364E50">
            <w:pPr>
              <w:rPr>
                <w:sz w:val="2"/>
                <w:szCs w:val="2"/>
              </w:rPr>
            </w:pPr>
          </w:p>
        </w:tc>
        <w:tc>
          <w:tcPr>
            <w:tcW w:w="1675" w:type="dxa"/>
            <w:vMerge/>
            <w:tcBorders>
              <w:top w:val="nil"/>
            </w:tcBorders>
          </w:tcPr>
          <w:p w:rsidR="00364E50" w:rsidRDefault="00364E50">
            <w:pPr>
              <w:rPr>
                <w:sz w:val="2"/>
                <w:szCs w:val="2"/>
              </w:rPr>
            </w:pPr>
          </w:p>
        </w:tc>
        <w:tc>
          <w:tcPr>
            <w:tcW w:w="3116" w:type="dxa"/>
            <w:vMerge/>
            <w:tcBorders>
              <w:top w:val="nil"/>
            </w:tcBorders>
          </w:tcPr>
          <w:p w:rsidR="00364E50" w:rsidRDefault="00364E50">
            <w:pPr>
              <w:rPr>
                <w:sz w:val="2"/>
                <w:szCs w:val="2"/>
              </w:rPr>
            </w:pPr>
          </w:p>
        </w:tc>
        <w:tc>
          <w:tcPr>
            <w:tcW w:w="4229" w:type="dxa"/>
          </w:tcPr>
          <w:p w:rsidR="00364E50" w:rsidRDefault="008F2F88">
            <w:pPr>
              <w:pStyle w:val="TableParagraph"/>
              <w:spacing w:line="258" w:lineRule="exact"/>
              <w:ind w:left="144"/>
              <w:rPr>
                <w:sz w:val="23"/>
              </w:rPr>
            </w:pPr>
            <w:r>
              <w:rPr>
                <w:sz w:val="23"/>
              </w:rPr>
              <w:t>художественного творчества.</w:t>
            </w:r>
          </w:p>
        </w:tc>
      </w:tr>
      <w:tr w:rsidR="00364E50">
        <w:trPr>
          <w:trHeight w:val="4660"/>
        </w:trPr>
        <w:tc>
          <w:tcPr>
            <w:tcW w:w="566" w:type="dxa"/>
            <w:vMerge/>
            <w:tcBorders>
              <w:top w:val="nil"/>
            </w:tcBorders>
          </w:tcPr>
          <w:p w:rsidR="00364E50" w:rsidRDefault="00364E50">
            <w:pPr>
              <w:rPr>
                <w:sz w:val="2"/>
                <w:szCs w:val="2"/>
              </w:rPr>
            </w:pPr>
          </w:p>
        </w:tc>
        <w:tc>
          <w:tcPr>
            <w:tcW w:w="1675" w:type="dxa"/>
            <w:vMerge/>
            <w:tcBorders>
              <w:top w:val="nil"/>
            </w:tcBorders>
          </w:tcPr>
          <w:p w:rsidR="00364E50" w:rsidRDefault="00364E50">
            <w:pPr>
              <w:rPr>
                <w:sz w:val="2"/>
                <w:szCs w:val="2"/>
              </w:rPr>
            </w:pPr>
          </w:p>
        </w:tc>
        <w:tc>
          <w:tcPr>
            <w:tcW w:w="3116" w:type="dxa"/>
            <w:vMerge/>
            <w:tcBorders>
              <w:top w:val="nil"/>
            </w:tcBorders>
          </w:tcPr>
          <w:p w:rsidR="00364E50" w:rsidRDefault="00364E50">
            <w:pPr>
              <w:rPr>
                <w:sz w:val="2"/>
                <w:szCs w:val="2"/>
              </w:rPr>
            </w:pPr>
          </w:p>
        </w:tc>
        <w:tc>
          <w:tcPr>
            <w:tcW w:w="4229" w:type="dxa"/>
          </w:tcPr>
          <w:p w:rsidR="00364E50" w:rsidRDefault="008F2F88">
            <w:pPr>
              <w:pStyle w:val="TableParagraph"/>
              <w:tabs>
                <w:tab w:val="left" w:pos="1946"/>
                <w:tab w:val="left" w:pos="2954"/>
                <w:tab w:val="left" w:pos="3556"/>
              </w:tabs>
              <w:spacing w:line="249" w:lineRule="auto"/>
              <w:ind w:left="144" w:right="64"/>
              <w:jc w:val="both"/>
              <w:rPr>
                <w:sz w:val="23"/>
              </w:rPr>
            </w:pPr>
            <w:r>
              <w:rPr>
                <w:sz w:val="23"/>
              </w:rPr>
              <w:t xml:space="preserve">Освоение культурной среды, дающей ребёнку впечатления от искусства, формирование стремления и привычки  к посещению музеев, театров, концертов. Развитие опыта восприятия и способности получать удовольствие от произведений разных </w:t>
            </w:r>
            <w:r>
              <w:rPr>
                <w:spacing w:val="-4"/>
                <w:sz w:val="23"/>
              </w:rPr>
              <w:t>видов</w:t>
            </w:r>
            <w:r>
              <w:rPr>
                <w:spacing w:val="49"/>
                <w:sz w:val="23"/>
              </w:rPr>
              <w:t xml:space="preserve"> </w:t>
            </w:r>
            <w:r>
              <w:rPr>
                <w:sz w:val="23"/>
              </w:rPr>
              <w:t>искусств, выделение собственных предпочтений в восприятии искусства. Формирование</w:t>
            </w:r>
            <w:r>
              <w:rPr>
                <w:sz w:val="23"/>
              </w:rPr>
              <w:tab/>
            </w:r>
            <w:r>
              <w:rPr>
                <w:sz w:val="23"/>
              </w:rPr>
              <w:tab/>
            </w:r>
            <w:r>
              <w:rPr>
                <w:spacing w:val="-3"/>
                <w:sz w:val="23"/>
              </w:rPr>
              <w:t xml:space="preserve">простейших </w:t>
            </w:r>
            <w:r>
              <w:rPr>
                <w:sz w:val="23"/>
              </w:rPr>
              <w:t>эстетических ориентиров (красиво и некрасиво) в практической жизни ребёнка и их использование в организации обыденной жизни и праздника.</w:t>
            </w:r>
            <w:r>
              <w:rPr>
                <w:sz w:val="23"/>
              </w:rPr>
              <w:tab/>
              <w:t>Развитие</w:t>
            </w:r>
            <w:r>
              <w:rPr>
                <w:sz w:val="23"/>
              </w:rPr>
              <w:tab/>
            </w:r>
            <w:r>
              <w:rPr>
                <w:sz w:val="23"/>
              </w:rPr>
              <w:tab/>
            </w:r>
            <w:r>
              <w:rPr>
                <w:spacing w:val="-5"/>
                <w:sz w:val="23"/>
              </w:rPr>
              <w:t xml:space="preserve">опыта </w:t>
            </w:r>
            <w:r>
              <w:rPr>
                <w:sz w:val="23"/>
              </w:rPr>
              <w:t>самовыражения в разных</w:t>
            </w:r>
            <w:r>
              <w:rPr>
                <w:spacing w:val="31"/>
                <w:sz w:val="23"/>
              </w:rPr>
              <w:t xml:space="preserve"> </w:t>
            </w:r>
            <w:r>
              <w:rPr>
                <w:sz w:val="23"/>
              </w:rPr>
              <w:t>видах</w:t>
            </w:r>
          </w:p>
          <w:p w:rsidR="00364E50" w:rsidRDefault="008F2F88">
            <w:pPr>
              <w:pStyle w:val="TableParagraph"/>
              <w:spacing w:line="241" w:lineRule="exact"/>
              <w:ind w:left="144"/>
              <w:jc w:val="both"/>
              <w:rPr>
                <w:sz w:val="23"/>
              </w:rPr>
            </w:pPr>
            <w:r>
              <w:rPr>
                <w:sz w:val="23"/>
              </w:rPr>
              <w:t>искусства.</w:t>
            </w:r>
          </w:p>
        </w:tc>
      </w:tr>
    </w:tbl>
    <w:p w:rsidR="00364E50" w:rsidRDefault="00364E50">
      <w:pPr>
        <w:spacing w:line="241" w:lineRule="exact"/>
        <w:jc w:val="both"/>
        <w:rPr>
          <w:sz w:val="23"/>
        </w:rPr>
        <w:sectPr w:rsidR="00364E50">
          <w:pgSz w:w="11910" w:h="16840"/>
          <w:pgMar w:top="920" w:right="360" w:bottom="840" w:left="940" w:header="0" w:footer="0" w:gutter="0"/>
          <w:cols w:space="720"/>
        </w:sect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675"/>
        <w:gridCol w:w="3116"/>
        <w:gridCol w:w="4229"/>
      </w:tblGrid>
      <w:tr w:rsidR="00364E50">
        <w:trPr>
          <w:trHeight w:val="1401"/>
        </w:trPr>
        <w:tc>
          <w:tcPr>
            <w:tcW w:w="566" w:type="dxa"/>
            <w:shd w:val="clear" w:color="auto" w:fill="D9D9D9"/>
          </w:tcPr>
          <w:p w:rsidR="00364E50" w:rsidRDefault="008F2F88">
            <w:pPr>
              <w:pStyle w:val="TableParagraph"/>
              <w:spacing w:line="244" w:lineRule="auto"/>
              <w:ind w:left="146" w:right="70"/>
              <w:rPr>
                <w:b/>
                <w:i/>
                <w:sz w:val="23"/>
              </w:rPr>
            </w:pPr>
            <w:r>
              <w:rPr>
                <w:b/>
                <w:i/>
                <w:sz w:val="23"/>
              </w:rPr>
              <w:lastRenderedPageBreak/>
              <w:t>№ п/п</w:t>
            </w:r>
          </w:p>
        </w:tc>
        <w:tc>
          <w:tcPr>
            <w:tcW w:w="1675" w:type="dxa"/>
            <w:shd w:val="clear" w:color="auto" w:fill="D9D9D9"/>
          </w:tcPr>
          <w:p w:rsidR="00364E50" w:rsidRDefault="008F2F88">
            <w:pPr>
              <w:pStyle w:val="TableParagraph"/>
              <w:spacing w:line="252" w:lineRule="auto"/>
              <w:ind w:left="434" w:right="109" w:hanging="236"/>
              <w:rPr>
                <w:b/>
                <w:i/>
                <w:sz w:val="23"/>
              </w:rPr>
            </w:pPr>
            <w:r>
              <w:rPr>
                <w:b/>
                <w:i/>
                <w:sz w:val="23"/>
              </w:rPr>
              <w:t>Предметные области</w:t>
            </w:r>
          </w:p>
        </w:tc>
        <w:tc>
          <w:tcPr>
            <w:tcW w:w="3116" w:type="dxa"/>
            <w:shd w:val="clear" w:color="auto" w:fill="D9D9D9"/>
          </w:tcPr>
          <w:p w:rsidR="00364E50" w:rsidRDefault="008F2F88">
            <w:pPr>
              <w:pStyle w:val="TableParagraph"/>
              <w:spacing w:line="247" w:lineRule="auto"/>
              <w:ind w:left="351" w:right="273" w:hanging="1"/>
              <w:jc w:val="center"/>
              <w:rPr>
                <w:b/>
                <w:i/>
                <w:sz w:val="23"/>
              </w:rPr>
            </w:pPr>
            <w:r>
              <w:rPr>
                <w:b/>
                <w:i/>
                <w:sz w:val="23"/>
              </w:rPr>
              <w:t>Основные задачи реализации содержания (вариант 7.1- четырёхлетний срок реализации)</w:t>
            </w:r>
          </w:p>
        </w:tc>
        <w:tc>
          <w:tcPr>
            <w:tcW w:w="4229" w:type="dxa"/>
            <w:shd w:val="clear" w:color="auto" w:fill="D9D9D9"/>
          </w:tcPr>
          <w:p w:rsidR="00364E50" w:rsidRDefault="008F2F88">
            <w:pPr>
              <w:pStyle w:val="TableParagraph"/>
              <w:spacing w:line="247" w:lineRule="auto"/>
              <w:ind w:left="576" w:right="500" w:firstLine="1"/>
              <w:jc w:val="center"/>
              <w:rPr>
                <w:b/>
                <w:i/>
                <w:sz w:val="23"/>
              </w:rPr>
            </w:pPr>
            <w:r>
              <w:rPr>
                <w:b/>
                <w:i/>
                <w:sz w:val="23"/>
              </w:rPr>
              <w:t>Основные задачи реализации содержания (вариант 7.2- пятилетний срок реализации)</w:t>
            </w:r>
          </w:p>
        </w:tc>
      </w:tr>
      <w:tr w:rsidR="00364E50">
        <w:trPr>
          <w:trHeight w:val="5220"/>
        </w:trPr>
        <w:tc>
          <w:tcPr>
            <w:tcW w:w="566" w:type="dxa"/>
          </w:tcPr>
          <w:p w:rsidR="00364E50" w:rsidRDefault="008F2F88">
            <w:pPr>
              <w:pStyle w:val="TableParagraph"/>
              <w:spacing w:line="254" w:lineRule="exact"/>
              <w:ind w:left="146"/>
              <w:rPr>
                <w:sz w:val="23"/>
              </w:rPr>
            </w:pPr>
            <w:r>
              <w:rPr>
                <w:sz w:val="23"/>
              </w:rPr>
              <w:t>6</w:t>
            </w:r>
          </w:p>
        </w:tc>
        <w:tc>
          <w:tcPr>
            <w:tcW w:w="1675" w:type="dxa"/>
          </w:tcPr>
          <w:p w:rsidR="00364E50" w:rsidRDefault="008F2F88">
            <w:pPr>
              <w:pStyle w:val="TableParagraph"/>
              <w:spacing w:line="259" w:lineRule="exact"/>
              <w:ind w:left="144"/>
              <w:rPr>
                <w:b/>
                <w:sz w:val="23"/>
              </w:rPr>
            </w:pPr>
            <w:r>
              <w:rPr>
                <w:b/>
                <w:sz w:val="23"/>
              </w:rPr>
              <w:t>Технология</w:t>
            </w:r>
          </w:p>
        </w:tc>
        <w:tc>
          <w:tcPr>
            <w:tcW w:w="3116" w:type="dxa"/>
          </w:tcPr>
          <w:p w:rsidR="00364E50" w:rsidRDefault="008F2F88">
            <w:pPr>
              <w:pStyle w:val="TableParagraph"/>
              <w:spacing w:line="249" w:lineRule="auto"/>
              <w:ind w:left="144" w:right="67"/>
              <w:jc w:val="both"/>
              <w:rPr>
                <w:sz w:val="23"/>
              </w:rPr>
            </w:pPr>
            <w:r>
              <w:rPr>
                <w:sz w:val="23"/>
              </w:rPr>
              <w:t xml:space="preserve">Формирование опыта </w:t>
            </w:r>
            <w:r>
              <w:rPr>
                <w:spacing w:val="-6"/>
                <w:sz w:val="23"/>
              </w:rPr>
              <w:t xml:space="preserve">как </w:t>
            </w:r>
            <w:r>
              <w:rPr>
                <w:sz w:val="23"/>
              </w:rPr>
              <w:t xml:space="preserve">основы обучения </w:t>
            </w:r>
            <w:r>
              <w:rPr>
                <w:spacing w:val="-13"/>
                <w:sz w:val="23"/>
              </w:rPr>
              <w:t xml:space="preserve">и  </w:t>
            </w:r>
            <w:r>
              <w:rPr>
                <w:sz w:val="23"/>
              </w:rPr>
              <w:t xml:space="preserve">познания, </w:t>
            </w:r>
            <w:r>
              <w:rPr>
                <w:spacing w:val="-3"/>
                <w:sz w:val="23"/>
              </w:rPr>
              <w:t xml:space="preserve">осуществление </w:t>
            </w:r>
            <w:r>
              <w:rPr>
                <w:sz w:val="23"/>
              </w:rPr>
              <w:t>поисково-аналитической</w:t>
            </w:r>
          </w:p>
          <w:p w:rsidR="00364E50" w:rsidRDefault="008F2F88">
            <w:pPr>
              <w:pStyle w:val="TableParagraph"/>
              <w:tabs>
                <w:tab w:val="left" w:pos="1549"/>
                <w:tab w:val="left" w:pos="1703"/>
                <w:tab w:val="left" w:pos="1876"/>
                <w:tab w:val="left" w:pos="2117"/>
                <w:tab w:val="left" w:pos="2191"/>
                <w:tab w:val="left" w:pos="2286"/>
                <w:tab w:val="left" w:pos="2442"/>
                <w:tab w:val="left" w:pos="2934"/>
              </w:tabs>
              <w:spacing w:line="249" w:lineRule="auto"/>
              <w:ind w:left="144" w:right="64"/>
              <w:rPr>
                <w:sz w:val="23"/>
              </w:rPr>
            </w:pPr>
            <w:r>
              <w:rPr>
                <w:sz w:val="23"/>
              </w:rPr>
              <w:t>деятельности</w:t>
            </w:r>
            <w:r>
              <w:rPr>
                <w:sz w:val="23"/>
              </w:rPr>
              <w:tab/>
            </w:r>
            <w:r>
              <w:rPr>
                <w:sz w:val="23"/>
              </w:rPr>
              <w:tab/>
              <w:t>для</w:t>
            </w:r>
            <w:r>
              <w:rPr>
                <w:sz w:val="23"/>
              </w:rPr>
              <w:tab/>
            </w:r>
            <w:r>
              <w:rPr>
                <w:sz w:val="23"/>
              </w:rPr>
              <w:tab/>
            </w:r>
            <w:r>
              <w:rPr>
                <w:sz w:val="23"/>
              </w:rPr>
              <w:tab/>
            </w:r>
            <w:r>
              <w:rPr>
                <w:spacing w:val="-4"/>
                <w:sz w:val="23"/>
              </w:rPr>
              <w:t xml:space="preserve">практи- </w:t>
            </w:r>
            <w:r>
              <w:rPr>
                <w:sz w:val="23"/>
              </w:rPr>
              <w:t>ческого</w:t>
            </w:r>
            <w:r>
              <w:rPr>
                <w:sz w:val="23"/>
              </w:rPr>
              <w:tab/>
            </w:r>
            <w:r>
              <w:rPr>
                <w:sz w:val="23"/>
              </w:rPr>
              <w:tab/>
            </w:r>
            <w:r>
              <w:rPr>
                <w:sz w:val="23"/>
              </w:rPr>
              <w:tab/>
            </w:r>
            <w:r>
              <w:rPr>
                <w:sz w:val="23"/>
              </w:rPr>
              <w:tab/>
            </w:r>
            <w:r>
              <w:rPr>
                <w:sz w:val="23"/>
              </w:rPr>
              <w:tab/>
            </w:r>
            <w:r>
              <w:rPr>
                <w:spacing w:val="-4"/>
                <w:sz w:val="23"/>
              </w:rPr>
              <w:t xml:space="preserve">решения </w:t>
            </w:r>
            <w:r>
              <w:rPr>
                <w:sz w:val="23"/>
              </w:rPr>
              <w:t>прикладных</w:t>
            </w:r>
            <w:r>
              <w:rPr>
                <w:sz w:val="23"/>
              </w:rPr>
              <w:tab/>
            </w:r>
            <w:r>
              <w:rPr>
                <w:sz w:val="23"/>
              </w:rPr>
              <w:tab/>
            </w:r>
            <w:r>
              <w:rPr>
                <w:sz w:val="23"/>
              </w:rPr>
              <w:tab/>
              <w:t>задач</w:t>
            </w:r>
            <w:r>
              <w:rPr>
                <w:sz w:val="23"/>
              </w:rPr>
              <w:tab/>
            </w:r>
            <w:r>
              <w:rPr>
                <w:sz w:val="23"/>
              </w:rPr>
              <w:tab/>
            </w:r>
            <w:r>
              <w:rPr>
                <w:spacing w:val="-15"/>
                <w:sz w:val="23"/>
              </w:rPr>
              <w:t xml:space="preserve">с </w:t>
            </w:r>
            <w:r>
              <w:rPr>
                <w:sz w:val="23"/>
              </w:rPr>
              <w:t>использованием</w:t>
            </w:r>
            <w:r>
              <w:rPr>
                <w:sz w:val="23"/>
              </w:rPr>
              <w:tab/>
            </w:r>
            <w:r>
              <w:rPr>
                <w:sz w:val="23"/>
              </w:rPr>
              <w:tab/>
            </w:r>
            <w:r>
              <w:rPr>
                <w:sz w:val="23"/>
              </w:rPr>
              <w:tab/>
            </w:r>
            <w:r>
              <w:rPr>
                <w:sz w:val="23"/>
              </w:rPr>
              <w:tab/>
            </w:r>
            <w:r>
              <w:rPr>
                <w:spacing w:val="-4"/>
                <w:sz w:val="23"/>
              </w:rPr>
              <w:t xml:space="preserve">знаний, </w:t>
            </w:r>
            <w:r>
              <w:rPr>
                <w:sz w:val="23"/>
              </w:rPr>
              <w:t>полученных</w:t>
            </w:r>
            <w:r>
              <w:rPr>
                <w:sz w:val="23"/>
              </w:rPr>
              <w:tab/>
              <w:t>при</w:t>
            </w:r>
            <w:r>
              <w:rPr>
                <w:sz w:val="23"/>
              </w:rPr>
              <w:tab/>
              <w:t xml:space="preserve">изучении других учебных </w:t>
            </w:r>
            <w:r>
              <w:rPr>
                <w:spacing w:val="-3"/>
                <w:sz w:val="23"/>
              </w:rPr>
              <w:t xml:space="preserve">предметов, </w:t>
            </w:r>
            <w:r>
              <w:rPr>
                <w:sz w:val="23"/>
              </w:rPr>
              <w:t>формирование первоначального</w:t>
            </w:r>
            <w:r>
              <w:rPr>
                <w:sz w:val="23"/>
              </w:rPr>
              <w:tab/>
            </w:r>
            <w:r>
              <w:rPr>
                <w:sz w:val="23"/>
              </w:rPr>
              <w:tab/>
            </w:r>
            <w:r>
              <w:rPr>
                <w:sz w:val="23"/>
              </w:rPr>
              <w:tab/>
            </w:r>
            <w:r>
              <w:rPr>
                <w:sz w:val="23"/>
              </w:rPr>
              <w:tab/>
            </w:r>
            <w:r>
              <w:rPr>
                <w:sz w:val="23"/>
              </w:rPr>
              <w:tab/>
            </w:r>
            <w:r>
              <w:rPr>
                <w:spacing w:val="-4"/>
                <w:sz w:val="23"/>
              </w:rPr>
              <w:t xml:space="preserve">опыта </w:t>
            </w:r>
            <w:r>
              <w:rPr>
                <w:sz w:val="23"/>
              </w:rPr>
              <w:t>практической преобразовательной</w:t>
            </w:r>
          </w:p>
          <w:p w:rsidR="00364E50" w:rsidRDefault="008F2F88">
            <w:pPr>
              <w:pStyle w:val="TableParagraph"/>
              <w:spacing w:line="253" w:lineRule="exact"/>
              <w:ind w:left="144"/>
              <w:rPr>
                <w:sz w:val="23"/>
              </w:rPr>
            </w:pPr>
            <w:r>
              <w:rPr>
                <w:sz w:val="23"/>
              </w:rPr>
              <w:t>деятельности</w:t>
            </w:r>
          </w:p>
        </w:tc>
        <w:tc>
          <w:tcPr>
            <w:tcW w:w="4229" w:type="dxa"/>
          </w:tcPr>
          <w:p w:rsidR="00364E50" w:rsidRDefault="008F2F88">
            <w:pPr>
              <w:pStyle w:val="TableParagraph"/>
              <w:tabs>
                <w:tab w:val="left" w:pos="2632"/>
              </w:tabs>
              <w:spacing w:line="249" w:lineRule="auto"/>
              <w:ind w:left="144" w:right="64"/>
              <w:jc w:val="both"/>
              <w:rPr>
                <w:sz w:val="23"/>
              </w:rPr>
            </w:pPr>
            <w:r>
              <w:rPr>
                <w:sz w:val="23"/>
              </w:rPr>
              <w:t xml:space="preserve">Овладение основами трудовой деятельности, необходимой в разных жизненных сферах, </w:t>
            </w:r>
            <w:r>
              <w:rPr>
                <w:spacing w:val="-3"/>
                <w:sz w:val="23"/>
              </w:rPr>
              <w:t xml:space="preserve">овладение </w:t>
            </w:r>
            <w:r>
              <w:rPr>
                <w:sz w:val="23"/>
              </w:rPr>
              <w:t>технологиями, необходимыми для полноценной</w:t>
            </w:r>
            <w:r>
              <w:rPr>
                <w:sz w:val="23"/>
              </w:rPr>
              <w:tab/>
            </w:r>
            <w:r>
              <w:rPr>
                <w:spacing w:val="-1"/>
                <w:sz w:val="23"/>
              </w:rPr>
              <w:t>коммуникации,</w:t>
            </w:r>
          </w:p>
          <w:p w:rsidR="00364E50" w:rsidRDefault="008F2F88">
            <w:pPr>
              <w:pStyle w:val="TableParagraph"/>
              <w:tabs>
                <w:tab w:val="left" w:pos="1691"/>
                <w:tab w:val="left" w:pos="2204"/>
                <w:tab w:val="left" w:pos="2527"/>
                <w:tab w:val="left" w:pos="2850"/>
                <w:tab w:val="left" w:pos="3155"/>
              </w:tabs>
              <w:spacing w:line="249" w:lineRule="auto"/>
              <w:ind w:left="144" w:right="62"/>
              <w:jc w:val="both"/>
              <w:rPr>
                <w:sz w:val="23"/>
              </w:rPr>
            </w:pPr>
            <w:r>
              <w:rPr>
                <w:sz w:val="23"/>
              </w:rPr>
              <w:t>социального</w:t>
            </w:r>
            <w:r>
              <w:rPr>
                <w:sz w:val="23"/>
              </w:rPr>
              <w:tab/>
            </w:r>
            <w:r>
              <w:rPr>
                <w:sz w:val="23"/>
              </w:rPr>
              <w:tab/>
              <w:t>и</w:t>
            </w:r>
            <w:r>
              <w:rPr>
                <w:sz w:val="23"/>
              </w:rPr>
              <w:tab/>
            </w:r>
            <w:r>
              <w:rPr>
                <w:sz w:val="23"/>
              </w:rPr>
              <w:tab/>
            </w:r>
            <w:r>
              <w:rPr>
                <w:sz w:val="23"/>
              </w:rPr>
              <w:tab/>
            </w:r>
            <w:r>
              <w:rPr>
                <w:spacing w:val="-3"/>
                <w:sz w:val="23"/>
              </w:rPr>
              <w:t xml:space="preserve">трудового </w:t>
            </w:r>
            <w:r>
              <w:rPr>
                <w:sz w:val="23"/>
              </w:rPr>
              <w:t>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w:t>
            </w:r>
            <w:r>
              <w:rPr>
                <w:sz w:val="23"/>
              </w:rPr>
              <w:tab/>
              <w:t>для</w:t>
            </w:r>
            <w:r>
              <w:rPr>
                <w:sz w:val="23"/>
              </w:rPr>
              <w:tab/>
            </w:r>
            <w:r>
              <w:rPr>
                <w:sz w:val="23"/>
              </w:rPr>
              <w:tab/>
            </w:r>
            <w:r>
              <w:rPr>
                <w:sz w:val="23"/>
              </w:rPr>
              <w:tab/>
            </w:r>
            <w:r>
              <w:rPr>
                <w:spacing w:val="-1"/>
                <w:sz w:val="23"/>
              </w:rPr>
              <w:t xml:space="preserve">полноценной </w:t>
            </w:r>
            <w:r>
              <w:rPr>
                <w:sz w:val="23"/>
              </w:rPr>
              <w:t>коммуникации, социального и трудового</w:t>
            </w:r>
            <w:r>
              <w:rPr>
                <w:sz w:val="23"/>
              </w:rPr>
              <w:tab/>
            </w:r>
            <w:r>
              <w:rPr>
                <w:sz w:val="23"/>
              </w:rPr>
              <w:tab/>
            </w:r>
            <w:r>
              <w:rPr>
                <w:sz w:val="23"/>
              </w:rPr>
              <w:tab/>
            </w:r>
            <w:r>
              <w:rPr>
                <w:spacing w:val="-1"/>
                <w:sz w:val="23"/>
              </w:rPr>
              <w:t xml:space="preserve">взаимодействия. </w:t>
            </w:r>
            <w:r>
              <w:rPr>
                <w:sz w:val="23"/>
              </w:rPr>
              <w:t xml:space="preserve">Формирование положительного опыта и установки на активное использование освоенных технологий и навыков для своего  жизнеобеспечения, </w:t>
            </w:r>
            <w:r>
              <w:rPr>
                <w:spacing w:val="11"/>
                <w:sz w:val="23"/>
              </w:rPr>
              <w:t xml:space="preserve"> </w:t>
            </w:r>
            <w:r>
              <w:rPr>
                <w:sz w:val="23"/>
              </w:rPr>
              <w:t>социального</w:t>
            </w:r>
          </w:p>
          <w:p w:rsidR="00364E50" w:rsidRDefault="008F2F88">
            <w:pPr>
              <w:pStyle w:val="TableParagraph"/>
              <w:spacing w:line="251" w:lineRule="exact"/>
              <w:ind w:left="144"/>
              <w:jc w:val="both"/>
              <w:rPr>
                <w:sz w:val="23"/>
              </w:rPr>
            </w:pPr>
            <w:r>
              <w:rPr>
                <w:sz w:val="23"/>
              </w:rPr>
              <w:t>развития и помощи близким.</w:t>
            </w:r>
          </w:p>
        </w:tc>
      </w:tr>
      <w:tr w:rsidR="00364E50">
        <w:trPr>
          <w:trHeight w:val="5481"/>
        </w:trPr>
        <w:tc>
          <w:tcPr>
            <w:tcW w:w="566" w:type="dxa"/>
          </w:tcPr>
          <w:p w:rsidR="00364E50" w:rsidRDefault="008F2F88">
            <w:pPr>
              <w:pStyle w:val="TableParagraph"/>
              <w:spacing w:line="257" w:lineRule="exact"/>
              <w:ind w:left="146"/>
              <w:rPr>
                <w:sz w:val="23"/>
              </w:rPr>
            </w:pPr>
            <w:r>
              <w:rPr>
                <w:sz w:val="23"/>
              </w:rPr>
              <w:t>7</w:t>
            </w:r>
          </w:p>
        </w:tc>
        <w:tc>
          <w:tcPr>
            <w:tcW w:w="1675" w:type="dxa"/>
          </w:tcPr>
          <w:p w:rsidR="00364E50" w:rsidRDefault="008F2F88">
            <w:pPr>
              <w:pStyle w:val="TableParagraph"/>
              <w:spacing w:line="252" w:lineRule="auto"/>
              <w:ind w:left="144" w:right="240"/>
              <w:rPr>
                <w:b/>
                <w:sz w:val="23"/>
              </w:rPr>
            </w:pPr>
            <w:r>
              <w:rPr>
                <w:b/>
                <w:sz w:val="23"/>
              </w:rPr>
              <w:t>Физическая культура</w:t>
            </w:r>
          </w:p>
        </w:tc>
        <w:tc>
          <w:tcPr>
            <w:tcW w:w="3116" w:type="dxa"/>
          </w:tcPr>
          <w:p w:rsidR="00364E50" w:rsidRDefault="008F2F88">
            <w:pPr>
              <w:pStyle w:val="TableParagraph"/>
              <w:tabs>
                <w:tab w:val="left" w:pos="513"/>
                <w:tab w:val="left" w:pos="1525"/>
                <w:tab w:val="left" w:pos="1604"/>
                <w:tab w:val="left" w:pos="1906"/>
                <w:tab w:val="left" w:pos="1993"/>
                <w:tab w:val="left" w:pos="2041"/>
                <w:tab w:val="left" w:pos="2110"/>
                <w:tab w:val="left" w:pos="2307"/>
              </w:tabs>
              <w:spacing w:line="249" w:lineRule="auto"/>
              <w:ind w:left="144" w:right="62"/>
              <w:rPr>
                <w:sz w:val="23"/>
              </w:rPr>
            </w:pPr>
            <w:r>
              <w:rPr>
                <w:sz w:val="23"/>
              </w:rPr>
              <w:t>Укрепление</w:t>
            </w:r>
            <w:r>
              <w:rPr>
                <w:sz w:val="23"/>
              </w:rPr>
              <w:tab/>
            </w:r>
            <w:r>
              <w:rPr>
                <w:sz w:val="23"/>
              </w:rPr>
              <w:tab/>
            </w:r>
            <w:r>
              <w:rPr>
                <w:sz w:val="23"/>
              </w:rPr>
              <w:tab/>
            </w:r>
            <w:r>
              <w:rPr>
                <w:sz w:val="23"/>
              </w:rPr>
              <w:tab/>
            </w:r>
            <w:r>
              <w:rPr>
                <w:sz w:val="23"/>
              </w:rPr>
              <w:tab/>
            </w:r>
            <w:r>
              <w:rPr>
                <w:sz w:val="23"/>
              </w:rPr>
              <w:tab/>
            </w:r>
            <w:r>
              <w:rPr>
                <w:spacing w:val="-3"/>
                <w:sz w:val="23"/>
              </w:rPr>
              <w:t xml:space="preserve">здоровья, </w:t>
            </w:r>
            <w:r>
              <w:rPr>
                <w:sz w:val="23"/>
              </w:rPr>
              <w:t>содействие</w:t>
            </w:r>
            <w:r>
              <w:rPr>
                <w:sz w:val="23"/>
              </w:rPr>
              <w:tab/>
            </w:r>
            <w:r>
              <w:rPr>
                <w:sz w:val="23"/>
              </w:rPr>
              <w:tab/>
            </w:r>
            <w:r>
              <w:rPr>
                <w:spacing w:val="-1"/>
                <w:sz w:val="23"/>
              </w:rPr>
              <w:t xml:space="preserve">гармоничному </w:t>
            </w:r>
            <w:r>
              <w:rPr>
                <w:sz w:val="23"/>
              </w:rPr>
              <w:t>физическому, нравственному и</w:t>
            </w:r>
            <w:r>
              <w:rPr>
                <w:sz w:val="23"/>
              </w:rPr>
              <w:tab/>
              <w:t>социальному</w:t>
            </w:r>
            <w:r>
              <w:rPr>
                <w:sz w:val="23"/>
              </w:rPr>
              <w:tab/>
            </w:r>
            <w:r>
              <w:rPr>
                <w:sz w:val="23"/>
              </w:rPr>
              <w:tab/>
            </w:r>
            <w:r>
              <w:rPr>
                <w:sz w:val="23"/>
              </w:rPr>
              <w:tab/>
            </w:r>
            <w:r>
              <w:rPr>
                <w:spacing w:val="-3"/>
                <w:sz w:val="23"/>
              </w:rPr>
              <w:t xml:space="preserve">развитию, </w:t>
            </w:r>
            <w:r>
              <w:rPr>
                <w:sz w:val="23"/>
              </w:rPr>
              <w:t>успешному</w:t>
            </w:r>
            <w:r>
              <w:rPr>
                <w:sz w:val="23"/>
              </w:rPr>
              <w:tab/>
            </w:r>
            <w:r>
              <w:rPr>
                <w:sz w:val="23"/>
              </w:rPr>
              <w:tab/>
            </w:r>
            <w:r>
              <w:rPr>
                <w:sz w:val="23"/>
              </w:rPr>
              <w:tab/>
            </w:r>
            <w:r>
              <w:rPr>
                <w:sz w:val="23"/>
              </w:rPr>
              <w:tab/>
              <w:t>обучению, формирование первоначальных</w:t>
            </w:r>
            <w:r>
              <w:rPr>
                <w:sz w:val="23"/>
              </w:rPr>
              <w:tab/>
            </w:r>
            <w:r>
              <w:rPr>
                <w:sz w:val="23"/>
              </w:rPr>
              <w:tab/>
            </w:r>
            <w:r>
              <w:rPr>
                <w:sz w:val="23"/>
              </w:rPr>
              <w:tab/>
            </w:r>
            <w:r>
              <w:rPr>
                <w:sz w:val="23"/>
              </w:rPr>
              <w:tab/>
            </w:r>
            <w:r>
              <w:rPr>
                <w:sz w:val="23"/>
              </w:rPr>
              <w:tab/>
            </w:r>
            <w:r>
              <w:rPr>
                <w:spacing w:val="-4"/>
                <w:sz w:val="23"/>
              </w:rPr>
              <w:t xml:space="preserve">умений </w:t>
            </w:r>
            <w:r>
              <w:rPr>
                <w:sz w:val="23"/>
              </w:rPr>
              <w:t>саморегуляции</w:t>
            </w:r>
            <w:r>
              <w:rPr>
                <w:sz w:val="23"/>
              </w:rPr>
              <w:tab/>
              <w:t>средствами физической</w:t>
            </w:r>
            <w:r>
              <w:rPr>
                <w:sz w:val="23"/>
              </w:rPr>
              <w:tab/>
            </w:r>
            <w:r>
              <w:rPr>
                <w:sz w:val="23"/>
              </w:rPr>
              <w:tab/>
            </w:r>
            <w:r>
              <w:rPr>
                <w:sz w:val="23"/>
              </w:rPr>
              <w:tab/>
            </w:r>
            <w:r>
              <w:rPr>
                <w:sz w:val="23"/>
              </w:rPr>
              <w:tab/>
            </w:r>
            <w:r>
              <w:rPr>
                <w:sz w:val="23"/>
              </w:rPr>
              <w:tab/>
              <w:t>культуры. Формирование установки на сохранение</w:t>
            </w:r>
            <w:r>
              <w:rPr>
                <w:sz w:val="23"/>
              </w:rPr>
              <w:tab/>
              <w:t>и</w:t>
            </w:r>
            <w:r>
              <w:rPr>
                <w:sz w:val="23"/>
              </w:rPr>
              <w:tab/>
            </w:r>
            <w:r>
              <w:rPr>
                <w:spacing w:val="-1"/>
                <w:sz w:val="23"/>
              </w:rPr>
              <w:t xml:space="preserve">укрепление </w:t>
            </w:r>
            <w:r>
              <w:rPr>
                <w:sz w:val="23"/>
              </w:rPr>
              <w:t>здоровья, навыков здорового и безопасного образа</w:t>
            </w:r>
            <w:r>
              <w:rPr>
                <w:spacing w:val="-5"/>
                <w:sz w:val="23"/>
              </w:rPr>
              <w:t xml:space="preserve"> </w:t>
            </w:r>
            <w:r>
              <w:rPr>
                <w:sz w:val="23"/>
              </w:rPr>
              <w:t>жизни.</w:t>
            </w:r>
          </w:p>
        </w:tc>
        <w:tc>
          <w:tcPr>
            <w:tcW w:w="4229" w:type="dxa"/>
          </w:tcPr>
          <w:p w:rsidR="00364E50" w:rsidRDefault="008F2F88">
            <w:pPr>
              <w:pStyle w:val="TableParagraph"/>
              <w:tabs>
                <w:tab w:val="left" w:pos="1938"/>
                <w:tab w:val="left" w:pos="2109"/>
                <w:tab w:val="left" w:pos="2680"/>
                <w:tab w:val="left" w:pos="2800"/>
                <w:tab w:val="left" w:pos="2838"/>
                <w:tab w:val="left" w:pos="3181"/>
              </w:tabs>
              <w:spacing w:line="249" w:lineRule="auto"/>
              <w:ind w:left="144" w:right="63"/>
              <w:jc w:val="both"/>
              <w:rPr>
                <w:sz w:val="23"/>
              </w:rPr>
            </w:pPr>
            <w:r>
              <w:rPr>
                <w:sz w:val="23"/>
              </w:rPr>
              <w:t>Укрепление здоровья, содействие гармоничному</w:t>
            </w:r>
            <w:r>
              <w:rPr>
                <w:sz w:val="23"/>
              </w:rPr>
              <w:tab/>
            </w:r>
            <w:r>
              <w:rPr>
                <w:sz w:val="23"/>
              </w:rPr>
              <w:tab/>
            </w:r>
            <w:r>
              <w:rPr>
                <w:sz w:val="23"/>
              </w:rPr>
              <w:tab/>
            </w:r>
            <w:r>
              <w:rPr>
                <w:sz w:val="23"/>
              </w:rPr>
              <w:tab/>
            </w:r>
            <w:r>
              <w:rPr>
                <w:spacing w:val="-1"/>
                <w:sz w:val="23"/>
              </w:rPr>
              <w:t xml:space="preserve">физическому, </w:t>
            </w:r>
            <w:r>
              <w:rPr>
                <w:sz w:val="23"/>
              </w:rPr>
              <w:t>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Овладение основными представлениями о собственном теле, возможностях и ограничениях его физических функций, возможностях компенсации.</w:t>
            </w:r>
            <w:r>
              <w:rPr>
                <w:sz w:val="23"/>
              </w:rPr>
              <w:tab/>
            </w:r>
            <w:r>
              <w:rPr>
                <w:sz w:val="23"/>
              </w:rPr>
              <w:tab/>
            </w:r>
            <w:r>
              <w:rPr>
                <w:sz w:val="23"/>
              </w:rPr>
              <w:tab/>
            </w:r>
            <w:r>
              <w:rPr>
                <w:spacing w:val="-1"/>
                <w:sz w:val="23"/>
              </w:rPr>
              <w:t xml:space="preserve">Формирование </w:t>
            </w:r>
            <w:r>
              <w:rPr>
                <w:sz w:val="23"/>
              </w:rPr>
              <w:t>понимания</w:t>
            </w:r>
            <w:r>
              <w:rPr>
                <w:sz w:val="23"/>
              </w:rPr>
              <w:tab/>
              <w:t>связи</w:t>
            </w:r>
            <w:r>
              <w:rPr>
                <w:sz w:val="23"/>
              </w:rPr>
              <w:tab/>
            </w:r>
            <w:r>
              <w:rPr>
                <w:sz w:val="23"/>
              </w:rPr>
              <w:tab/>
            </w:r>
            <w:r>
              <w:rPr>
                <w:sz w:val="23"/>
              </w:rPr>
              <w:tab/>
            </w:r>
            <w:r>
              <w:rPr>
                <w:sz w:val="23"/>
              </w:rPr>
              <w:tab/>
            </w:r>
            <w:r>
              <w:rPr>
                <w:spacing w:val="-3"/>
                <w:sz w:val="23"/>
              </w:rPr>
              <w:t xml:space="preserve">телесного </w:t>
            </w:r>
            <w:r>
              <w:rPr>
                <w:sz w:val="23"/>
              </w:rPr>
              <w:t>самочувствия</w:t>
            </w:r>
            <w:r>
              <w:rPr>
                <w:sz w:val="23"/>
              </w:rPr>
              <w:tab/>
            </w:r>
            <w:r>
              <w:rPr>
                <w:sz w:val="23"/>
              </w:rPr>
              <w:tab/>
              <w:t>с</w:t>
            </w:r>
            <w:r>
              <w:rPr>
                <w:sz w:val="23"/>
              </w:rPr>
              <w:tab/>
            </w:r>
            <w:r>
              <w:rPr>
                <w:sz w:val="23"/>
              </w:rPr>
              <w:tab/>
            </w:r>
            <w:r>
              <w:rPr>
                <w:sz w:val="23"/>
              </w:rPr>
              <w:tab/>
            </w:r>
            <w:r>
              <w:rPr>
                <w:spacing w:val="-3"/>
                <w:sz w:val="23"/>
              </w:rPr>
              <w:t xml:space="preserve">настроением, </w:t>
            </w:r>
            <w:r>
              <w:rPr>
                <w:sz w:val="23"/>
              </w:rPr>
              <w:t>собственной</w:t>
            </w:r>
            <w:r>
              <w:rPr>
                <w:sz w:val="23"/>
              </w:rPr>
              <w:tab/>
            </w:r>
            <w:r>
              <w:rPr>
                <w:sz w:val="23"/>
              </w:rPr>
              <w:tab/>
            </w:r>
            <w:r>
              <w:rPr>
                <w:sz w:val="23"/>
              </w:rPr>
              <w:tab/>
            </w:r>
            <w:r>
              <w:rPr>
                <w:sz w:val="23"/>
              </w:rPr>
              <w:tab/>
              <w:t>активностью, самостоятельностью и независимостью. Овладение умениями</w:t>
            </w:r>
            <w:r>
              <w:rPr>
                <w:spacing w:val="52"/>
                <w:sz w:val="23"/>
              </w:rPr>
              <w:t xml:space="preserve"> </w:t>
            </w:r>
            <w:r>
              <w:rPr>
                <w:sz w:val="23"/>
              </w:rPr>
              <w:t>поддерживать</w:t>
            </w:r>
          </w:p>
          <w:p w:rsidR="00364E50" w:rsidRDefault="008F2F88">
            <w:pPr>
              <w:pStyle w:val="TableParagraph"/>
              <w:spacing w:line="238" w:lineRule="exact"/>
              <w:ind w:left="144"/>
              <w:jc w:val="both"/>
              <w:rPr>
                <w:sz w:val="23"/>
              </w:rPr>
            </w:pPr>
            <w:r>
              <w:rPr>
                <w:sz w:val="23"/>
              </w:rPr>
              <w:t>образ</w:t>
            </w:r>
          </w:p>
        </w:tc>
      </w:tr>
    </w:tbl>
    <w:p w:rsidR="00364E50" w:rsidRDefault="00364E50">
      <w:pPr>
        <w:spacing w:line="238" w:lineRule="exact"/>
        <w:jc w:val="both"/>
        <w:rPr>
          <w:sz w:val="23"/>
        </w:rPr>
        <w:sectPr w:rsidR="00364E50">
          <w:pgSz w:w="11910" w:h="16840"/>
          <w:pgMar w:top="900" w:right="360" w:bottom="840" w:left="940" w:header="0" w:footer="0" w:gutter="0"/>
          <w:cols w:space="720"/>
        </w:sectPr>
      </w:pPr>
    </w:p>
    <w:tbl>
      <w:tblPr>
        <w:tblStyle w:val="TableNormal"/>
        <w:tblW w:w="0" w:type="auto"/>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1675"/>
        <w:gridCol w:w="3116"/>
        <w:gridCol w:w="4229"/>
      </w:tblGrid>
      <w:tr w:rsidR="00364E50">
        <w:trPr>
          <w:trHeight w:val="1401"/>
        </w:trPr>
        <w:tc>
          <w:tcPr>
            <w:tcW w:w="845" w:type="dxa"/>
            <w:shd w:val="clear" w:color="auto" w:fill="D9D9D9"/>
          </w:tcPr>
          <w:p w:rsidR="00364E50" w:rsidRDefault="008F2F88">
            <w:pPr>
              <w:pStyle w:val="TableParagraph"/>
              <w:spacing w:line="257" w:lineRule="exact"/>
              <w:ind w:left="162"/>
              <w:rPr>
                <w:b/>
                <w:i/>
                <w:sz w:val="23"/>
              </w:rPr>
            </w:pPr>
            <w:r>
              <w:rPr>
                <w:b/>
                <w:i/>
                <w:sz w:val="23"/>
              </w:rPr>
              <w:lastRenderedPageBreak/>
              <w:t>№ п/п</w:t>
            </w:r>
          </w:p>
        </w:tc>
        <w:tc>
          <w:tcPr>
            <w:tcW w:w="1675" w:type="dxa"/>
            <w:shd w:val="clear" w:color="auto" w:fill="D9D9D9"/>
          </w:tcPr>
          <w:p w:rsidR="00364E50" w:rsidRDefault="008F2F88">
            <w:pPr>
              <w:pStyle w:val="TableParagraph"/>
              <w:spacing w:line="252" w:lineRule="auto"/>
              <w:ind w:left="438" w:right="105" w:hanging="236"/>
              <w:rPr>
                <w:b/>
                <w:i/>
                <w:sz w:val="23"/>
              </w:rPr>
            </w:pPr>
            <w:r>
              <w:rPr>
                <w:b/>
                <w:i/>
                <w:sz w:val="23"/>
              </w:rPr>
              <w:t>Предметные области</w:t>
            </w:r>
          </w:p>
        </w:tc>
        <w:tc>
          <w:tcPr>
            <w:tcW w:w="3116" w:type="dxa"/>
            <w:shd w:val="clear" w:color="auto" w:fill="D9D9D9"/>
          </w:tcPr>
          <w:p w:rsidR="00364E50" w:rsidRDefault="008F2F88">
            <w:pPr>
              <w:pStyle w:val="TableParagraph"/>
              <w:spacing w:line="247" w:lineRule="auto"/>
              <w:ind w:left="353" w:right="271" w:hanging="1"/>
              <w:jc w:val="center"/>
              <w:rPr>
                <w:b/>
                <w:i/>
                <w:sz w:val="23"/>
              </w:rPr>
            </w:pPr>
            <w:r>
              <w:rPr>
                <w:b/>
                <w:i/>
                <w:sz w:val="23"/>
              </w:rPr>
              <w:t>Основные задачи реализации содержания (вариант 7.1- четырёхлетний срок реализации)</w:t>
            </w:r>
          </w:p>
        </w:tc>
        <w:tc>
          <w:tcPr>
            <w:tcW w:w="4229" w:type="dxa"/>
            <w:shd w:val="clear" w:color="auto" w:fill="D9D9D9"/>
          </w:tcPr>
          <w:p w:rsidR="00364E50" w:rsidRDefault="008F2F88">
            <w:pPr>
              <w:pStyle w:val="TableParagraph"/>
              <w:spacing w:line="247" w:lineRule="auto"/>
              <w:ind w:left="578" w:right="498" w:firstLine="3"/>
              <w:jc w:val="center"/>
              <w:rPr>
                <w:b/>
                <w:i/>
                <w:sz w:val="23"/>
              </w:rPr>
            </w:pPr>
            <w:r>
              <w:rPr>
                <w:b/>
                <w:i/>
                <w:sz w:val="23"/>
              </w:rPr>
              <w:t>Основные задачи реализации содержания (вариант 7.2- пятилетний срок реализации)</w:t>
            </w:r>
          </w:p>
        </w:tc>
      </w:tr>
      <w:tr w:rsidR="00364E50">
        <w:trPr>
          <w:trHeight w:val="5260"/>
        </w:trPr>
        <w:tc>
          <w:tcPr>
            <w:tcW w:w="845" w:type="dxa"/>
          </w:tcPr>
          <w:p w:rsidR="00364E50" w:rsidRDefault="00364E50">
            <w:pPr>
              <w:pStyle w:val="TableParagraph"/>
            </w:pPr>
          </w:p>
        </w:tc>
        <w:tc>
          <w:tcPr>
            <w:tcW w:w="1675" w:type="dxa"/>
          </w:tcPr>
          <w:p w:rsidR="00364E50" w:rsidRDefault="00364E50">
            <w:pPr>
              <w:pStyle w:val="TableParagraph"/>
            </w:pPr>
          </w:p>
        </w:tc>
        <w:tc>
          <w:tcPr>
            <w:tcW w:w="3116" w:type="dxa"/>
          </w:tcPr>
          <w:p w:rsidR="00364E50" w:rsidRDefault="00364E50">
            <w:pPr>
              <w:pStyle w:val="TableParagraph"/>
            </w:pPr>
          </w:p>
        </w:tc>
        <w:tc>
          <w:tcPr>
            <w:tcW w:w="4229" w:type="dxa"/>
          </w:tcPr>
          <w:p w:rsidR="00364E50" w:rsidRDefault="008F2F88">
            <w:pPr>
              <w:pStyle w:val="TableParagraph"/>
              <w:tabs>
                <w:tab w:val="left" w:pos="1692"/>
                <w:tab w:val="left" w:pos="2286"/>
                <w:tab w:val="left" w:pos="3194"/>
              </w:tabs>
              <w:spacing w:line="249" w:lineRule="auto"/>
              <w:ind w:left="146" w:right="61"/>
              <w:jc w:val="both"/>
              <w:rPr>
                <w:sz w:val="23"/>
              </w:rPr>
            </w:pPr>
            <w:r>
              <w:rPr>
                <w:sz w:val="23"/>
              </w:rPr>
              <w:t>жизни, соответствующий возрасту, потребностям и ограничениям здоровья, поддерживать режим дня с необходимыми</w:t>
            </w:r>
            <w:r>
              <w:rPr>
                <w:sz w:val="23"/>
              </w:rPr>
              <w:tab/>
            </w:r>
            <w:r>
              <w:rPr>
                <w:sz w:val="23"/>
              </w:rPr>
              <w:tab/>
            </w:r>
            <w:r>
              <w:rPr>
                <w:spacing w:val="-1"/>
                <w:sz w:val="23"/>
              </w:rPr>
              <w:t xml:space="preserve">оздоровительными </w:t>
            </w:r>
            <w:r>
              <w:rPr>
                <w:sz w:val="23"/>
              </w:rPr>
              <w:t>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w:t>
            </w:r>
            <w:r>
              <w:rPr>
                <w:sz w:val="23"/>
              </w:rPr>
              <w:tab/>
              <w:t>Развитие</w:t>
            </w:r>
            <w:r>
              <w:rPr>
                <w:sz w:val="23"/>
              </w:rPr>
              <w:tab/>
            </w:r>
            <w:r>
              <w:rPr>
                <w:spacing w:val="-3"/>
                <w:sz w:val="23"/>
              </w:rPr>
              <w:t xml:space="preserve">основных </w:t>
            </w:r>
            <w:r>
              <w:rPr>
                <w:sz w:val="23"/>
              </w:rPr>
              <w:t>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w:t>
            </w:r>
            <w:r>
              <w:rPr>
                <w:spacing w:val="-6"/>
                <w:sz w:val="23"/>
              </w:rPr>
              <w:t xml:space="preserve"> </w:t>
            </w:r>
            <w:r>
              <w:rPr>
                <w:sz w:val="23"/>
              </w:rPr>
              <w:t>жизни.</w:t>
            </w:r>
          </w:p>
        </w:tc>
      </w:tr>
    </w:tbl>
    <w:p w:rsidR="00364E50" w:rsidRDefault="00364E50">
      <w:pPr>
        <w:pStyle w:val="a3"/>
        <w:spacing w:before="9"/>
        <w:rPr>
          <w:sz w:val="7"/>
        </w:rPr>
      </w:pPr>
    </w:p>
    <w:p w:rsidR="00364E50" w:rsidRDefault="008F2F88">
      <w:pPr>
        <w:pStyle w:val="1"/>
        <w:spacing w:before="89"/>
        <w:ind w:left="978"/>
      </w:pPr>
      <w:r>
        <w:t>Основные задачи содержания коррекционно-развивающих занятий</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531"/>
        <w:gridCol w:w="2837"/>
        <w:gridCol w:w="4851"/>
      </w:tblGrid>
      <w:tr w:rsidR="00364E50">
        <w:trPr>
          <w:trHeight w:val="1392"/>
        </w:trPr>
        <w:tc>
          <w:tcPr>
            <w:tcW w:w="567" w:type="dxa"/>
            <w:shd w:val="clear" w:color="auto" w:fill="D9D9D9"/>
          </w:tcPr>
          <w:p w:rsidR="00364E50" w:rsidRDefault="008F2F88">
            <w:pPr>
              <w:pStyle w:val="TableParagraph"/>
              <w:spacing w:line="247" w:lineRule="auto"/>
              <w:ind w:left="158" w:right="59" w:firstLine="55"/>
              <w:rPr>
                <w:b/>
                <w:i/>
                <w:sz w:val="23"/>
              </w:rPr>
            </w:pPr>
            <w:r>
              <w:rPr>
                <w:b/>
                <w:i/>
                <w:sz w:val="23"/>
              </w:rPr>
              <w:t>№ п/п</w:t>
            </w:r>
          </w:p>
        </w:tc>
        <w:tc>
          <w:tcPr>
            <w:tcW w:w="1531" w:type="dxa"/>
            <w:shd w:val="clear" w:color="auto" w:fill="D9D9D9"/>
          </w:tcPr>
          <w:p w:rsidR="00364E50" w:rsidRDefault="008F2F88">
            <w:pPr>
              <w:pStyle w:val="TableParagraph"/>
              <w:spacing w:line="247" w:lineRule="auto"/>
              <w:ind w:left="189" w:right="110"/>
              <w:jc w:val="center"/>
              <w:rPr>
                <w:b/>
                <w:i/>
                <w:sz w:val="23"/>
              </w:rPr>
            </w:pPr>
            <w:r>
              <w:rPr>
                <w:b/>
                <w:i/>
                <w:sz w:val="23"/>
              </w:rPr>
              <w:t>Коррекцион но-</w:t>
            </w:r>
          </w:p>
          <w:p w:rsidR="00364E50" w:rsidRDefault="008F2F88">
            <w:pPr>
              <w:pStyle w:val="TableParagraph"/>
              <w:spacing w:line="247" w:lineRule="auto"/>
              <w:ind w:left="165" w:right="87"/>
              <w:jc w:val="center"/>
              <w:rPr>
                <w:b/>
                <w:i/>
                <w:sz w:val="23"/>
              </w:rPr>
            </w:pPr>
            <w:r>
              <w:rPr>
                <w:b/>
                <w:i/>
                <w:sz w:val="23"/>
              </w:rPr>
              <w:t>развивающи е занятия</w:t>
            </w:r>
          </w:p>
        </w:tc>
        <w:tc>
          <w:tcPr>
            <w:tcW w:w="2837" w:type="dxa"/>
            <w:shd w:val="clear" w:color="auto" w:fill="D9D9D9"/>
          </w:tcPr>
          <w:p w:rsidR="00364E50" w:rsidRDefault="008F2F88">
            <w:pPr>
              <w:pStyle w:val="TableParagraph"/>
              <w:spacing w:line="249" w:lineRule="auto"/>
              <w:ind w:left="210" w:right="134"/>
              <w:jc w:val="center"/>
              <w:rPr>
                <w:b/>
                <w:i/>
                <w:sz w:val="23"/>
              </w:rPr>
            </w:pPr>
            <w:r>
              <w:rPr>
                <w:b/>
                <w:i/>
                <w:sz w:val="23"/>
              </w:rPr>
              <w:t>Основные задачи реализации содержания коррекционно-</w:t>
            </w:r>
          </w:p>
          <w:p w:rsidR="00364E50" w:rsidRDefault="008F2F88">
            <w:pPr>
              <w:pStyle w:val="TableParagraph"/>
              <w:spacing w:line="249" w:lineRule="auto"/>
              <w:ind w:left="210" w:right="133"/>
              <w:jc w:val="center"/>
              <w:rPr>
                <w:b/>
                <w:i/>
                <w:sz w:val="23"/>
              </w:rPr>
            </w:pPr>
            <w:r>
              <w:rPr>
                <w:b/>
                <w:i/>
                <w:sz w:val="23"/>
              </w:rPr>
              <w:t>развивающих занятий (вариант 7.1)</w:t>
            </w:r>
          </w:p>
        </w:tc>
        <w:tc>
          <w:tcPr>
            <w:tcW w:w="4851" w:type="dxa"/>
            <w:shd w:val="clear" w:color="auto" w:fill="D9D9D9"/>
          </w:tcPr>
          <w:p w:rsidR="00364E50" w:rsidRDefault="008F2F88">
            <w:pPr>
              <w:pStyle w:val="TableParagraph"/>
              <w:spacing w:line="249" w:lineRule="auto"/>
              <w:ind w:left="319" w:right="241"/>
              <w:jc w:val="center"/>
              <w:rPr>
                <w:b/>
                <w:i/>
                <w:sz w:val="23"/>
              </w:rPr>
            </w:pPr>
            <w:r>
              <w:rPr>
                <w:b/>
                <w:i/>
                <w:sz w:val="23"/>
              </w:rPr>
              <w:t>Основные задачи реализации содержания коррекционно-развивающих занятий (вариант 7.2)</w:t>
            </w:r>
          </w:p>
        </w:tc>
      </w:tr>
      <w:tr w:rsidR="00364E50">
        <w:trPr>
          <w:trHeight w:val="278"/>
        </w:trPr>
        <w:tc>
          <w:tcPr>
            <w:tcW w:w="567" w:type="dxa"/>
            <w:tcBorders>
              <w:bottom w:val="nil"/>
            </w:tcBorders>
          </w:tcPr>
          <w:p w:rsidR="00364E50" w:rsidRDefault="008F2F88">
            <w:pPr>
              <w:pStyle w:val="TableParagraph"/>
              <w:spacing w:line="248" w:lineRule="exact"/>
              <w:ind w:left="146"/>
              <w:rPr>
                <w:sz w:val="23"/>
              </w:rPr>
            </w:pPr>
            <w:r>
              <w:rPr>
                <w:sz w:val="23"/>
              </w:rPr>
              <w:t>1</w:t>
            </w:r>
          </w:p>
        </w:tc>
        <w:tc>
          <w:tcPr>
            <w:tcW w:w="1531" w:type="dxa"/>
            <w:tcBorders>
              <w:bottom w:val="nil"/>
            </w:tcBorders>
          </w:tcPr>
          <w:p w:rsidR="00364E50" w:rsidRDefault="008F2F88">
            <w:pPr>
              <w:pStyle w:val="TableParagraph"/>
              <w:spacing w:line="248" w:lineRule="exact"/>
              <w:ind w:left="143"/>
              <w:rPr>
                <w:b/>
                <w:sz w:val="23"/>
              </w:rPr>
            </w:pPr>
            <w:r>
              <w:rPr>
                <w:b/>
                <w:sz w:val="23"/>
              </w:rPr>
              <w:t>Ритмика</w:t>
            </w:r>
          </w:p>
        </w:tc>
        <w:tc>
          <w:tcPr>
            <w:tcW w:w="2837" w:type="dxa"/>
            <w:tcBorders>
              <w:bottom w:val="nil"/>
            </w:tcBorders>
          </w:tcPr>
          <w:p w:rsidR="00364E50" w:rsidRDefault="008F2F88">
            <w:pPr>
              <w:pStyle w:val="TableParagraph"/>
              <w:tabs>
                <w:tab w:val="left" w:pos="1278"/>
              </w:tabs>
              <w:spacing w:line="253" w:lineRule="exact"/>
              <w:ind w:left="143"/>
              <w:rPr>
                <w:sz w:val="23"/>
              </w:rPr>
            </w:pPr>
            <w:r>
              <w:rPr>
                <w:sz w:val="23"/>
              </w:rPr>
              <w:t>Развитие</w:t>
            </w:r>
            <w:r>
              <w:rPr>
                <w:sz w:val="23"/>
              </w:rPr>
              <w:tab/>
              <w:t>эмоционально-</w:t>
            </w:r>
          </w:p>
        </w:tc>
        <w:tc>
          <w:tcPr>
            <w:tcW w:w="4851" w:type="dxa"/>
            <w:tcBorders>
              <w:bottom w:val="nil"/>
            </w:tcBorders>
          </w:tcPr>
          <w:p w:rsidR="00364E50" w:rsidRDefault="008F2F88">
            <w:pPr>
              <w:pStyle w:val="TableParagraph"/>
              <w:spacing w:line="253" w:lineRule="exact"/>
              <w:ind w:left="144"/>
              <w:rPr>
                <w:sz w:val="23"/>
              </w:rPr>
            </w:pPr>
            <w:r>
              <w:rPr>
                <w:sz w:val="23"/>
              </w:rPr>
              <w:t>Укрепление здоровья, коррекция недостатков</w:t>
            </w:r>
          </w:p>
        </w:tc>
      </w:tr>
      <w:tr w:rsidR="00364E50">
        <w:trPr>
          <w:trHeight w:val="1643"/>
        </w:trPr>
        <w:tc>
          <w:tcPr>
            <w:tcW w:w="567" w:type="dxa"/>
            <w:tcBorders>
              <w:top w:val="nil"/>
              <w:bottom w:val="nil"/>
            </w:tcBorders>
          </w:tcPr>
          <w:p w:rsidR="00364E50" w:rsidRDefault="00364E50">
            <w:pPr>
              <w:pStyle w:val="TableParagraph"/>
            </w:pPr>
          </w:p>
        </w:tc>
        <w:tc>
          <w:tcPr>
            <w:tcW w:w="1531" w:type="dxa"/>
            <w:tcBorders>
              <w:top w:val="nil"/>
              <w:bottom w:val="nil"/>
            </w:tcBorders>
          </w:tcPr>
          <w:p w:rsidR="00364E50" w:rsidRDefault="00364E50">
            <w:pPr>
              <w:pStyle w:val="TableParagraph"/>
            </w:pPr>
          </w:p>
        </w:tc>
        <w:tc>
          <w:tcPr>
            <w:tcW w:w="2837" w:type="dxa"/>
            <w:tcBorders>
              <w:top w:val="nil"/>
              <w:bottom w:val="nil"/>
            </w:tcBorders>
          </w:tcPr>
          <w:p w:rsidR="00364E50" w:rsidRDefault="008F2F88">
            <w:pPr>
              <w:pStyle w:val="TableParagraph"/>
              <w:tabs>
                <w:tab w:val="left" w:pos="1655"/>
                <w:tab w:val="left" w:pos="2555"/>
                <w:tab w:val="left" w:pos="2636"/>
              </w:tabs>
              <w:spacing w:line="247" w:lineRule="auto"/>
              <w:ind w:left="143" w:right="64"/>
              <w:rPr>
                <w:sz w:val="23"/>
              </w:rPr>
            </w:pPr>
            <w:r>
              <w:rPr>
                <w:sz w:val="23"/>
              </w:rPr>
              <w:t>личностной</w:t>
            </w:r>
            <w:r>
              <w:rPr>
                <w:sz w:val="23"/>
              </w:rPr>
              <w:tab/>
              <w:t>сферы</w:t>
            </w:r>
            <w:r>
              <w:rPr>
                <w:sz w:val="23"/>
              </w:rPr>
              <w:tab/>
            </w:r>
            <w:r>
              <w:rPr>
                <w:sz w:val="23"/>
              </w:rPr>
              <w:tab/>
            </w:r>
            <w:r>
              <w:rPr>
                <w:spacing w:val="-17"/>
                <w:sz w:val="23"/>
              </w:rPr>
              <w:t xml:space="preserve">и </w:t>
            </w:r>
            <w:r>
              <w:rPr>
                <w:sz w:val="23"/>
              </w:rPr>
              <w:t>коррекцию</w:t>
            </w:r>
            <w:r>
              <w:rPr>
                <w:sz w:val="23"/>
              </w:rPr>
              <w:tab/>
            </w:r>
            <w:r>
              <w:rPr>
                <w:sz w:val="23"/>
              </w:rPr>
              <w:tab/>
            </w:r>
            <w:r>
              <w:rPr>
                <w:spacing w:val="-9"/>
                <w:sz w:val="23"/>
              </w:rPr>
              <w:t>ее</w:t>
            </w:r>
          </w:p>
          <w:p w:rsidR="00364E50" w:rsidRDefault="008F2F88">
            <w:pPr>
              <w:pStyle w:val="TableParagraph"/>
              <w:spacing w:line="247" w:lineRule="auto"/>
              <w:ind w:left="143" w:right="1115"/>
              <w:rPr>
                <w:sz w:val="23"/>
              </w:rPr>
            </w:pPr>
            <w:r>
              <w:rPr>
                <w:sz w:val="23"/>
              </w:rPr>
              <w:t>недостатков; познавательной</w:t>
            </w:r>
          </w:p>
          <w:p w:rsidR="00364E50" w:rsidRDefault="008F2F88">
            <w:pPr>
              <w:pStyle w:val="TableParagraph"/>
              <w:tabs>
                <w:tab w:val="left" w:pos="2634"/>
              </w:tabs>
              <w:spacing w:line="247" w:lineRule="auto"/>
              <w:ind w:left="143" w:right="67"/>
              <w:rPr>
                <w:sz w:val="23"/>
              </w:rPr>
            </w:pPr>
            <w:r>
              <w:rPr>
                <w:sz w:val="23"/>
              </w:rPr>
              <w:t>деятельности</w:t>
            </w:r>
            <w:r>
              <w:rPr>
                <w:sz w:val="23"/>
              </w:rPr>
              <w:tab/>
            </w:r>
            <w:r>
              <w:rPr>
                <w:spacing w:val="-18"/>
                <w:sz w:val="23"/>
              </w:rPr>
              <w:t xml:space="preserve">и </w:t>
            </w:r>
            <w:r>
              <w:rPr>
                <w:sz w:val="23"/>
              </w:rPr>
              <w:t>целенаправленное</w:t>
            </w:r>
          </w:p>
        </w:tc>
        <w:tc>
          <w:tcPr>
            <w:tcW w:w="4851" w:type="dxa"/>
            <w:tcBorders>
              <w:top w:val="nil"/>
              <w:bottom w:val="nil"/>
            </w:tcBorders>
          </w:tcPr>
          <w:p w:rsidR="00364E50" w:rsidRDefault="008F2F88">
            <w:pPr>
              <w:pStyle w:val="TableParagraph"/>
              <w:spacing w:line="247" w:lineRule="auto"/>
              <w:ind w:left="144" w:right="62"/>
              <w:jc w:val="both"/>
              <w:rPr>
                <w:sz w:val="23"/>
              </w:rPr>
            </w:pPr>
            <w:r>
              <w:rPr>
                <w:sz w:val="23"/>
              </w:rPr>
              <w:t>психомоторной и эмоционально-волевой сфер. Развитие общей и речевой моторики. Развитие Умение слушать музыку, выполнять под музыку различные движения, в том числе и танцевальные, с речевым сопровождением или пением. Развитие координации движений,</w:t>
            </w:r>
          </w:p>
        </w:tc>
      </w:tr>
      <w:tr w:rsidR="00364E50">
        <w:trPr>
          <w:trHeight w:val="1125"/>
        </w:trPr>
        <w:tc>
          <w:tcPr>
            <w:tcW w:w="567" w:type="dxa"/>
            <w:tcBorders>
              <w:top w:val="nil"/>
            </w:tcBorders>
          </w:tcPr>
          <w:p w:rsidR="00364E50" w:rsidRDefault="00364E50">
            <w:pPr>
              <w:pStyle w:val="TableParagraph"/>
            </w:pPr>
          </w:p>
        </w:tc>
        <w:tc>
          <w:tcPr>
            <w:tcW w:w="1531" w:type="dxa"/>
            <w:tcBorders>
              <w:top w:val="nil"/>
            </w:tcBorders>
          </w:tcPr>
          <w:p w:rsidR="00364E50" w:rsidRDefault="00364E50">
            <w:pPr>
              <w:pStyle w:val="TableParagraph"/>
            </w:pPr>
          </w:p>
        </w:tc>
        <w:tc>
          <w:tcPr>
            <w:tcW w:w="2837" w:type="dxa"/>
            <w:vMerge w:val="restart"/>
            <w:tcBorders>
              <w:top w:val="nil"/>
            </w:tcBorders>
          </w:tcPr>
          <w:p w:rsidR="00364E50" w:rsidRDefault="008F2F88">
            <w:pPr>
              <w:pStyle w:val="TableParagraph"/>
              <w:tabs>
                <w:tab w:val="left" w:pos="1601"/>
                <w:tab w:val="left" w:pos="1671"/>
                <w:tab w:val="left" w:pos="1741"/>
                <w:tab w:val="left" w:pos="1827"/>
                <w:tab w:val="left" w:pos="1978"/>
                <w:tab w:val="left" w:pos="2244"/>
                <w:tab w:val="left" w:pos="2634"/>
              </w:tabs>
              <w:spacing w:line="249" w:lineRule="auto"/>
              <w:ind w:left="143" w:right="66"/>
              <w:rPr>
                <w:sz w:val="23"/>
              </w:rPr>
            </w:pPr>
            <w:r>
              <w:rPr>
                <w:sz w:val="23"/>
              </w:rPr>
              <w:t>формирование</w:t>
            </w:r>
            <w:r>
              <w:rPr>
                <w:sz w:val="23"/>
              </w:rPr>
              <w:tab/>
            </w:r>
            <w:r>
              <w:rPr>
                <w:sz w:val="23"/>
              </w:rPr>
              <w:tab/>
            </w:r>
            <w:r>
              <w:rPr>
                <w:sz w:val="23"/>
              </w:rPr>
              <w:tab/>
            </w:r>
            <w:r>
              <w:rPr>
                <w:sz w:val="23"/>
              </w:rPr>
              <w:tab/>
            </w:r>
            <w:r>
              <w:rPr>
                <w:sz w:val="23"/>
              </w:rPr>
              <w:tab/>
            </w:r>
            <w:r>
              <w:rPr>
                <w:spacing w:val="-4"/>
                <w:sz w:val="23"/>
              </w:rPr>
              <w:t xml:space="preserve">высших </w:t>
            </w:r>
            <w:r>
              <w:rPr>
                <w:sz w:val="23"/>
              </w:rPr>
              <w:t>психических</w:t>
            </w:r>
            <w:r>
              <w:rPr>
                <w:sz w:val="23"/>
              </w:rPr>
              <w:tab/>
            </w:r>
            <w:r>
              <w:rPr>
                <w:sz w:val="23"/>
              </w:rPr>
              <w:tab/>
            </w:r>
            <w:r>
              <w:rPr>
                <w:sz w:val="23"/>
              </w:rPr>
              <w:tab/>
            </w:r>
            <w:r>
              <w:rPr>
                <w:sz w:val="23"/>
              </w:rPr>
              <w:tab/>
            </w:r>
            <w:r>
              <w:rPr>
                <w:spacing w:val="-3"/>
                <w:sz w:val="23"/>
              </w:rPr>
              <w:t xml:space="preserve">функций; </w:t>
            </w:r>
            <w:r>
              <w:rPr>
                <w:sz w:val="23"/>
              </w:rPr>
              <w:t>формирования произвольной</w:t>
            </w:r>
            <w:r>
              <w:rPr>
                <w:sz w:val="23"/>
              </w:rPr>
              <w:tab/>
            </w:r>
            <w:r>
              <w:rPr>
                <w:sz w:val="23"/>
              </w:rPr>
              <w:tab/>
            </w:r>
            <w:r>
              <w:rPr>
                <w:sz w:val="23"/>
              </w:rPr>
              <w:tab/>
            </w:r>
            <w:r>
              <w:rPr>
                <w:spacing w:val="-3"/>
                <w:sz w:val="23"/>
              </w:rPr>
              <w:t xml:space="preserve">регуляции </w:t>
            </w:r>
            <w:r>
              <w:rPr>
                <w:sz w:val="23"/>
              </w:rPr>
              <w:t>деятельности</w:t>
            </w:r>
            <w:r>
              <w:rPr>
                <w:sz w:val="23"/>
              </w:rPr>
              <w:tab/>
            </w:r>
            <w:r>
              <w:rPr>
                <w:sz w:val="23"/>
              </w:rPr>
              <w:tab/>
            </w:r>
            <w:r>
              <w:rPr>
                <w:sz w:val="23"/>
              </w:rPr>
              <w:tab/>
            </w:r>
            <w:r>
              <w:rPr>
                <w:sz w:val="23"/>
              </w:rPr>
              <w:tab/>
            </w:r>
            <w:r>
              <w:rPr>
                <w:sz w:val="23"/>
              </w:rPr>
              <w:tab/>
            </w:r>
            <w:r>
              <w:rPr>
                <w:sz w:val="23"/>
              </w:rPr>
              <w:tab/>
            </w:r>
            <w:r>
              <w:rPr>
                <w:sz w:val="23"/>
              </w:rPr>
              <w:tab/>
            </w:r>
            <w:r>
              <w:rPr>
                <w:spacing w:val="-17"/>
                <w:sz w:val="23"/>
              </w:rPr>
              <w:t xml:space="preserve">и </w:t>
            </w:r>
            <w:r>
              <w:rPr>
                <w:sz w:val="23"/>
              </w:rPr>
              <w:t>поведения;</w:t>
            </w:r>
            <w:r>
              <w:rPr>
                <w:sz w:val="23"/>
              </w:rPr>
              <w:tab/>
            </w:r>
            <w:r>
              <w:rPr>
                <w:sz w:val="23"/>
              </w:rPr>
              <w:tab/>
            </w:r>
            <w:r>
              <w:rPr>
                <w:spacing w:val="-3"/>
                <w:sz w:val="23"/>
              </w:rPr>
              <w:t xml:space="preserve">коррекцию </w:t>
            </w:r>
            <w:r>
              <w:rPr>
                <w:sz w:val="23"/>
              </w:rPr>
              <w:t>нарушений</w:t>
            </w:r>
            <w:r>
              <w:rPr>
                <w:sz w:val="23"/>
              </w:rPr>
              <w:tab/>
              <w:t>устной</w:t>
            </w:r>
            <w:r>
              <w:rPr>
                <w:sz w:val="23"/>
              </w:rPr>
              <w:tab/>
            </w:r>
            <w:r>
              <w:rPr>
                <w:spacing w:val="-17"/>
                <w:sz w:val="23"/>
              </w:rPr>
              <w:t xml:space="preserve">и </w:t>
            </w:r>
            <w:r>
              <w:rPr>
                <w:sz w:val="23"/>
              </w:rPr>
              <w:t>письменной</w:t>
            </w:r>
            <w:r>
              <w:rPr>
                <w:sz w:val="23"/>
              </w:rPr>
              <w:tab/>
            </w:r>
            <w:r>
              <w:rPr>
                <w:sz w:val="23"/>
              </w:rPr>
              <w:tab/>
            </w:r>
            <w:r>
              <w:rPr>
                <w:sz w:val="23"/>
              </w:rPr>
              <w:tab/>
            </w:r>
            <w:r>
              <w:rPr>
                <w:sz w:val="23"/>
              </w:rPr>
              <w:tab/>
            </w:r>
            <w:r>
              <w:rPr>
                <w:sz w:val="23"/>
              </w:rPr>
              <w:tab/>
            </w:r>
            <w:r>
              <w:rPr>
                <w:sz w:val="23"/>
              </w:rPr>
              <w:tab/>
            </w:r>
            <w:r>
              <w:rPr>
                <w:spacing w:val="-5"/>
                <w:sz w:val="23"/>
              </w:rPr>
              <w:t xml:space="preserve">речи, </w:t>
            </w:r>
            <w:r>
              <w:rPr>
                <w:sz w:val="23"/>
              </w:rPr>
              <w:t>психолого-</w:t>
            </w:r>
          </w:p>
          <w:p w:rsidR="00364E50" w:rsidRDefault="008F2F88">
            <w:pPr>
              <w:pStyle w:val="TableParagraph"/>
              <w:spacing w:line="247" w:lineRule="auto"/>
              <w:ind w:left="143" w:right="453"/>
              <w:rPr>
                <w:sz w:val="23"/>
              </w:rPr>
            </w:pPr>
            <w:r>
              <w:rPr>
                <w:sz w:val="23"/>
              </w:rPr>
              <w:t>педагогическую поддержку в освоении</w:t>
            </w:r>
          </w:p>
        </w:tc>
        <w:tc>
          <w:tcPr>
            <w:tcW w:w="4851" w:type="dxa"/>
            <w:tcBorders>
              <w:top w:val="nil"/>
            </w:tcBorders>
          </w:tcPr>
          <w:p w:rsidR="00364E50" w:rsidRDefault="008F2F88">
            <w:pPr>
              <w:pStyle w:val="TableParagraph"/>
              <w:tabs>
                <w:tab w:val="left" w:pos="1422"/>
                <w:tab w:val="left" w:pos="2593"/>
                <w:tab w:val="left" w:pos="3751"/>
              </w:tabs>
              <w:spacing w:line="247" w:lineRule="auto"/>
              <w:ind w:left="144" w:right="64"/>
              <w:rPr>
                <w:sz w:val="23"/>
              </w:rPr>
            </w:pPr>
            <w:r>
              <w:rPr>
                <w:sz w:val="23"/>
              </w:rPr>
              <w:t>чувства</w:t>
            </w:r>
            <w:r>
              <w:rPr>
                <w:sz w:val="23"/>
              </w:rPr>
              <w:tab/>
              <w:t>ритма,</w:t>
            </w:r>
            <w:r>
              <w:rPr>
                <w:sz w:val="23"/>
              </w:rPr>
              <w:tab/>
              <w:t>темпа,</w:t>
            </w:r>
            <w:r>
              <w:rPr>
                <w:sz w:val="23"/>
              </w:rPr>
              <w:tab/>
            </w:r>
            <w:r>
              <w:rPr>
                <w:spacing w:val="-3"/>
                <w:sz w:val="23"/>
              </w:rPr>
              <w:t xml:space="preserve">коррекция </w:t>
            </w:r>
            <w:r>
              <w:rPr>
                <w:sz w:val="23"/>
              </w:rPr>
              <w:t>пространственной</w:t>
            </w:r>
            <w:r>
              <w:rPr>
                <w:spacing w:val="-2"/>
                <w:sz w:val="23"/>
              </w:rPr>
              <w:t xml:space="preserve"> </w:t>
            </w:r>
            <w:r>
              <w:rPr>
                <w:sz w:val="23"/>
              </w:rPr>
              <w:t>ориентировки.</w:t>
            </w:r>
          </w:p>
        </w:tc>
      </w:tr>
      <w:tr w:rsidR="00364E50">
        <w:trPr>
          <w:trHeight w:val="1951"/>
        </w:trPr>
        <w:tc>
          <w:tcPr>
            <w:tcW w:w="567" w:type="dxa"/>
          </w:tcPr>
          <w:p w:rsidR="00364E50" w:rsidRDefault="008F2F88">
            <w:pPr>
              <w:pStyle w:val="TableParagraph"/>
              <w:spacing w:line="251" w:lineRule="exact"/>
              <w:ind w:left="146"/>
              <w:rPr>
                <w:sz w:val="23"/>
              </w:rPr>
            </w:pPr>
            <w:r>
              <w:rPr>
                <w:sz w:val="23"/>
              </w:rPr>
              <w:t>2</w:t>
            </w:r>
          </w:p>
        </w:tc>
        <w:tc>
          <w:tcPr>
            <w:tcW w:w="1531" w:type="dxa"/>
          </w:tcPr>
          <w:p w:rsidR="00364E50" w:rsidRDefault="008F2F88">
            <w:pPr>
              <w:pStyle w:val="TableParagraph"/>
              <w:tabs>
                <w:tab w:val="left" w:pos="1323"/>
                <w:tab w:val="left" w:pos="1379"/>
              </w:tabs>
              <w:spacing w:line="249" w:lineRule="auto"/>
              <w:ind w:left="150" w:right="62"/>
              <w:rPr>
                <w:b/>
                <w:sz w:val="23"/>
              </w:rPr>
            </w:pPr>
            <w:r>
              <w:rPr>
                <w:b/>
                <w:sz w:val="23"/>
              </w:rPr>
              <w:t>Логопеди</w:t>
            </w:r>
            <w:r>
              <w:rPr>
                <w:b/>
                <w:sz w:val="23"/>
              </w:rPr>
              <w:tab/>
            </w:r>
            <w:r>
              <w:rPr>
                <w:b/>
                <w:sz w:val="23"/>
              </w:rPr>
              <w:tab/>
            </w:r>
            <w:r>
              <w:rPr>
                <w:b/>
                <w:spacing w:val="-17"/>
                <w:sz w:val="23"/>
              </w:rPr>
              <w:t xml:space="preserve">- </w:t>
            </w:r>
            <w:r>
              <w:rPr>
                <w:b/>
                <w:sz w:val="23"/>
              </w:rPr>
              <w:t>ческие</w:t>
            </w:r>
            <w:r>
              <w:rPr>
                <w:b/>
                <w:sz w:val="23"/>
              </w:rPr>
              <w:tab/>
            </w:r>
            <w:r>
              <w:rPr>
                <w:b/>
                <w:spacing w:val="-17"/>
                <w:sz w:val="23"/>
              </w:rPr>
              <w:t xml:space="preserve">и </w:t>
            </w:r>
            <w:r>
              <w:rPr>
                <w:b/>
                <w:sz w:val="23"/>
              </w:rPr>
              <w:t>психокор рекционн ые</w:t>
            </w:r>
          </w:p>
          <w:p w:rsidR="00364E50" w:rsidRDefault="008F2F88">
            <w:pPr>
              <w:pStyle w:val="TableParagraph"/>
              <w:spacing w:line="258" w:lineRule="exact"/>
              <w:ind w:left="150"/>
              <w:rPr>
                <w:b/>
                <w:sz w:val="23"/>
              </w:rPr>
            </w:pPr>
            <w:r>
              <w:rPr>
                <w:b/>
                <w:sz w:val="23"/>
              </w:rPr>
              <w:t>занятия</w:t>
            </w:r>
          </w:p>
        </w:tc>
        <w:tc>
          <w:tcPr>
            <w:tcW w:w="2837" w:type="dxa"/>
            <w:vMerge/>
            <w:tcBorders>
              <w:top w:val="nil"/>
            </w:tcBorders>
          </w:tcPr>
          <w:p w:rsidR="00364E50" w:rsidRDefault="00364E50">
            <w:pPr>
              <w:rPr>
                <w:sz w:val="2"/>
                <w:szCs w:val="2"/>
              </w:rPr>
            </w:pPr>
          </w:p>
        </w:tc>
        <w:tc>
          <w:tcPr>
            <w:tcW w:w="4851" w:type="dxa"/>
          </w:tcPr>
          <w:p w:rsidR="00364E50" w:rsidRDefault="008F2F88">
            <w:pPr>
              <w:pStyle w:val="TableParagraph"/>
              <w:tabs>
                <w:tab w:val="left" w:pos="2228"/>
                <w:tab w:val="left" w:pos="2327"/>
                <w:tab w:val="left" w:pos="2581"/>
                <w:tab w:val="left" w:pos="3651"/>
              </w:tabs>
              <w:spacing w:line="249" w:lineRule="auto"/>
              <w:ind w:left="144" w:right="62"/>
              <w:jc w:val="both"/>
              <w:rPr>
                <w:sz w:val="23"/>
              </w:rPr>
            </w:pPr>
            <w:r>
              <w:rPr>
                <w:sz w:val="23"/>
              </w:rPr>
              <w:t>Коррекция отдельных сторон психической деятельности и личностной сферы. Формирование</w:t>
            </w:r>
            <w:r>
              <w:rPr>
                <w:sz w:val="23"/>
              </w:rPr>
              <w:tab/>
              <w:t>учебной</w:t>
            </w:r>
            <w:r>
              <w:rPr>
                <w:sz w:val="23"/>
              </w:rPr>
              <w:tab/>
            </w:r>
            <w:r>
              <w:rPr>
                <w:spacing w:val="-3"/>
                <w:sz w:val="23"/>
              </w:rPr>
              <w:t xml:space="preserve">мотивации, </w:t>
            </w:r>
            <w:r>
              <w:rPr>
                <w:sz w:val="23"/>
              </w:rPr>
              <w:t>стимуляция</w:t>
            </w:r>
            <w:r>
              <w:rPr>
                <w:sz w:val="23"/>
              </w:rPr>
              <w:tab/>
            </w:r>
            <w:r>
              <w:rPr>
                <w:sz w:val="23"/>
              </w:rPr>
              <w:tab/>
            </w:r>
            <w:r>
              <w:rPr>
                <w:spacing w:val="-1"/>
                <w:sz w:val="23"/>
              </w:rPr>
              <w:t xml:space="preserve">сенсорно-перцептивных, </w:t>
            </w:r>
            <w:r>
              <w:rPr>
                <w:sz w:val="23"/>
              </w:rPr>
              <w:t>мнемических и интеллектуальных процессов. Гармонизация</w:t>
            </w:r>
            <w:r>
              <w:rPr>
                <w:sz w:val="23"/>
              </w:rPr>
              <w:tab/>
            </w:r>
            <w:r>
              <w:rPr>
                <w:sz w:val="23"/>
              </w:rPr>
              <w:tab/>
            </w:r>
            <w:r>
              <w:rPr>
                <w:sz w:val="23"/>
              </w:rPr>
              <w:tab/>
            </w:r>
            <w:r>
              <w:rPr>
                <w:spacing w:val="-1"/>
                <w:sz w:val="23"/>
              </w:rPr>
              <w:t xml:space="preserve">психоэмоционального </w:t>
            </w:r>
            <w:r>
              <w:rPr>
                <w:sz w:val="23"/>
              </w:rPr>
              <w:t>состояния,</w:t>
            </w:r>
          </w:p>
        </w:tc>
      </w:tr>
    </w:tbl>
    <w:p w:rsidR="00364E50" w:rsidRDefault="00364E50">
      <w:pPr>
        <w:spacing w:line="249" w:lineRule="auto"/>
        <w:jc w:val="both"/>
        <w:rPr>
          <w:sz w:val="23"/>
        </w:rPr>
        <w:sectPr w:rsidR="00364E50">
          <w:pgSz w:w="11910" w:h="16840"/>
          <w:pgMar w:top="900" w:right="360" w:bottom="840" w:left="940" w:header="0" w:footer="0" w:gutter="0"/>
          <w:cols w:space="720"/>
        </w:sect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531"/>
        <w:gridCol w:w="2837"/>
        <w:gridCol w:w="4652"/>
      </w:tblGrid>
      <w:tr w:rsidR="00364E50">
        <w:trPr>
          <w:trHeight w:val="1401"/>
        </w:trPr>
        <w:tc>
          <w:tcPr>
            <w:tcW w:w="566" w:type="dxa"/>
            <w:shd w:val="clear" w:color="auto" w:fill="D9D9D9"/>
          </w:tcPr>
          <w:p w:rsidR="00364E50" w:rsidRDefault="008F2F88">
            <w:pPr>
              <w:pStyle w:val="TableParagraph"/>
              <w:spacing w:line="244" w:lineRule="auto"/>
              <w:ind w:left="158" w:right="58" w:firstLine="55"/>
              <w:rPr>
                <w:b/>
                <w:i/>
                <w:sz w:val="23"/>
              </w:rPr>
            </w:pPr>
            <w:r>
              <w:rPr>
                <w:b/>
                <w:i/>
                <w:sz w:val="23"/>
              </w:rPr>
              <w:lastRenderedPageBreak/>
              <w:t>№ п/п</w:t>
            </w:r>
          </w:p>
        </w:tc>
        <w:tc>
          <w:tcPr>
            <w:tcW w:w="1531" w:type="dxa"/>
            <w:shd w:val="clear" w:color="auto" w:fill="D9D9D9"/>
          </w:tcPr>
          <w:p w:rsidR="00364E50" w:rsidRDefault="008F2F88">
            <w:pPr>
              <w:pStyle w:val="TableParagraph"/>
              <w:spacing w:line="247" w:lineRule="auto"/>
              <w:ind w:left="165" w:right="89"/>
              <w:jc w:val="center"/>
              <w:rPr>
                <w:b/>
                <w:i/>
                <w:sz w:val="23"/>
              </w:rPr>
            </w:pPr>
            <w:r>
              <w:rPr>
                <w:b/>
                <w:i/>
                <w:sz w:val="23"/>
              </w:rPr>
              <w:t>Коррекцией, но-</w:t>
            </w:r>
          </w:p>
          <w:p w:rsidR="00364E50" w:rsidRDefault="008F2F88">
            <w:pPr>
              <w:pStyle w:val="TableParagraph"/>
              <w:spacing w:line="249" w:lineRule="auto"/>
              <w:ind w:left="165" w:right="87"/>
              <w:jc w:val="center"/>
              <w:rPr>
                <w:b/>
                <w:i/>
                <w:sz w:val="23"/>
              </w:rPr>
            </w:pPr>
            <w:r>
              <w:rPr>
                <w:b/>
                <w:i/>
                <w:sz w:val="23"/>
              </w:rPr>
              <w:t>развивающи е занятия</w:t>
            </w:r>
          </w:p>
        </w:tc>
        <w:tc>
          <w:tcPr>
            <w:tcW w:w="2837" w:type="dxa"/>
            <w:shd w:val="clear" w:color="auto" w:fill="D9D9D9"/>
          </w:tcPr>
          <w:p w:rsidR="00364E50" w:rsidRDefault="008F2F88">
            <w:pPr>
              <w:pStyle w:val="TableParagraph"/>
              <w:spacing w:line="247" w:lineRule="auto"/>
              <w:ind w:left="211" w:right="134"/>
              <w:jc w:val="center"/>
              <w:rPr>
                <w:b/>
                <w:i/>
                <w:sz w:val="23"/>
              </w:rPr>
            </w:pPr>
            <w:r>
              <w:rPr>
                <w:b/>
                <w:i/>
                <w:sz w:val="23"/>
              </w:rPr>
              <w:t>Основные задачи реализации содержания коррекционно-</w:t>
            </w:r>
          </w:p>
          <w:p w:rsidR="00364E50" w:rsidRDefault="008F2F88">
            <w:pPr>
              <w:pStyle w:val="TableParagraph"/>
              <w:spacing w:line="247" w:lineRule="auto"/>
              <w:ind w:left="210" w:right="132"/>
              <w:jc w:val="center"/>
              <w:rPr>
                <w:b/>
                <w:i/>
                <w:sz w:val="23"/>
              </w:rPr>
            </w:pPr>
            <w:r>
              <w:rPr>
                <w:b/>
                <w:i/>
                <w:sz w:val="23"/>
              </w:rPr>
              <w:t>развивающих занятий (вариант 7.1)</w:t>
            </w:r>
          </w:p>
        </w:tc>
        <w:tc>
          <w:tcPr>
            <w:tcW w:w="4652" w:type="dxa"/>
            <w:shd w:val="clear" w:color="auto" w:fill="D9D9D9"/>
          </w:tcPr>
          <w:p w:rsidR="00364E50" w:rsidRDefault="008F2F88">
            <w:pPr>
              <w:pStyle w:val="TableParagraph"/>
              <w:spacing w:line="247" w:lineRule="auto"/>
              <w:ind w:left="219" w:right="139"/>
              <w:jc w:val="center"/>
              <w:rPr>
                <w:b/>
                <w:i/>
                <w:sz w:val="23"/>
              </w:rPr>
            </w:pPr>
            <w:r>
              <w:rPr>
                <w:b/>
                <w:i/>
                <w:sz w:val="23"/>
              </w:rPr>
              <w:t>Основные задачи реализации содержания коррекционно-развивающих занятий (вариант 7.2)</w:t>
            </w:r>
          </w:p>
        </w:tc>
      </w:tr>
      <w:tr w:rsidR="00364E50">
        <w:trPr>
          <w:trHeight w:val="4111"/>
        </w:trPr>
        <w:tc>
          <w:tcPr>
            <w:tcW w:w="566" w:type="dxa"/>
          </w:tcPr>
          <w:p w:rsidR="00364E50" w:rsidRDefault="00364E50">
            <w:pPr>
              <w:pStyle w:val="TableParagraph"/>
            </w:pPr>
          </w:p>
        </w:tc>
        <w:tc>
          <w:tcPr>
            <w:tcW w:w="1531" w:type="dxa"/>
          </w:tcPr>
          <w:p w:rsidR="00364E50" w:rsidRDefault="00364E50">
            <w:pPr>
              <w:pStyle w:val="TableParagraph"/>
            </w:pPr>
          </w:p>
        </w:tc>
        <w:tc>
          <w:tcPr>
            <w:tcW w:w="2837" w:type="dxa"/>
          </w:tcPr>
          <w:p w:rsidR="00364E50" w:rsidRDefault="008F2F88">
            <w:pPr>
              <w:pStyle w:val="TableParagraph"/>
              <w:spacing w:line="254" w:lineRule="exact"/>
              <w:ind w:left="144"/>
              <w:rPr>
                <w:sz w:val="23"/>
              </w:rPr>
            </w:pPr>
            <w:r>
              <w:rPr>
                <w:sz w:val="23"/>
              </w:rPr>
              <w:t>АООП НОО.</w:t>
            </w:r>
          </w:p>
        </w:tc>
        <w:tc>
          <w:tcPr>
            <w:tcW w:w="4652" w:type="dxa"/>
          </w:tcPr>
          <w:p w:rsidR="00364E50" w:rsidRDefault="008F2F88">
            <w:pPr>
              <w:pStyle w:val="TableParagraph"/>
              <w:tabs>
                <w:tab w:val="left" w:pos="2245"/>
                <w:tab w:val="left" w:pos="2324"/>
                <w:tab w:val="left" w:pos="3137"/>
                <w:tab w:val="left" w:pos="3279"/>
                <w:tab w:val="left" w:pos="3510"/>
              </w:tabs>
              <w:spacing w:line="249" w:lineRule="auto"/>
              <w:ind w:left="144" w:right="63"/>
              <w:jc w:val="both"/>
              <w:rPr>
                <w:sz w:val="23"/>
              </w:rPr>
            </w:pPr>
            <w:r>
              <w:rPr>
                <w:sz w:val="23"/>
              </w:rPr>
              <w:t>формирование позитивного отношения к своему «Я», повышение уверенности в себе, развитие самостоятельности, формирование навыков самоконтроля. Развитие речевой деятельности,</w:t>
            </w:r>
            <w:r>
              <w:rPr>
                <w:sz w:val="23"/>
              </w:rPr>
              <w:tab/>
            </w:r>
            <w:r>
              <w:rPr>
                <w:sz w:val="23"/>
              </w:rPr>
              <w:tab/>
            </w:r>
            <w:r>
              <w:rPr>
                <w:sz w:val="23"/>
              </w:rPr>
              <w:tab/>
            </w:r>
            <w:r>
              <w:rPr>
                <w:spacing w:val="-3"/>
                <w:sz w:val="23"/>
              </w:rPr>
              <w:t xml:space="preserve">формирование </w:t>
            </w:r>
            <w:r>
              <w:rPr>
                <w:sz w:val="23"/>
              </w:rPr>
              <w:t>коммуникативных навыков, расширение представлений</w:t>
            </w:r>
            <w:r>
              <w:rPr>
                <w:sz w:val="23"/>
              </w:rPr>
              <w:tab/>
            </w:r>
            <w:r>
              <w:rPr>
                <w:sz w:val="23"/>
              </w:rPr>
              <w:tab/>
              <w:t>об</w:t>
            </w:r>
            <w:r>
              <w:rPr>
                <w:sz w:val="23"/>
              </w:rPr>
              <w:tab/>
            </w:r>
            <w:r>
              <w:rPr>
                <w:sz w:val="23"/>
              </w:rPr>
              <w:tab/>
              <w:t>окружающей действительности. Формирование и развитие различных видов устной речи (разговорно- диалогической, описательно- повествовательной). Обогащение и развитие словаря, уточнение значения слова, развитие лексической системности формирование семантических</w:t>
            </w:r>
            <w:r>
              <w:rPr>
                <w:sz w:val="23"/>
              </w:rPr>
              <w:tab/>
              <w:t>полей.</w:t>
            </w:r>
            <w:r>
              <w:rPr>
                <w:sz w:val="23"/>
              </w:rPr>
              <w:tab/>
            </w:r>
            <w:r>
              <w:rPr>
                <w:sz w:val="23"/>
              </w:rPr>
              <w:tab/>
            </w:r>
            <w:r>
              <w:rPr>
                <w:sz w:val="23"/>
              </w:rPr>
              <w:tab/>
            </w:r>
            <w:r>
              <w:rPr>
                <w:spacing w:val="-3"/>
                <w:sz w:val="23"/>
              </w:rPr>
              <w:t>Коррекция</w:t>
            </w:r>
          </w:p>
          <w:p w:rsidR="00364E50" w:rsidRDefault="008F2F88">
            <w:pPr>
              <w:pStyle w:val="TableParagraph"/>
              <w:spacing w:line="246" w:lineRule="exact"/>
              <w:ind w:left="144"/>
              <w:jc w:val="both"/>
              <w:rPr>
                <w:sz w:val="23"/>
              </w:rPr>
            </w:pPr>
            <w:r>
              <w:rPr>
                <w:sz w:val="23"/>
              </w:rPr>
              <w:t>индивидуальных пробелов в знаниях.</w:t>
            </w:r>
          </w:p>
        </w:tc>
      </w:tr>
    </w:tbl>
    <w:p w:rsidR="00364E50" w:rsidRDefault="005807FC">
      <w:pPr>
        <w:pStyle w:val="a3"/>
        <w:spacing w:before="4"/>
        <w:rPr>
          <w:b/>
          <w:sz w:val="17"/>
        </w:rPr>
      </w:pPr>
      <w:r>
        <w:rPr>
          <w:noProof/>
          <w:lang w:bidi="ar-SA"/>
        </w:rPr>
        <mc:AlternateContent>
          <mc:Choice Requires="wps">
            <w:drawing>
              <wp:anchor distT="0" distB="0" distL="114300" distR="114300" simplePos="0" relativeHeight="251655680" behindDoc="1" locked="0" layoutInCell="1" allowOverlap="1">
                <wp:simplePos x="0" y="0"/>
                <wp:positionH relativeFrom="page">
                  <wp:posOffset>5789295</wp:posOffset>
                </wp:positionH>
                <wp:positionV relativeFrom="page">
                  <wp:posOffset>9578340</wp:posOffset>
                </wp:positionV>
                <wp:extent cx="1186180" cy="537845"/>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6180" cy="537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FF98B" id="Rectangle 4" o:spid="_x0000_s1026" style="position:absolute;margin-left:455.85pt;margin-top:754.2pt;width:93.4pt;height:42.3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" stroked="f">
                <w10:wrap anchorx="page" anchory="page"/>
              </v:rect>
            </w:pict>
          </mc:Fallback>
        </mc:AlternateContent>
      </w:r>
    </w:p>
    <w:p w:rsidR="00364E50" w:rsidRDefault="008F2F88">
      <w:pPr>
        <w:spacing w:before="90" w:line="249" w:lineRule="auto"/>
        <w:ind w:left="387" w:right="498" w:firstLine="719"/>
        <w:jc w:val="both"/>
        <w:rPr>
          <w:sz w:val="23"/>
        </w:rPr>
      </w:pPr>
      <w:r>
        <w:rPr>
          <w:b/>
          <w:sz w:val="23"/>
        </w:rPr>
        <w:t xml:space="preserve">Часть учебного плана, формируемая участниками образовательных отношений, </w:t>
      </w:r>
      <w:r>
        <w:rPr>
          <w:sz w:val="23"/>
        </w:rPr>
        <w:t>обеспечивает реализацию особых (специфических) образовательных потребностей, характерных для учащихся с ЗПР, а также индивидуальных потребностей каждого учащегося. В 1-ом и 1 ом дополнительном классах эта часть отсутствует.</w:t>
      </w:r>
    </w:p>
    <w:p w:rsidR="00364E50" w:rsidRDefault="008F2F88">
      <w:pPr>
        <w:spacing w:line="249" w:lineRule="auto"/>
        <w:ind w:left="387" w:right="500" w:firstLine="719"/>
        <w:jc w:val="both"/>
        <w:rPr>
          <w:sz w:val="23"/>
        </w:rPr>
      </w:pPr>
      <w:r>
        <w:rPr>
          <w:b/>
          <w:sz w:val="23"/>
        </w:rPr>
        <w:t xml:space="preserve">Коррекционно-развивающая область </w:t>
      </w:r>
      <w:r>
        <w:rPr>
          <w:sz w:val="23"/>
        </w:rPr>
        <w:t>обеспечивает удовлетворение особых образовательных потребностей учащихся с ЗПР и необходимую коррекцию недостатков в психическом и/или физическом развитии, формируется на основании рекомендаций ПМПК и индивидуальной программы реабилитации инвалида и представлена следующими курсами:</w:t>
      </w:r>
    </w:p>
    <w:p w:rsidR="00364E50" w:rsidRDefault="008F2F88">
      <w:pPr>
        <w:spacing w:line="261" w:lineRule="exact"/>
        <w:ind w:left="1107"/>
        <w:rPr>
          <w:sz w:val="23"/>
        </w:rPr>
      </w:pPr>
      <w:r>
        <w:rPr>
          <w:sz w:val="23"/>
        </w:rPr>
        <w:t>коррекционный курс «Ритмика» для учащихся 1 классов - 1 час в неделю;</w:t>
      </w:r>
    </w:p>
    <w:p w:rsidR="00364E50" w:rsidRDefault="008F2F88">
      <w:pPr>
        <w:spacing w:before="6" w:line="247" w:lineRule="auto"/>
        <w:ind w:left="387" w:right="497" w:firstLine="633"/>
        <w:jc w:val="both"/>
        <w:rPr>
          <w:sz w:val="23"/>
        </w:rPr>
      </w:pPr>
      <w:r>
        <w:rPr>
          <w:sz w:val="23"/>
        </w:rPr>
        <w:t>«Логопедическое занятие» - коррекционно-развивающее занятие для учащихся 1 классов - 2 часа в</w:t>
      </w:r>
      <w:r>
        <w:rPr>
          <w:spacing w:val="-2"/>
          <w:sz w:val="23"/>
        </w:rPr>
        <w:t xml:space="preserve"> </w:t>
      </w:r>
      <w:r>
        <w:rPr>
          <w:sz w:val="23"/>
        </w:rPr>
        <w:t>неделю;</w:t>
      </w:r>
    </w:p>
    <w:p w:rsidR="00364E50" w:rsidRDefault="008F2F88">
      <w:pPr>
        <w:spacing w:before="3" w:line="247" w:lineRule="auto"/>
        <w:ind w:left="387" w:right="497" w:firstLine="719"/>
        <w:jc w:val="both"/>
        <w:rPr>
          <w:sz w:val="23"/>
        </w:rPr>
      </w:pPr>
      <w:r>
        <w:rPr>
          <w:sz w:val="23"/>
        </w:rPr>
        <w:t>«Психокоррекционное занятие» для учащихся 1 классов - 2 часа в неделю; коррекционно- развивающие занятия могут проводиться в индивидуальной и групповой форме.</w:t>
      </w:r>
    </w:p>
    <w:p w:rsidR="00364E50" w:rsidRDefault="008F2F88">
      <w:pPr>
        <w:spacing w:before="5" w:line="247" w:lineRule="auto"/>
        <w:ind w:left="387" w:right="497" w:firstLine="719"/>
        <w:jc w:val="both"/>
        <w:rPr>
          <w:sz w:val="23"/>
        </w:rPr>
      </w:pPr>
      <w:r>
        <w:rPr>
          <w:sz w:val="23"/>
        </w:rPr>
        <w:t>На индивидуальные коррекционные занятия отводится до 25 мин., на групповые занятия - до 40 минут.</w:t>
      </w:r>
    </w:p>
    <w:p w:rsidR="00364E50" w:rsidRDefault="008F2F88">
      <w:pPr>
        <w:pStyle w:val="2"/>
        <w:spacing w:line="237" w:lineRule="auto"/>
        <w:ind w:left="2329" w:right="2252" w:hanging="142"/>
      </w:pPr>
      <w:r>
        <w:t xml:space="preserve">Формы промежуточной аттестации учащихся НОО ЗПР (срок </w:t>
      </w:r>
      <w:r w:rsidR="003F40D0">
        <w:t>реализации 4 года, 5 лет) 2017</w:t>
      </w:r>
      <w:r>
        <w:t>-201</w:t>
      </w:r>
      <w:r w:rsidR="003F40D0">
        <w:t>8</w:t>
      </w:r>
      <w:r>
        <w:t xml:space="preserve"> учебный год</w:t>
      </w:r>
    </w:p>
    <w:tbl>
      <w:tblPr>
        <w:tblStyle w:val="TableNormal"/>
        <w:tblW w:w="0" w:type="auto"/>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703"/>
        <w:gridCol w:w="1558"/>
        <w:gridCol w:w="1383"/>
        <w:gridCol w:w="1421"/>
        <w:gridCol w:w="1875"/>
      </w:tblGrid>
      <w:tr w:rsidR="00364E50">
        <w:trPr>
          <w:trHeight w:val="321"/>
        </w:trPr>
        <w:tc>
          <w:tcPr>
            <w:tcW w:w="1702" w:type="dxa"/>
            <w:vMerge w:val="restart"/>
          </w:tcPr>
          <w:p w:rsidR="00364E50" w:rsidRDefault="008F2F88">
            <w:pPr>
              <w:pStyle w:val="TableParagraph"/>
              <w:spacing w:before="8" w:line="249" w:lineRule="auto"/>
              <w:ind w:left="523" w:right="148" w:hanging="228"/>
              <w:rPr>
                <w:sz w:val="23"/>
              </w:rPr>
            </w:pPr>
            <w:r>
              <w:rPr>
                <w:sz w:val="23"/>
              </w:rPr>
              <w:t>Предметные области</w:t>
            </w:r>
          </w:p>
        </w:tc>
        <w:tc>
          <w:tcPr>
            <w:tcW w:w="1703" w:type="dxa"/>
            <w:vMerge w:val="restart"/>
          </w:tcPr>
          <w:p w:rsidR="00364E50" w:rsidRDefault="008F2F88">
            <w:pPr>
              <w:pStyle w:val="TableParagraph"/>
              <w:spacing w:before="1"/>
              <w:ind w:left="541"/>
              <w:rPr>
                <w:sz w:val="23"/>
              </w:rPr>
            </w:pPr>
            <w:r>
              <w:rPr>
                <w:sz w:val="23"/>
              </w:rPr>
              <w:t>Классы</w:t>
            </w:r>
          </w:p>
          <w:p w:rsidR="00364E50" w:rsidRDefault="00364E50">
            <w:pPr>
              <w:pStyle w:val="TableParagraph"/>
              <w:spacing w:before="8"/>
              <w:rPr>
                <w:b/>
                <w:sz w:val="23"/>
              </w:rPr>
            </w:pPr>
          </w:p>
          <w:p w:rsidR="00364E50" w:rsidRDefault="008F2F88">
            <w:pPr>
              <w:pStyle w:val="TableParagraph"/>
              <w:spacing w:line="244" w:lineRule="auto"/>
              <w:ind w:left="426" w:right="287" w:firstLine="40"/>
              <w:rPr>
                <w:sz w:val="23"/>
              </w:rPr>
            </w:pPr>
            <w:r>
              <w:rPr>
                <w:sz w:val="23"/>
              </w:rPr>
              <w:t>Учебные предметы</w:t>
            </w:r>
          </w:p>
        </w:tc>
        <w:tc>
          <w:tcPr>
            <w:tcW w:w="6237" w:type="dxa"/>
            <w:gridSpan w:val="4"/>
          </w:tcPr>
          <w:p w:rsidR="00364E50" w:rsidRDefault="008F2F88">
            <w:pPr>
              <w:pStyle w:val="TableParagraph"/>
              <w:spacing w:line="263" w:lineRule="exact"/>
              <w:ind w:left="1270"/>
              <w:rPr>
                <w:sz w:val="23"/>
              </w:rPr>
            </w:pPr>
            <w:r>
              <w:rPr>
                <w:sz w:val="23"/>
              </w:rPr>
              <w:t>Формы промежуточной аттестации учащихся</w:t>
            </w:r>
          </w:p>
        </w:tc>
      </w:tr>
      <w:tr w:rsidR="00364E50">
        <w:trPr>
          <w:trHeight w:val="793"/>
        </w:trPr>
        <w:tc>
          <w:tcPr>
            <w:tcW w:w="1702" w:type="dxa"/>
            <w:vMerge/>
            <w:tcBorders>
              <w:top w:val="nil"/>
            </w:tcBorders>
          </w:tcPr>
          <w:p w:rsidR="00364E50" w:rsidRDefault="00364E50">
            <w:pPr>
              <w:rPr>
                <w:sz w:val="2"/>
                <w:szCs w:val="2"/>
              </w:rPr>
            </w:pPr>
          </w:p>
        </w:tc>
        <w:tc>
          <w:tcPr>
            <w:tcW w:w="1703" w:type="dxa"/>
            <w:vMerge/>
            <w:tcBorders>
              <w:top w:val="nil"/>
            </w:tcBorders>
          </w:tcPr>
          <w:p w:rsidR="00364E50" w:rsidRDefault="00364E50">
            <w:pPr>
              <w:rPr>
                <w:sz w:val="2"/>
                <w:szCs w:val="2"/>
              </w:rPr>
            </w:pPr>
          </w:p>
        </w:tc>
        <w:tc>
          <w:tcPr>
            <w:tcW w:w="1558" w:type="dxa"/>
          </w:tcPr>
          <w:p w:rsidR="00364E50" w:rsidRDefault="008F2F88">
            <w:pPr>
              <w:pStyle w:val="TableParagraph"/>
              <w:tabs>
                <w:tab w:val="left" w:pos="1294"/>
              </w:tabs>
              <w:spacing w:line="263" w:lineRule="exact"/>
              <w:ind w:left="298"/>
              <w:rPr>
                <w:sz w:val="23"/>
              </w:rPr>
            </w:pPr>
            <w:r>
              <w:rPr>
                <w:sz w:val="23"/>
              </w:rPr>
              <w:t>I,</w:t>
            </w:r>
            <w:r>
              <w:rPr>
                <w:sz w:val="23"/>
              </w:rPr>
              <w:tab/>
              <w:t>I</w:t>
            </w:r>
          </w:p>
          <w:p w:rsidR="00364E50" w:rsidRDefault="008F2F88">
            <w:pPr>
              <w:pStyle w:val="TableParagraph"/>
              <w:spacing w:before="1" w:line="266" w:lineRule="exact"/>
              <w:ind w:left="634" w:right="68" w:hanging="428"/>
              <w:rPr>
                <w:sz w:val="23"/>
              </w:rPr>
            </w:pPr>
            <w:r>
              <w:rPr>
                <w:sz w:val="23"/>
              </w:rPr>
              <w:t>дополнитель ный</w:t>
            </w:r>
          </w:p>
        </w:tc>
        <w:tc>
          <w:tcPr>
            <w:tcW w:w="1383" w:type="dxa"/>
          </w:tcPr>
          <w:p w:rsidR="00364E50" w:rsidRDefault="008F2F88">
            <w:pPr>
              <w:pStyle w:val="TableParagraph"/>
              <w:spacing w:line="263" w:lineRule="exact"/>
              <w:ind w:left="336" w:right="215"/>
              <w:jc w:val="center"/>
              <w:rPr>
                <w:sz w:val="23"/>
              </w:rPr>
            </w:pPr>
            <w:r>
              <w:rPr>
                <w:sz w:val="23"/>
              </w:rPr>
              <w:t>II</w:t>
            </w:r>
          </w:p>
        </w:tc>
        <w:tc>
          <w:tcPr>
            <w:tcW w:w="1421" w:type="dxa"/>
          </w:tcPr>
          <w:p w:rsidR="00364E50" w:rsidRDefault="008F2F88">
            <w:pPr>
              <w:pStyle w:val="TableParagraph"/>
              <w:spacing w:line="263" w:lineRule="exact"/>
              <w:ind w:left="354" w:right="234"/>
              <w:jc w:val="center"/>
              <w:rPr>
                <w:sz w:val="23"/>
              </w:rPr>
            </w:pPr>
            <w:r>
              <w:rPr>
                <w:sz w:val="23"/>
              </w:rPr>
              <w:t>III</w:t>
            </w:r>
          </w:p>
        </w:tc>
        <w:tc>
          <w:tcPr>
            <w:tcW w:w="1875" w:type="dxa"/>
          </w:tcPr>
          <w:p w:rsidR="00364E50" w:rsidRDefault="008F2F88">
            <w:pPr>
              <w:pStyle w:val="TableParagraph"/>
              <w:spacing w:line="263" w:lineRule="exact"/>
              <w:ind w:left="246" w:right="129"/>
              <w:jc w:val="center"/>
              <w:rPr>
                <w:sz w:val="23"/>
              </w:rPr>
            </w:pPr>
            <w:r>
              <w:rPr>
                <w:sz w:val="23"/>
              </w:rPr>
              <w:t>IY</w:t>
            </w:r>
          </w:p>
        </w:tc>
      </w:tr>
      <w:tr w:rsidR="00364E50">
        <w:trPr>
          <w:trHeight w:val="557"/>
        </w:trPr>
        <w:tc>
          <w:tcPr>
            <w:tcW w:w="1702" w:type="dxa"/>
            <w:vMerge w:val="restart"/>
          </w:tcPr>
          <w:p w:rsidR="00364E50" w:rsidRDefault="008F2F88">
            <w:pPr>
              <w:pStyle w:val="TableParagraph"/>
              <w:ind w:left="124" w:right="98"/>
              <w:jc w:val="both"/>
              <w:rPr>
                <w:sz w:val="24"/>
              </w:rPr>
            </w:pPr>
            <w:r>
              <w:rPr>
                <w:sz w:val="24"/>
              </w:rPr>
              <w:t>Русский язык и литератур ное чтение</w:t>
            </w:r>
          </w:p>
        </w:tc>
        <w:tc>
          <w:tcPr>
            <w:tcW w:w="1703" w:type="dxa"/>
            <w:tcBorders>
              <w:bottom w:val="single" w:sz="6" w:space="0" w:color="000000"/>
            </w:tcBorders>
          </w:tcPr>
          <w:p w:rsidR="00364E50" w:rsidRDefault="008F2F88">
            <w:pPr>
              <w:pStyle w:val="TableParagraph"/>
              <w:spacing w:line="261" w:lineRule="exact"/>
              <w:ind w:left="244"/>
              <w:rPr>
                <w:sz w:val="23"/>
              </w:rPr>
            </w:pPr>
            <w:r>
              <w:rPr>
                <w:sz w:val="23"/>
              </w:rPr>
              <w:t>Русский язык</w:t>
            </w:r>
          </w:p>
        </w:tc>
        <w:tc>
          <w:tcPr>
            <w:tcW w:w="1558" w:type="dxa"/>
            <w:tcBorders>
              <w:bottom w:val="single" w:sz="6" w:space="0" w:color="000000"/>
            </w:tcBorders>
          </w:tcPr>
          <w:p w:rsidR="00364E50" w:rsidRDefault="008F2F88">
            <w:pPr>
              <w:pStyle w:val="TableParagraph"/>
              <w:spacing w:before="6"/>
              <w:ind w:left="230" w:right="113"/>
              <w:jc w:val="center"/>
              <w:rPr>
                <w:sz w:val="23"/>
              </w:rPr>
            </w:pPr>
            <w:r>
              <w:rPr>
                <w:sz w:val="23"/>
              </w:rPr>
              <w:t>списывание</w:t>
            </w:r>
          </w:p>
          <w:p w:rsidR="00364E50" w:rsidRDefault="008F2F88">
            <w:pPr>
              <w:pStyle w:val="TableParagraph"/>
              <w:spacing w:before="14" w:line="252" w:lineRule="exact"/>
              <w:ind w:left="230" w:right="110"/>
              <w:jc w:val="center"/>
              <w:rPr>
                <w:sz w:val="23"/>
              </w:rPr>
            </w:pPr>
            <w:r>
              <w:rPr>
                <w:sz w:val="23"/>
              </w:rPr>
              <w:t>текста</w:t>
            </w:r>
          </w:p>
        </w:tc>
        <w:tc>
          <w:tcPr>
            <w:tcW w:w="1383" w:type="dxa"/>
            <w:tcBorders>
              <w:bottom w:val="single" w:sz="6" w:space="0" w:color="000000"/>
            </w:tcBorders>
          </w:tcPr>
          <w:p w:rsidR="00364E50" w:rsidRDefault="008F2F88">
            <w:pPr>
              <w:pStyle w:val="TableParagraph"/>
              <w:spacing w:line="261" w:lineRule="exact"/>
              <w:ind w:left="338" w:right="215"/>
              <w:jc w:val="center"/>
              <w:rPr>
                <w:sz w:val="23"/>
              </w:rPr>
            </w:pPr>
            <w:r>
              <w:rPr>
                <w:sz w:val="23"/>
              </w:rPr>
              <w:t>диктант</w:t>
            </w:r>
          </w:p>
        </w:tc>
        <w:tc>
          <w:tcPr>
            <w:tcW w:w="1421" w:type="dxa"/>
            <w:tcBorders>
              <w:bottom w:val="single" w:sz="6" w:space="0" w:color="000000"/>
            </w:tcBorders>
          </w:tcPr>
          <w:p w:rsidR="00364E50" w:rsidRDefault="008F2F88">
            <w:pPr>
              <w:pStyle w:val="TableParagraph"/>
              <w:spacing w:line="261" w:lineRule="exact"/>
              <w:ind w:left="357" w:right="234"/>
              <w:jc w:val="center"/>
              <w:rPr>
                <w:sz w:val="23"/>
              </w:rPr>
            </w:pPr>
            <w:r>
              <w:rPr>
                <w:sz w:val="23"/>
              </w:rPr>
              <w:t>диктант</w:t>
            </w:r>
          </w:p>
        </w:tc>
        <w:tc>
          <w:tcPr>
            <w:tcW w:w="1875" w:type="dxa"/>
            <w:tcBorders>
              <w:bottom w:val="single" w:sz="6" w:space="0" w:color="000000"/>
            </w:tcBorders>
          </w:tcPr>
          <w:p w:rsidR="00364E50" w:rsidRDefault="008F2F88">
            <w:pPr>
              <w:pStyle w:val="TableParagraph"/>
              <w:spacing w:line="261" w:lineRule="exact"/>
              <w:ind w:left="246" w:right="121"/>
              <w:jc w:val="center"/>
              <w:rPr>
                <w:sz w:val="23"/>
              </w:rPr>
            </w:pPr>
            <w:r>
              <w:rPr>
                <w:sz w:val="23"/>
              </w:rPr>
              <w:t>диктант</w:t>
            </w:r>
          </w:p>
        </w:tc>
      </w:tr>
      <w:tr w:rsidR="00364E50">
        <w:trPr>
          <w:trHeight w:val="568"/>
        </w:trPr>
        <w:tc>
          <w:tcPr>
            <w:tcW w:w="1702" w:type="dxa"/>
            <w:vMerge/>
            <w:tcBorders>
              <w:top w:val="nil"/>
            </w:tcBorders>
          </w:tcPr>
          <w:p w:rsidR="00364E50" w:rsidRDefault="00364E50">
            <w:pPr>
              <w:rPr>
                <w:sz w:val="2"/>
                <w:szCs w:val="2"/>
              </w:rPr>
            </w:pPr>
          </w:p>
        </w:tc>
        <w:tc>
          <w:tcPr>
            <w:tcW w:w="1703" w:type="dxa"/>
            <w:tcBorders>
              <w:top w:val="single" w:sz="6" w:space="0" w:color="000000"/>
            </w:tcBorders>
          </w:tcPr>
          <w:p w:rsidR="00364E50" w:rsidRDefault="008F2F88">
            <w:pPr>
              <w:pStyle w:val="TableParagraph"/>
              <w:spacing w:before="6"/>
              <w:ind w:left="187" w:right="69"/>
              <w:jc w:val="center"/>
              <w:rPr>
                <w:sz w:val="23"/>
              </w:rPr>
            </w:pPr>
            <w:r>
              <w:rPr>
                <w:sz w:val="23"/>
              </w:rPr>
              <w:t>Литературное</w:t>
            </w:r>
          </w:p>
          <w:p w:rsidR="00364E50" w:rsidRDefault="008F2F88">
            <w:pPr>
              <w:pStyle w:val="TableParagraph"/>
              <w:spacing w:before="14" w:line="264" w:lineRule="exact"/>
              <w:ind w:left="187" w:right="69"/>
              <w:jc w:val="center"/>
              <w:rPr>
                <w:sz w:val="23"/>
              </w:rPr>
            </w:pPr>
            <w:r>
              <w:rPr>
                <w:sz w:val="23"/>
              </w:rPr>
              <w:t>чтение</w:t>
            </w:r>
          </w:p>
        </w:tc>
        <w:tc>
          <w:tcPr>
            <w:tcW w:w="1558" w:type="dxa"/>
            <w:tcBorders>
              <w:top w:val="single" w:sz="6" w:space="0" w:color="000000"/>
            </w:tcBorders>
          </w:tcPr>
          <w:p w:rsidR="00364E50" w:rsidRDefault="008F2F88">
            <w:pPr>
              <w:pStyle w:val="TableParagraph"/>
              <w:spacing w:before="8"/>
              <w:ind w:left="423"/>
              <w:rPr>
                <w:sz w:val="23"/>
              </w:rPr>
            </w:pPr>
            <w:r>
              <w:rPr>
                <w:sz w:val="23"/>
              </w:rPr>
              <w:t>устный</w:t>
            </w:r>
          </w:p>
          <w:p w:rsidR="00364E50" w:rsidRDefault="008F2F88">
            <w:pPr>
              <w:pStyle w:val="TableParagraph"/>
              <w:spacing w:before="19" w:line="257" w:lineRule="exact"/>
              <w:ind w:left="497"/>
              <w:rPr>
                <w:sz w:val="23"/>
              </w:rPr>
            </w:pPr>
            <w:r>
              <w:rPr>
                <w:sz w:val="23"/>
              </w:rPr>
              <w:t>опрос</w:t>
            </w:r>
          </w:p>
        </w:tc>
        <w:tc>
          <w:tcPr>
            <w:tcW w:w="1383" w:type="dxa"/>
            <w:tcBorders>
              <w:top w:val="single" w:sz="6" w:space="0" w:color="000000"/>
            </w:tcBorders>
          </w:tcPr>
          <w:p w:rsidR="00364E50" w:rsidRDefault="008F2F88">
            <w:pPr>
              <w:pStyle w:val="TableParagraph"/>
              <w:spacing w:before="8"/>
              <w:ind w:left="336"/>
              <w:rPr>
                <w:sz w:val="23"/>
              </w:rPr>
            </w:pPr>
            <w:r>
              <w:rPr>
                <w:sz w:val="23"/>
              </w:rPr>
              <w:t>устный</w:t>
            </w:r>
          </w:p>
          <w:p w:rsidR="00364E50" w:rsidRDefault="008F2F88">
            <w:pPr>
              <w:pStyle w:val="TableParagraph"/>
              <w:spacing w:before="19" w:line="257" w:lineRule="exact"/>
              <w:ind w:left="411"/>
              <w:rPr>
                <w:sz w:val="23"/>
              </w:rPr>
            </w:pPr>
            <w:r>
              <w:rPr>
                <w:sz w:val="23"/>
              </w:rPr>
              <w:t>опрос</w:t>
            </w:r>
          </w:p>
        </w:tc>
        <w:tc>
          <w:tcPr>
            <w:tcW w:w="1421" w:type="dxa"/>
            <w:tcBorders>
              <w:top w:val="single" w:sz="6" w:space="0" w:color="000000"/>
            </w:tcBorders>
          </w:tcPr>
          <w:p w:rsidR="00364E50" w:rsidRDefault="008F2F88">
            <w:pPr>
              <w:pStyle w:val="TableParagraph"/>
              <w:spacing w:before="8"/>
              <w:ind w:left="355"/>
              <w:rPr>
                <w:sz w:val="23"/>
              </w:rPr>
            </w:pPr>
            <w:r>
              <w:rPr>
                <w:sz w:val="23"/>
              </w:rPr>
              <w:t>устный</w:t>
            </w:r>
          </w:p>
          <w:p w:rsidR="00364E50" w:rsidRDefault="008F2F88">
            <w:pPr>
              <w:pStyle w:val="TableParagraph"/>
              <w:spacing w:before="19" w:line="257" w:lineRule="exact"/>
              <w:ind w:left="427"/>
              <w:rPr>
                <w:sz w:val="23"/>
              </w:rPr>
            </w:pPr>
            <w:r>
              <w:rPr>
                <w:sz w:val="23"/>
              </w:rPr>
              <w:t>опрос</w:t>
            </w:r>
          </w:p>
        </w:tc>
        <w:tc>
          <w:tcPr>
            <w:tcW w:w="1875" w:type="dxa"/>
            <w:tcBorders>
              <w:top w:val="single" w:sz="6" w:space="0" w:color="000000"/>
            </w:tcBorders>
          </w:tcPr>
          <w:p w:rsidR="00364E50" w:rsidRDefault="008F2F88">
            <w:pPr>
              <w:pStyle w:val="TableParagraph"/>
              <w:spacing w:line="261" w:lineRule="exact"/>
              <w:ind w:left="246" w:right="233"/>
              <w:jc w:val="center"/>
              <w:rPr>
                <w:sz w:val="23"/>
              </w:rPr>
            </w:pPr>
            <w:r>
              <w:rPr>
                <w:sz w:val="23"/>
              </w:rPr>
              <w:t>устный опрос</w:t>
            </w:r>
          </w:p>
        </w:tc>
      </w:tr>
      <w:tr w:rsidR="00364E50">
        <w:trPr>
          <w:trHeight w:val="1103"/>
        </w:trPr>
        <w:tc>
          <w:tcPr>
            <w:tcW w:w="1702" w:type="dxa"/>
            <w:vMerge w:val="restart"/>
          </w:tcPr>
          <w:p w:rsidR="00364E50" w:rsidRDefault="008F2F88">
            <w:pPr>
              <w:pStyle w:val="TableParagraph"/>
              <w:ind w:left="124" w:right="98"/>
              <w:jc w:val="both"/>
              <w:rPr>
                <w:sz w:val="24"/>
              </w:rPr>
            </w:pPr>
            <w:r>
              <w:rPr>
                <w:sz w:val="24"/>
              </w:rPr>
              <w:t xml:space="preserve">Родной  </w:t>
            </w:r>
            <w:r>
              <w:rPr>
                <w:spacing w:val="-5"/>
                <w:sz w:val="24"/>
              </w:rPr>
              <w:t xml:space="preserve">язык </w:t>
            </w:r>
            <w:r>
              <w:rPr>
                <w:sz w:val="24"/>
              </w:rPr>
              <w:t xml:space="preserve">и </w:t>
            </w:r>
            <w:r>
              <w:rPr>
                <w:spacing w:val="-3"/>
                <w:sz w:val="24"/>
              </w:rPr>
              <w:t xml:space="preserve">литератур </w:t>
            </w:r>
            <w:r>
              <w:rPr>
                <w:sz w:val="24"/>
              </w:rPr>
              <w:t xml:space="preserve">ное чтение </w:t>
            </w:r>
            <w:r>
              <w:rPr>
                <w:spacing w:val="-6"/>
                <w:sz w:val="24"/>
              </w:rPr>
              <w:t xml:space="preserve">на </w:t>
            </w:r>
            <w:r>
              <w:rPr>
                <w:sz w:val="24"/>
              </w:rPr>
              <w:t>родном</w:t>
            </w:r>
            <w:r>
              <w:rPr>
                <w:spacing w:val="-1"/>
                <w:sz w:val="24"/>
              </w:rPr>
              <w:t xml:space="preserve"> </w:t>
            </w:r>
            <w:r>
              <w:rPr>
                <w:sz w:val="24"/>
              </w:rPr>
              <w:t>языке</w:t>
            </w:r>
          </w:p>
        </w:tc>
        <w:tc>
          <w:tcPr>
            <w:tcW w:w="1703" w:type="dxa"/>
          </w:tcPr>
          <w:p w:rsidR="00364E50" w:rsidRDefault="008F2F88">
            <w:pPr>
              <w:pStyle w:val="TableParagraph"/>
              <w:spacing w:before="8" w:line="252" w:lineRule="auto"/>
              <w:ind w:left="676" w:right="240" w:hanging="296"/>
              <w:rPr>
                <w:sz w:val="23"/>
              </w:rPr>
            </w:pPr>
            <w:r>
              <w:rPr>
                <w:sz w:val="23"/>
              </w:rPr>
              <w:t>Чеченский язык</w:t>
            </w:r>
          </w:p>
        </w:tc>
        <w:tc>
          <w:tcPr>
            <w:tcW w:w="1558" w:type="dxa"/>
          </w:tcPr>
          <w:p w:rsidR="00364E50" w:rsidRDefault="008F2F88">
            <w:pPr>
              <w:pStyle w:val="TableParagraph"/>
              <w:spacing w:before="8" w:line="252" w:lineRule="auto"/>
              <w:ind w:left="524" w:right="114" w:hanging="274"/>
              <w:rPr>
                <w:sz w:val="23"/>
              </w:rPr>
            </w:pPr>
            <w:r>
              <w:rPr>
                <w:sz w:val="23"/>
              </w:rPr>
              <w:t>списывание текста</w:t>
            </w:r>
          </w:p>
        </w:tc>
        <w:tc>
          <w:tcPr>
            <w:tcW w:w="1383" w:type="dxa"/>
          </w:tcPr>
          <w:p w:rsidR="00364E50" w:rsidRDefault="008F2F88">
            <w:pPr>
              <w:pStyle w:val="TableParagraph"/>
              <w:spacing w:line="263" w:lineRule="exact"/>
              <w:ind w:left="338" w:right="215"/>
              <w:jc w:val="center"/>
              <w:rPr>
                <w:sz w:val="23"/>
              </w:rPr>
            </w:pPr>
            <w:r>
              <w:rPr>
                <w:sz w:val="23"/>
              </w:rPr>
              <w:t>диктант</w:t>
            </w:r>
          </w:p>
        </w:tc>
        <w:tc>
          <w:tcPr>
            <w:tcW w:w="1421" w:type="dxa"/>
          </w:tcPr>
          <w:p w:rsidR="00364E50" w:rsidRDefault="008F2F88">
            <w:pPr>
              <w:pStyle w:val="TableParagraph"/>
              <w:spacing w:line="263" w:lineRule="exact"/>
              <w:ind w:left="357" w:right="234"/>
              <w:jc w:val="center"/>
              <w:rPr>
                <w:sz w:val="23"/>
              </w:rPr>
            </w:pPr>
            <w:r>
              <w:rPr>
                <w:sz w:val="23"/>
              </w:rPr>
              <w:t>диктант</w:t>
            </w:r>
          </w:p>
        </w:tc>
        <w:tc>
          <w:tcPr>
            <w:tcW w:w="1875" w:type="dxa"/>
          </w:tcPr>
          <w:p w:rsidR="00364E50" w:rsidRDefault="008F2F88">
            <w:pPr>
              <w:pStyle w:val="TableParagraph"/>
              <w:spacing w:line="263" w:lineRule="exact"/>
              <w:ind w:left="246" w:right="121"/>
              <w:jc w:val="center"/>
              <w:rPr>
                <w:sz w:val="23"/>
              </w:rPr>
            </w:pPr>
            <w:r>
              <w:rPr>
                <w:sz w:val="23"/>
              </w:rPr>
              <w:t>диктант</w:t>
            </w:r>
          </w:p>
        </w:tc>
      </w:tr>
      <w:tr w:rsidR="00364E50">
        <w:trPr>
          <w:trHeight w:val="1113"/>
        </w:trPr>
        <w:tc>
          <w:tcPr>
            <w:tcW w:w="1702" w:type="dxa"/>
            <w:vMerge/>
            <w:tcBorders>
              <w:top w:val="nil"/>
            </w:tcBorders>
          </w:tcPr>
          <w:p w:rsidR="00364E50" w:rsidRDefault="00364E50">
            <w:pPr>
              <w:rPr>
                <w:sz w:val="2"/>
                <w:szCs w:val="2"/>
              </w:rPr>
            </w:pPr>
          </w:p>
        </w:tc>
        <w:tc>
          <w:tcPr>
            <w:tcW w:w="1703" w:type="dxa"/>
          </w:tcPr>
          <w:p w:rsidR="00364E50" w:rsidRDefault="008F2F88">
            <w:pPr>
              <w:pStyle w:val="TableParagraph"/>
              <w:spacing w:line="242" w:lineRule="auto"/>
              <w:ind w:left="193" w:right="69"/>
              <w:jc w:val="center"/>
              <w:rPr>
                <w:sz w:val="24"/>
              </w:rPr>
            </w:pPr>
            <w:r>
              <w:rPr>
                <w:sz w:val="24"/>
              </w:rPr>
              <w:t>Литературное чтение на чеченском</w:t>
            </w:r>
          </w:p>
          <w:p w:rsidR="00364E50" w:rsidRDefault="008F2F88">
            <w:pPr>
              <w:pStyle w:val="TableParagraph"/>
              <w:spacing w:line="258" w:lineRule="exact"/>
              <w:ind w:left="189" w:right="69"/>
              <w:jc w:val="center"/>
              <w:rPr>
                <w:sz w:val="24"/>
              </w:rPr>
            </w:pPr>
            <w:r>
              <w:rPr>
                <w:sz w:val="24"/>
              </w:rPr>
              <w:t>языке</w:t>
            </w:r>
          </w:p>
        </w:tc>
        <w:tc>
          <w:tcPr>
            <w:tcW w:w="1558" w:type="dxa"/>
          </w:tcPr>
          <w:p w:rsidR="00364E50" w:rsidRDefault="008F2F88">
            <w:pPr>
              <w:pStyle w:val="TableParagraph"/>
              <w:spacing w:before="10" w:line="256" w:lineRule="auto"/>
              <w:ind w:left="497" w:right="387" w:hanging="75"/>
              <w:rPr>
                <w:sz w:val="23"/>
              </w:rPr>
            </w:pPr>
            <w:r>
              <w:rPr>
                <w:sz w:val="23"/>
              </w:rPr>
              <w:t>устный опрос</w:t>
            </w:r>
          </w:p>
        </w:tc>
        <w:tc>
          <w:tcPr>
            <w:tcW w:w="1383" w:type="dxa"/>
          </w:tcPr>
          <w:p w:rsidR="00364E50" w:rsidRDefault="008F2F88">
            <w:pPr>
              <w:pStyle w:val="TableParagraph"/>
              <w:spacing w:before="10" w:line="256" w:lineRule="auto"/>
              <w:ind w:left="411" w:right="298" w:hanging="75"/>
              <w:rPr>
                <w:sz w:val="23"/>
              </w:rPr>
            </w:pPr>
            <w:r>
              <w:rPr>
                <w:sz w:val="23"/>
              </w:rPr>
              <w:t>устный опрос</w:t>
            </w:r>
          </w:p>
        </w:tc>
        <w:tc>
          <w:tcPr>
            <w:tcW w:w="1421" w:type="dxa"/>
          </w:tcPr>
          <w:p w:rsidR="00364E50" w:rsidRDefault="008F2F88">
            <w:pPr>
              <w:pStyle w:val="TableParagraph"/>
              <w:spacing w:before="10" w:line="256" w:lineRule="auto"/>
              <w:ind w:left="427" w:right="317" w:hanging="72"/>
              <w:rPr>
                <w:sz w:val="23"/>
              </w:rPr>
            </w:pPr>
            <w:r>
              <w:rPr>
                <w:sz w:val="23"/>
              </w:rPr>
              <w:t>устный опрос</w:t>
            </w:r>
          </w:p>
        </w:tc>
        <w:tc>
          <w:tcPr>
            <w:tcW w:w="1875" w:type="dxa"/>
          </w:tcPr>
          <w:p w:rsidR="00364E50" w:rsidRDefault="008F2F88">
            <w:pPr>
              <w:pStyle w:val="TableParagraph"/>
              <w:spacing w:line="263" w:lineRule="exact"/>
              <w:ind w:left="246" w:right="233"/>
              <w:jc w:val="center"/>
              <w:rPr>
                <w:sz w:val="23"/>
              </w:rPr>
            </w:pPr>
            <w:r>
              <w:rPr>
                <w:sz w:val="23"/>
              </w:rPr>
              <w:t>устный опрос</w:t>
            </w:r>
          </w:p>
        </w:tc>
      </w:tr>
    </w:tbl>
    <w:p w:rsidR="00364E50" w:rsidRDefault="00364E50">
      <w:pPr>
        <w:spacing w:line="263" w:lineRule="exact"/>
        <w:jc w:val="center"/>
        <w:rPr>
          <w:sz w:val="23"/>
        </w:rPr>
        <w:sectPr w:rsidR="00364E50">
          <w:pgSz w:w="11910" w:h="16840"/>
          <w:pgMar w:top="900" w:right="360" w:bottom="820" w:left="940" w:header="0" w:footer="0" w:gutter="0"/>
          <w:cols w:space="720"/>
        </w:sect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0"/>
        <w:gridCol w:w="1699"/>
        <w:gridCol w:w="1560"/>
        <w:gridCol w:w="1416"/>
        <w:gridCol w:w="1418"/>
        <w:gridCol w:w="1839"/>
      </w:tblGrid>
      <w:tr w:rsidR="00364E50">
        <w:trPr>
          <w:trHeight w:val="298"/>
        </w:trPr>
        <w:tc>
          <w:tcPr>
            <w:tcW w:w="1710" w:type="dxa"/>
            <w:vMerge w:val="restart"/>
          </w:tcPr>
          <w:p w:rsidR="00364E50" w:rsidRDefault="008F2F88">
            <w:pPr>
              <w:pStyle w:val="TableParagraph"/>
              <w:ind w:left="693" w:right="155" w:hanging="516"/>
              <w:rPr>
                <w:sz w:val="23"/>
              </w:rPr>
            </w:pPr>
            <w:r>
              <w:rPr>
                <w:sz w:val="23"/>
              </w:rPr>
              <w:lastRenderedPageBreak/>
              <w:t>Иностранный язык</w:t>
            </w:r>
          </w:p>
        </w:tc>
        <w:tc>
          <w:tcPr>
            <w:tcW w:w="1699" w:type="dxa"/>
            <w:vMerge w:val="restart"/>
          </w:tcPr>
          <w:p w:rsidR="00364E50" w:rsidRDefault="008F2F88">
            <w:pPr>
              <w:pStyle w:val="TableParagraph"/>
              <w:spacing w:line="254" w:lineRule="exact"/>
              <w:ind w:left="120"/>
              <w:rPr>
                <w:sz w:val="23"/>
              </w:rPr>
            </w:pPr>
            <w:r>
              <w:rPr>
                <w:sz w:val="23"/>
              </w:rPr>
              <w:t>Иностранный</w:t>
            </w:r>
          </w:p>
          <w:p w:rsidR="00364E50" w:rsidRDefault="008F2F88">
            <w:pPr>
              <w:pStyle w:val="TableParagraph"/>
              <w:spacing w:line="264" w:lineRule="exact"/>
              <w:ind w:left="684"/>
              <w:rPr>
                <w:sz w:val="23"/>
              </w:rPr>
            </w:pPr>
            <w:r>
              <w:rPr>
                <w:sz w:val="23"/>
              </w:rPr>
              <w:t>язык</w:t>
            </w:r>
          </w:p>
        </w:tc>
        <w:tc>
          <w:tcPr>
            <w:tcW w:w="1560" w:type="dxa"/>
            <w:vMerge w:val="restart"/>
          </w:tcPr>
          <w:p w:rsidR="00364E50" w:rsidRDefault="008F2F88">
            <w:pPr>
              <w:pStyle w:val="TableParagraph"/>
              <w:spacing w:line="254" w:lineRule="exact"/>
              <w:ind w:left="128"/>
              <w:jc w:val="center"/>
              <w:rPr>
                <w:sz w:val="23"/>
              </w:rPr>
            </w:pPr>
            <w:r>
              <w:rPr>
                <w:sz w:val="23"/>
              </w:rPr>
              <w:t>-</w:t>
            </w:r>
          </w:p>
        </w:tc>
        <w:tc>
          <w:tcPr>
            <w:tcW w:w="1416" w:type="dxa"/>
            <w:vMerge w:val="restart"/>
          </w:tcPr>
          <w:p w:rsidR="00364E50" w:rsidRDefault="008F2F88">
            <w:pPr>
              <w:pStyle w:val="TableParagraph"/>
              <w:spacing w:line="254" w:lineRule="exact"/>
              <w:ind w:left="129"/>
              <w:jc w:val="center"/>
              <w:rPr>
                <w:sz w:val="23"/>
              </w:rPr>
            </w:pPr>
            <w:r>
              <w:rPr>
                <w:sz w:val="23"/>
              </w:rPr>
              <w:t>-</w:t>
            </w:r>
          </w:p>
        </w:tc>
        <w:tc>
          <w:tcPr>
            <w:tcW w:w="1418" w:type="dxa"/>
            <w:tcBorders>
              <w:bottom w:val="nil"/>
            </w:tcBorders>
          </w:tcPr>
          <w:p w:rsidR="00364E50" w:rsidRDefault="008F2F88">
            <w:pPr>
              <w:pStyle w:val="TableParagraph"/>
              <w:spacing w:line="254" w:lineRule="exact"/>
              <w:ind w:left="124"/>
              <w:rPr>
                <w:sz w:val="23"/>
              </w:rPr>
            </w:pPr>
            <w:r>
              <w:rPr>
                <w:sz w:val="23"/>
              </w:rPr>
              <w:t>устный</w:t>
            </w:r>
          </w:p>
        </w:tc>
        <w:tc>
          <w:tcPr>
            <w:tcW w:w="1839" w:type="dxa"/>
            <w:vMerge w:val="restart"/>
          </w:tcPr>
          <w:p w:rsidR="00364E50" w:rsidRDefault="008F2F88">
            <w:pPr>
              <w:pStyle w:val="TableParagraph"/>
              <w:spacing w:line="254" w:lineRule="exact"/>
              <w:ind w:left="125"/>
              <w:rPr>
                <w:sz w:val="23"/>
              </w:rPr>
            </w:pPr>
            <w:r>
              <w:rPr>
                <w:sz w:val="23"/>
              </w:rPr>
              <w:t>устный опрос</w:t>
            </w:r>
          </w:p>
        </w:tc>
      </w:tr>
      <w:tr w:rsidR="00364E50">
        <w:trPr>
          <w:trHeight w:val="290"/>
        </w:trPr>
        <w:tc>
          <w:tcPr>
            <w:tcW w:w="1710" w:type="dxa"/>
            <w:vMerge/>
            <w:tcBorders>
              <w:top w:val="nil"/>
            </w:tcBorders>
          </w:tcPr>
          <w:p w:rsidR="00364E50" w:rsidRDefault="00364E50">
            <w:pPr>
              <w:rPr>
                <w:sz w:val="2"/>
                <w:szCs w:val="2"/>
              </w:rPr>
            </w:pPr>
          </w:p>
        </w:tc>
        <w:tc>
          <w:tcPr>
            <w:tcW w:w="1699" w:type="dxa"/>
            <w:vMerge/>
            <w:tcBorders>
              <w:top w:val="nil"/>
            </w:tcBorders>
          </w:tcPr>
          <w:p w:rsidR="00364E50" w:rsidRDefault="00364E50">
            <w:pPr>
              <w:rPr>
                <w:sz w:val="2"/>
                <w:szCs w:val="2"/>
              </w:rPr>
            </w:pPr>
          </w:p>
        </w:tc>
        <w:tc>
          <w:tcPr>
            <w:tcW w:w="1560" w:type="dxa"/>
            <w:vMerge/>
            <w:tcBorders>
              <w:top w:val="nil"/>
            </w:tcBorders>
          </w:tcPr>
          <w:p w:rsidR="00364E50" w:rsidRDefault="00364E50">
            <w:pPr>
              <w:rPr>
                <w:sz w:val="2"/>
                <w:szCs w:val="2"/>
              </w:rPr>
            </w:pPr>
          </w:p>
        </w:tc>
        <w:tc>
          <w:tcPr>
            <w:tcW w:w="1416" w:type="dxa"/>
            <w:vMerge/>
            <w:tcBorders>
              <w:top w:val="nil"/>
            </w:tcBorders>
          </w:tcPr>
          <w:p w:rsidR="00364E50" w:rsidRDefault="00364E50">
            <w:pPr>
              <w:rPr>
                <w:sz w:val="2"/>
                <w:szCs w:val="2"/>
              </w:rPr>
            </w:pPr>
          </w:p>
        </w:tc>
        <w:tc>
          <w:tcPr>
            <w:tcW w:w="1418" w:type="dxa"/>
            <w:tcBorders>
              <w:top w:val="nil"/>
            </w:tcBorders>
          </w:tcPr>
          <w:p w:rsidR="00364E50" w:rsidRDefault="008F2F88">
            <w:pPr>
              <w:pStyle w:val="TableParagraph"/>
              <w:spacing w:before="17" w:line="254" w:lineRule="exact"/>
              <w:ind w:left="124"/>
              <w:rPr>
                <w:sz w:val="23"/>
              </w:rPr>
            </w:pPr>
            <w:r>
              <w:rPr>
                <w:sz w:val="23"/>
              </w:rPr>
              <w:t>опрос</w:t>
            </w:r>
          </w:p>
        </w:tc>
        <w:tc>
          <w:tcPr>
            <w:tcW w:w="1839" w:type="dxa"/>
            <w:vMerge/>
            <w:tcBorders>
              <w:top w:val="nil"/>
            </w:tcBorders>
          </w:tcPr>
          <w:p w:rsidR="00364E50" w:rsidRDefault="00364E50">
            <w:pPr>
              <w:rPr>
                <w:sz w:val="2"/>
                <w:szCs w:val="2"/>
              </w:rPr>
            </w:pPr>
          </w:p>
        </w:tc>
      </w:tr>
      <w:tr w:rsidR="00364E50">
        <w:trPr>
          <w:trHeight w:val="561"/>
        </w:trPr>
        <w:tc>
          <w:tcPr>
            <w:tcW w:w="1710" w:type="dxa"/>
          </w:tcPr>
          <w:p w:rsidR="00364E50" w:rsidRDefault="008F2F88">
            <w:pPr>
              <w:pStyle w:val="TableParagraph"/>
              <w:spacing w:line="249" w:lineRule="auto"/>
              <w:ind w:left="187" w:right="152" w:hanging="34"/>
              <w:rPr>
                <w:sz w:val="23"/>
              </w:rPr>
            </w:pPr>
            <w:r>
              <w:rPr>
                <w:sz w:val="23"/>
              </w:rPr>
              <w:t>Математика и информатика</w:t>
            </w:r>
          </w:p>
        </w:tc>
        <w:tc>
          <w:tcPr>
            <w:tcW w:w="1699" w:type="dxa"/>
          </w:tcPr>
          <w:p w:rsidR="00364E50" w:rsidRDefault="008F2F88">
            <w:pPr>
              <w:pStyle w:val="TableParagraph"/>
              <w:spacing w:line="254" w:lineRule="exact"/>
              <w:ind w:left="308"/>
              <w:rPr>
                <w:sz w:val="23"/>
              </w:rPr>
            </w:pPr>
            <w:r>
              <w:rPr>
                <w:sz w:val="23"/>
              </w:rPr>
              <w:t>Математика</w:t>
            </w:r>
          </w:p>
        </w:tc>
        <w:tc>
          <w:tcPr>
            <w:tcW w:w="1560" w:type="dxa"/>
          </w:tcPr>
          <w:p w:rsidR="00364E50" w:rsidRDefault="008F2F88">
            <w:pPr>
              <w:pStyle w:val="TableParagraph"/>
              <w:spacing w:line="264" w:lineRule="exact"/>
              <w:ind w:left="203" w:right="75"/>
              <w:jc w:val="center"/>
              <w:rPr>
                <w:sz w:val="23"/>
              </w:rPr>
            </w:pPr>
            <w:r>
              <w:rPr>
                <w:sz w:val="23"/>
              </w:rPr>
              <w:t>контрольная</w:t>
            </w:r>
          </w:p>
          <w:p w:rsidR="00364E50" w:rsidRDefault="008F2F88">
            <w:pPr>
              <w:pStyle w:val="TableParagraph"/>
              <w:spacing w:before="14" w:line="263" w:lineRule="exact"/>
              <w:ind w:left="203" w:right="74"/>
              <w:jc w:val="center"/>
              <w:rPr>
                <w:sz w:val="23"/>
              </w:rPr>
            </w:pPr>
            <w:r>
              <w:rPr>
                <w:sz w:val="23"/>
              </w:rPr>
              <w:t>работа</w:t>
            </w:r>
          </w:p>
        </w:tc>
        <w:tc>
          <w:tcPr>
            <w:tcW w:w="1416" w:type="dxa"/>
          </w:tcPr>
          <w:p w:rsidR="00364E50" w:rsidRDefault="008F2F88">
            <w:pPr>
              <w:pStyle w:val="TableParagraph"/>
              <w:spacing w:line="264" w:lineRule="exact"/>
              <w:ind w:left="131" w:right="3"/>
              <w:jc w:val="center"/>
              <w:rPr>
                <w:sz w:val="23"/>
              </w:rPr>
            </w:pPr>
            <w:r>
              <w:rPr>
                <w:sz w:val="23"/>
              </w:rPr>
              <w:t>контрольная</w:t>
            </w:r>
          </w:p>
          <w:p w:rsidR="00364E50" w:rsidRDefault="008F2F88">
            <w:pPr>
              <w:pStyle w:val="TableParagraph"/>
              <w:spacing w:before="14" w:line="263" w:lineRule="exact"/>
              <w:ind w:left="131" w:right="1"/>
              <w:jc w:val="center"/>
              <w:rPr>
                <w:sz w:val="23"/>
              </w:rPr>
            </w:pPr>
            <w:r>
              <w:rPr>
                <w:sz w:val="23"/>
              </w:rPr>
              <w:t>работа</w:t>
            </w:r>
          </w:p>
        </w:tc>
        <w:tc>
          <w:tcPr>
            <w:tcW w:w="1418" w:type="dxa"/>
          </w:tcPr>
          <w:p w:rsidR="00364E50" w:rsidRDefault="008F2F88">
            <w:pPr>
              <w:pStyle w:val="TableParagraph"/>
              <w:spacing w:line="264" w:lineRule="exact"/>
              <w:ind w:left="132" w:right="5"/>
              <w:jc w:val="center"/>
              <w:rPr>
                <w:sz w:val="23"/>
              </w:rPr>
            </w:pPr>
            <w:r>
              <w:rPr>
                <w:sz w:val="23"/>
              </w:rPr>
              <w:t>контрольная</w:t>
            </w:r>
          </w:p>
          <w:p w:rsidR="00364E50" w:rsidRDefault="008F2F88">
            <w:pPr>
              <w:pStyle w:val="TableParagraph"/>
              <w:spacing w:before="14" w:line="263" w:lineRule="exact"/>
              <w:ind w:left="132" w:right="4"/>
              <w:jc w:val="center"/>
              <w:rPr>
                <w:sz w:val="23"/>
              </w:rPr>
            </w:pPr>
            <w:r>
              <w:rPr>
                <w:sz w:val="23"/>
              </w:rPr>
              <w:t>работа</w:t>
            </w:r>
          </w:p>
        </w:tc>
        <w:tc>
          <w:tcPr>
            <w:tcW w:w="1839" w:type="dxa"/>
          </w:tcPr>
          <w:p w:rsidR="00364E50" w:rsidRDefault="008F2F88">
            <w:pPr>
              <w:pStyle w:val="TableParagraph"/>
              <w:spacing w:line="249" w:lineRule="auto"/>
              <w:ind w:left="319" w:right="172" w:firstLine="76"/>
              <w:rPr>
                <w:sz w:val="23"/>
              </w:rPr>
            </w:pPr>
            <w:r>
              <w:rPr>
                <w:sz w:val="23"/>
              </w:rPr>
              <w:t>письменное тестирование</w:t>
            </w:r>
          </w:p>
        </w:tc>
      </w:tr>
      <w:tr w:rsidR="00364E50">
        <w:trPr>
          <w:trHeight w:val="1057"/>
        </w:trPr>
        <w:tc>
          <w:tcPr>
            <w:tcW w:w="1710" w:type="dxa"/>
          </w:tcPr>
          <w:p w:rsidR="00364E50" w:rsidRDefault="008F2F88">
            <w:pPr>
              <w:pStyle w:val="TableParagraph"/>
              <w:ind w:left="124" w:right="155"/>
              <w:rPr>
                <w:sz w:val="23"/>
              </w:rPr>
            </w:pPr>
            <w:r>
              <w:rPr>
                <w:sz w:val="23"/>
              </w:rPr>
              <w:t>Обществозна ние и естест вознан</w:t>
            </w:r>
          </w:p>
        </w:tc>
        <w:tc>
          <w:tcPr>
            <w:tcW w:w="1699" w:type="dxa"/>
          </w:tcPr>
          <w:p w:rsidR="00364E50" w:rsidRDefault="008F2F88">
            <w:pPr>
              <w:pStyle w:val="TableParagraph"/>
              <w:spacing w:line="242" w:lineRule="auto"/>
              <w:ind w:left="725" w:right="82" w:hanging="502"/>
              <w:rPr>
                <w:sz w:val="23"/>
              </w:rPr>
            </w:pPr>
            <w:r>
              <w:rPr>
                <w:sz w:val="23"/>
              </w:rPr>
              <w:t>Окружающий мир</w:t>
            </w:r>
          </w:p>
        </w:tc>
        <w:tc>
          <w:tcPr>
            <w:tcW w:w="1560" w:type="dxa"/>
          </w:tcPr>
          <w:p w:rsidR="00364E50" w:rsidRDefault="008F2F88">
            <w:pPr>
              <w:pStyle w:val="TableParagraph"/>
              <w:spacing w:line="242" w:lineRule="auto"/>
              <w:ind w:left="563" w:right="332" w:hanging="84"/>
              <w:rPr>
                <w:sz w:val="23"/>
              </w:rPr>
            </w:pPr>
            <w:r>
              <w:rPr>
                <w:sz w:val="23"/>
              </w:rPr>
              <w:t>устный опрос</w:t>
            </w:r>
          </w:p>
        </w:tc>
        <w:tc>
          <w:tcPr>
            <w:tcW w:w="1416" w:type="dxa"/>
          </w:tcPr>
          <w:p w:rsidR="00364E50" w:rsidRDefault="008F2F88">
            <w:pPr>
              <w:pStyle w:val="TableParagraph"/>
              <w:spacing w:line="242" w:lineRule="auto"/>
              <w:ind w:left="491" w:right="260" w:hanging="84"/>
              <w:rPr>
                <w:sz w:val="23"/>
              </w:rPr>
            </w:pPr>
            <w:r>
              <w:rPr>
                <w:sz w:val="23"/>
              </w:rPr>
              <w:t>устный опрос</w:t>
            </w:r>
          </w:p>
        </w:tc>
        <w:tc>
          <w:tcPr>
            <w:tcW w:w="1418" w:type="dxa"/>
          </w:tcPr>
          <w:p w:rsidR="00364E50" w:rsidRDefault="008F2F88">
            <w:pPr>
              <w:pStyle w:val="TableParagraph"/>
              <w:spacing w:line="242" w:lineRule="auto"/>
              <w:ind w:left="422" w:right="319" w:hanging="72"/>
              <w:rPr>
                <w:sz w:val="23"/>
              </w:rPr>
            </w:pPr>
            <w:r>
              <w:rPr>
                <w:sz w:val="23"/>
              </w:rPr>
              <w:t>устный опрос</w:t>
            </w:r>
          </w:p>
        </w:tc>
        <w:tc>
          <w:tcPr>
            <w:tcW w:w="1839" w:type="dxa"/>
          </w:tcPr>
          <w:p w:rsidR="00364E50" w:rsidRDefault="008F2F88">
            <w:pPr>
              <w:pStyle w:val="TableParagraph"/>
              <w:spacing w:line="242" w:lineRule="auto"/>
              <w:ind w:left="723" w:right="447" w:hanging="128"/>
              <w:rPr>
                <w:sz w:val="23"/>
              </w:rPr>
            </w:pPr>
            <w:r>
              <w:rPr>
                <w:sz w:val="23"/>
              </w:rPr>
              <w:t>Устный опрос</w:t>
            </w:r>
          </w:p>
        </w:tc>
      </w:tr>
      <w:tr w:rsidR="00364E50">
        <w:trPr>
          <w:trHeight w:val="296"/>
        </w:trPr>
        <w:tc>
          <w:tcPr>
            <w:tcW w:w="1710" w:type="dxa"/>
            <w:tcBorders>
              <w:bottom w:val="nil"/>
            </w:tcBorders>
          </w:tcPr>
          <w:p w:rsidR="00364E50" w:rsidRDefault="008F2F88">
            <w:pPr>
              <w:pStyle w:val="TableParagraph"/>
              <w:spacing w:line="254" w:lineRule="exact"/>
              <w:ind w:left="124"/>
              <w:rPr>
                <w:sz w:val="23"/>
              </w:rPr>
            </w:pPr>
            <w:r>
              <w:rPr>
                <w:sz w:val="23"/>
              </w:rPr>
              <w:t>Основы</w:t>
            </w:r>
          </w:p>
        </w:tc>
        <w:tc>
          <w:tcPr>
            <w:tcW w:w="1699" w:type="dxa"/>
            <w:tcBorders>
              <w:bottom w:val="nil"/>
            </w:tcBorders>
          </w:tcPr>
          <w:p w:rsidR="00364E50" w:rsidRDefault="008F2F88">
            <w:pPr>
              <w:pStyle w:val="TableParagraph"/>
              <w:spacing w:line="254" w:lineRule="exact"/>
              <w:ind w:left="120"/>
              <w:rPr>
                <w:sz w:val="23"/>
              </w:rPr>
            </w:pPr>
            <w:r>
              <w:rPr>
                <w:sz w:val="23"/>
              </w:rPr>
              <w:t>Основы</w:t>
            </w:r>
          </w:p>
        </w:tc>
        <w:tc>
          <w:tcPr>
            <w:tcW w:w="1560" w:type="dxa"/>
            <w:vMerge w:val="restart"/>
          </w:tcPr>
          <w:p w:rsidR="00364E50" w:rsidRDefault="008F2F88">
            <w:pPr>
              <w:pStyle w:val="TableParagraph"/>
              <w:spacing w:line="254" w:lineRule="exact"/>
              <w:ind w:left="128"/>
              <w:jc w:val="center"/>
              <w:rPr>
                <w:sz w:val="23"/>
              </w:rPr>
            </w:pPr>
            <w:r>
              <w:rPr>
                <w:sz w:val="23"/>
              </w:rPr>
              <w:t>-</w:t>
            </w:r>
          </w:p>
        </w:tc>
        <w:tc>
          <w:tcPr>
            <w:tcW w:w="1416" w:type="dxa"/>
            <w:vMerge w:val="restart"/>
          </w:tcPr>
          <w:p w:rsidR="00364E50" w:rsidRDefault="008F2F88">
            <w:pPr>
              <w:pStyle w:val="TableParagraph"/>
              <w:spacing w:line="254" w:lineRule="exact"/>
              <w:ind w:left="129"/>
              <w:jc w:val="center"/>
              <w:rPr>
                <w:sz w:val="23"/>
              </w:rPr>
            </w:pPr>
            <w:r>
              <w:rPr>
                <w:sz w:val="23"/>
              </w:rPr>
              <w:t>-</w:t>
            </w:r>
          </w:p>
        </w:tc>
        <w:tc>
          <w:tcPr>
            <w:tcW w:w="1418" w:type="dxa"/>
            <w:vMerge w:val="restart"/>
          </w:tcPr>
          <w:p w:rsidR="00364E50" w:rsidRDefault="008F2F88">
            <w:pPr>
              <w:pStyle w:val="TableParagraph"/>
              <w:spacing w:line="254" w:lineRule="exact"/>
              <w:ind w:left="127"/>
              <w:jc w:val="center"/>
              <w:rPr>
                <w:sz w:val="23"/>
              </w:rPr>
            </w:pPr>
            <w:r>
              <w:rPr>
                <w:sz w:val="23"/>
              </w:rPr>
              <w:t>-</w:t>
            </w:r>
          </w:p>
        </w:tc>
        <w:tc>
          <w:tcPr>
            <w:tcW w:w="1839" w:type="dxa"/>
            <w:vMerge w:val="restart"/>
          </w:tcPr>
          <w:p w:rsidR="00364E50" w:rsidRDefault="008F2F88">
            <w:pPr>
              <w:pStyle w:val="TableParagraph"/>
              <w:spacing w:line="242" w:lineRule="auto"/>
              <w:ind w:left="694" w:right="471" w:hanging="75"/>
              <w:rPr>
                <w:sz w:val="23"/>
              </w:rPr>
            </w:pPr>
            <w:r>
              <w:rPr>
                <w:sz w:val="23"/>
              </w:rPr>
              <w:t>устный опрос</w:t>
            </w:r>
          </w:p>
        </w:tc>
      </w:tr>
      <w:tr w:rsidR="00364E50">
        <w:trPr>
          <w:trHeight w:val="294"/>
        </w:trPr>
        <w:tc>
          <w:tcPr>
            <w:tcW w:w="1710" w:type="dxa"/>
            <w:tcBorders>
              <w:top w:val="nil"/>
              <w:bottom w:val="nil"/>
            </w:tcBorders>
          </w:tcPr>
          <w:p w:rsidR="00364E50" w:rsidRDefault="008F2F88">
            <w:pPr>
              <w:pStyle w:val="TableParagraph"/>
              <w:spacing w:before="15" w:line="260" w:lineRule="exact"/>
              <w:ind w:left="124"/>
              <w:rPr>
                <w:sz w:val="23"/>
              </w:rPr>
            </w:pPr>
            <w:r>
              <w:rPr>
                <w:sz w:val="23"/>
              </w:rPr>
              <w:t>духовно-</w:t>
            </w:r>
          </w:p>
        </w:tc>
        <w:tc>
          <w:tcPr>
            <w:tcW w:w="1699" w:type="dxa"/>
            <w:tcBorders>
              <w:top w:val="nil"/>
              <w:bottom w:val="nil"/>
            </w:tcBorders>
          </w:tcPr>
          <w:p w:rsidR="00364E50" w:rsidRDefault="008F2F88">
            <w:pPr>
              <w:pStyle w:val="TableParagraph"/>
              <w:spacing w:before="15" w:line="260" w:lineRule="exact"/>
              <w:ind w:left="120"/>
              <w:rPr>
                <w:sz w:val="23"/>
              </w:rPr>
            </w:pPr>
            <w:r>
              <w:rPr>
                <w:sz w:val="23"/>
              </w:rPr>
              <w:t>духовно-</w:t>
            </w:r>
          </w:p>
        </w:tc>
        <w:tc>
          <w:tcPr>
            <w:tcW w:w="1560" w:type="dxa"/>
            <w:vMerge/>
            <w:tcBorders>
              <w:top w:val="nil"/>
            </w:tcBorders>
          </w:tcPr>
          <w:p w:rsidR="00364E50" w:rsidRDefault="00364E50">
            <w:pPr>
              <w:rPr>
                <w:sz w:val="2"/>
                <w:szCs w:val="2"/>
              </w:rPr>
            </w:pPr>
          </w:p>
        </w:tc>
        <w:tc>
          <w:tcPr>
            <w:tcW w:w="1416" w:type="dxa"/>
            <w:vMerge/>
            <w:tcBorders>
              <w:top w:val="nil"/>
            </w:tcBorders>
          </w:tcPr>
          <w:p w:rsidR="00364E50" w:rsidRDefault="00364E50">
            <w:pPr>
              <w:rPr>
                <w:sz w:val="2"/>
                <w:szCs w:val="2"/>
              </w:rPr>
            </w:pPr>
          </w:p>
        </w:tc>
        <w:tc>
          <w:tcPr>
            <w:tcW w:w="1418" w:type="dxa"/>
            <w:vMerge/>
            <w:tcBorders>
              <w:top w:val="nil"/>
            </w:tcBorders>
          </w:tcPr>
          <w:p w:rsidR="00364E50" w:rsidRDefault="00364E50">
            <w:pPr>
              <w:rPr>
                <w:sz w:val="2"/>
                <w:szCs w:val="2"/>
              </w:rPr>
            </w:pPr>
          </w:p>
        </w:tc>
        <w:tc>
          <w:tcPr>
            <w:tcW w:w="1839" w:type="dxa"/>
            <w:vMerge/>
            <w:tcBorders>
              <w:top w:val="nil"/>
            </w:tcBorders>
          </w:tcPr>
          <w:p w:rsidR="00364E50" w:rsidRDefault="00364E50">
            <w:pPr>
              <w:rPr>
                <w:sz w:val="2"/>
                <w:szCs w:val="2"/>
              </w:rPr>
            </w:pPr>
          </w:p>
        </w:tc>
      </w:tr>
      <w:tr w:rsidR="00364E50">
        <w:trPr>
          <w:trHeight w:val="266"/>
        </w:trPr>
        <w:tc>
          <w:tcPr>
            <w:tcW w:w="1710" w:type="dxa"/>
            <w:tcBorders>
              <w:top w:val="nil"/>
              <w:bottom w:val="nil"/>
            </w:tcBorders>
          </w:tcPr>
          <w:p w:rsidR="00364E50" w:rsidRDefault="008F2F88">
            <w:pPr>
              <w:pStyle w:val="TableParagraph"/>
              <w:spacing w:line="246" w:lineRule="exact"/>
              <w:ind w:left="124"/>
              <w:rPr>
                <w:sz w:val="23"/>
              </w:rPr>
            </w:pPr>
            <w:r>
              <w:rPr>
                <w:sz w:val="23"/>
              </w:rPr>
              <w:t>нравственной</w:t>
            </w:r>
          </w:p>
        </w:tc>
        <w:tc>
          <w:tcPr>
            <w:tcW w:w="1699" w:type="dxa"/>
            <w:tcBorders>
              <w:top w:val="nil"/>
              <w:bottom w:val="nil"/>
            </w:tcBorders>
          </w:tcPr>
          <w:p w:rsidR="00364E50" w:rsidRDefault="008F2F88">
            <w:pPr>
              <w:pStyle w:val="TableParagraph"/>
              <w:spacing w:line="246" w:lineRule="exact"/>
              <w:ind w:left="120"/>
              <w:rPr>
                <w:sz w:val="23"/>
              </w:rPr>
            </w:pPr>
            <w:r>
              <w:rPr>
                <w:sz w:val="23"/>
              </w:rPr>
              <w:t>нравственной</w:t>
            </w:r>
          </w:p>
        </w:tc>
        <w:tc>
          <w:tcPr>
            <w:tcW w:w="1560" w:type="dxa"/>
            <w:vMerge/>
            <w:tcBorders>
              <w:top w:val="nil"/>
            </w:tcBorders>
          </w:tcPr>
          <w:p w:rsidR="00364E50" w:rsidRDefault="00364E50">
            <w:pPr>
              <w:rPr>
                <w:sz w:val="2"/>
                <w:szCs w:val="2"/>
              </w:rPr>
            </w:pPr>
          </w:p>
        </w:tc>
        <w:tc>
          <w:tcPr>
            <w:tcW w:w="1416" w:type="dxa"/>
            <w:vMerge/>
            <w:tcBorders>
              <w:top w:val="nil"/>
            </w:tcBorders>
          </w:tcPr>
          <w:p w:rsidR="00364E50" w:rsidRDefault="00364E50">
            <w:pPr>
              <w:rPr>
                <w:sz w:val="2"/>
                <w:szCs w:val="2"/>
              </w:rPr>
            </w:pPr>
          </w:p>
        </w:tc>
        <w:tc>
          <w:tcPr>
            <w:tcW w:w="1418" w:type="dxa"/>
            <w:vMerge/>
            <w:tcBorders>
              <w:top w:val="nil"/>
            </w:tcBorders>
          </w:tcPr>
          <w:p w:rsidR="00364E50" w:rsidRDefault="00364E50">
            <w:pPr>
              <w:rPr>
                <w:sz w:val="2"/>
                <w:szCs w:val="2"/>
              </w:rPr>
            </w:pPr>
          </w:p>
        </w:tc>
        <w:tc>
          <w:tcPr>
            <w:tcW w:w="1839" w:type="dxa"/>
            <w:vMerge/>
            <w:tcBorders>
              <w:top w:val="nil"/>
            </w:tcBorders>
          </w:tcPr>
          <w:p w:rsidR="00364E50" w:rsidRDefault="00364E50">
            <w:pPr>
              <w:rPr>
                <w:sz w:val="2"/>
                <w:szCs w:val="2"/>
              </w:rPr>
            </w:pPr>
          </w:p>
        </w:tc>
      </w:tr>
      <w:tr w:rsidR="00364E50">
        <w:trPr>
          <w:trHeight w:val="268"/>
        </w:trPr>
        <w:tc>
          <w:tcPr>
            <w:tcW w:w="1710" w:type="dxa"/>
            <w:tcBorders>
              <w:top w:val="nil"/>
              <w:bottom w:val="nil"/>
            </w:tcBorders>
          </w:tcPr>
          <w:p w:rsidR="00364E50" w:rsidRDefault="008F2F88">
            <w:pPr>
              <w:pStyle w:val="TableParagraph"/>
              <w:spacing w:line="248" w:lineRule="exact"/>
              <w:ind w:left="124"/>
              <w:rPr>
                <w:sz w:val="23"/>
              </w:rPr>
            </w:pPr>
            <w:r>
              <w:rPr>
                <w:sz w:val="23"/>
              </w:rPr>
              <w:t>культуры</w:t>
            </w:r>
          </w:p>
        </w:tc>
        <w:tc>
          <w:tcPr>
            <w:tcW w:w="1699" w:type="dxa"/>
            <w:tcBorders>
              <w:top w:val="nil"/>
              <w:bottom w:val="nil"/>
            </w:tcBorders>
          </w:tcPr>
          <w:p w:rsidR="00364E50" w:rsidRDefault="008F2F88">
            <w:pPr>
              <w:pStyle w:val="TableParagraph"/>
              <w:spacing w:line="248" w:lineRule="exact"/>
              <w:ind w:left="120"/>
              <w:rPr>
                <w:sz w:val="23"/>
              </w:rPr>
            </w:pPr>
            <w:r>
              <w:rPr>
                <w:sz w:val="23"/>
              </w:rPr>
              <w:t>культуры</w:t>
            </w:r>
          </w:p>
        </w:tc>
        <w:tc>
          <w:tcPr>
            <w:tcW w:w="1560" w:type="dxa"/>
            <w:vMerge/>
            <w:tcBorders>
              <w:top w:val="nil"/>
            </w:tcBorders>
          </w:tcPr>
          <w:p w:rsidR="00364E50" w:rsidRDefault="00364E50">
            <w:pPr>
              <w:rPr>
                <w:sz w:val="2"/>
                <w:szCs w:val="2"/>
              </w:rPr>
            </w:pPr>
          </w:p>
        </w:tc>
        <w:tc>
          <w:tcPr>
            <w:tcW w:w="1416" w:type="dxa"/>
            <w:vMerge/>
            <w:tcBorders>
              <w:top w:val="nil"/>
            </w:tcBorders>
          </w:tcPr>
          <w:p w:rsidR="00364E50" w:rsidRDefault="00364E50">
            <w:pPr>
              <w:rPr>
                <w:sz w:val="2"/>
                <w:szCs w:val="2"/>
              </w:rPr>
            </w:pPr>
          </w:p>
        </w:tc>
        <w:tc>
          <w:tcPr>
            <w:tcW w:w="1418" w:type="dxa"/>
            <w:vMerge/>
            <w:tcBorders>
              <w:top w:val="nil"/>
            </w:tcBorders>
          </w:tcPr>
          <w:p w:rsidR="00364E50" w:rsidRDefault="00364E50">
            <w:pPr>
              <w:rPr>
                <w:sz w:val="2"/>
                <w:szCs w:val="2"/>
              </w:rPr>
            </w:pPr>
          </w:p>
        </w:tc>
        <w:tc>
          <w:tcPr>
            <w:tcW w:w="1839" w:type="dxa"/>
            <w:vMerge/>
            <w:tcBorders>
              <w:top w:val="nil"/>
            </w:tcBorders>
          </w:tcPr>
          <w:p w:rsidR="00364E50" w:rsidRDefault="00364E50">
            <w:pPr>
              <w:rPr>
                <w:sz w:val="2"/>
                <w:szCs w:val="2"/>
              </w:rPr>
            </w:pPr>
          </w:p>
        </w:tc>
      </w:tr>
      <w:tr w:rsidR="00364E50">
        <w:trPr>
          <w:trHeight w:val="269"/>
        </w:trPr>
        <w:tc>
          <w:tcPr>
            <w:tcW w:w="1710" w:type="dxa"/>
            <w:tcBorders>
              <w:top w:val="nil"/>
            </w:tcBorders>
          </w:tcPr>
          <w:p w:rsidR="00364E50" w:rsidRDefault="008F2F88">
            <w:pPr>
              <w:pStyle w:val="TableParagraph"/>
              <w:spacing w:line="249" w:lineRule="exact"/>
              <w:ind w:left="124"/>
              <w:rPr>
                <w:sz w:val="23"/>
              </w:rPr>
            </w:pPr>
            <w:r>
              <w:rPr>
                <w:sz w:val="23"/>
              </w:rPr>
              <w:t>народов России</w:t>
            </w:r>
          </w:p>
        </w:tc>
        <w:tc>
          <w:tcPr>
            <w:tcW w:w="1699" w:type="dxa"/>
            <w:tcBorders>
              <w:top w:val="nil"/>
            </w:tcBorders>
          </w:tcPr>
          <w:p w:rsidR="00364E50" w:rsidRDefault="008F2F88">
            <w:pPr>
              <w:pStyle w:val="TableParagraph"/>
              <w:spacing w:line="249" w:lineRule="exact"/>
              <w:ind w:left="120"/>
              <w:rPr>
                <w:sz w:val="23"/>
              </w:rPr>
            </w:pPr>
            <w:r>
              <w:rPr>
                <w:sz w:val="23"/>
              </w:rPr>
              <w:t>народов России</w:t>
            </w:r>
          </w:p>
        </w:tc>
        <w:tc>
          <w:tcPr>
            <w:tcW w:w="1560" w:type="dxa"/>
            <w:vMerge/>
            <w:tcBorders>
              <w:top w:val="nil"/>
            </w:tcBorders>
          </w:tcPr>
          <w:p w:rsidR="00364E50" w:rsidRDefault="00364E50">
            <w:pPr>
              <w:rPr>
                <w:sz w:val="2"/>
                <w:szCs w:val="2"/>
              </w:rPr>
            </w:pPr>
          </w:p>
        </w:tc>
        <w:tc>
          <w:tcPr>
            <w:tcW w:w="1416" w:type="dxa"/>
            <w:vMerge/>
            <w:tcBorders>
              <w:top w:val="nil"/>
            </w:tcBorders>
          </w:tcPr>
          <w:p w:rsidR="00364E50" w:rsidRDefault="00364E50">
            <w:pPr>
              <w:rPr>
                <w:sz w:val="2"/>
                <w:szCs w:val="2"/>
              </w:rPr>
            </w:pPr>
          </w:p>
        </w:tc>
        <w:tc>
          <w:tcPr>
            <w:tcW w:w="1418" w:type="dxa"/>
            <w:vMerge/>
            <w:tcBorders>
              <w:top w:val="nil"/>
            </w:tcBorders>
          </w:tcPr>
          <w:p w:rsidR="00364E50" w:rsidRDefault="00364E50">
            <w:pPr>
              <w:rPr>
                <w:sz w:val="2"/>
                <w:szCs w:val="2"/>
              </w:rPr>
            </w:pPr>
          </w:p>
        </w:tc>
        <w:tc>
          <w:tcPr>
            <w:tcW w:w="1839" w:type="dxa"/>
            <w:vMerge/>
            <w:tcBorders>
              <w:top w:val="nil"/>
            </w:tcBorders>
          </w:tcPr>
          <w:p w:rsidR="00364E50" w:rsidRDefault="00364E50">
            <w:pPr>
              <w:rPr>
                <w:sz w:val="2"/>
                <w:szCs w:val="2"/>
              </w:rPr>
            </w:pPr>
          </w:p>
        </w:tc>
      </w:tr>
      <w:tr w:rsidR="00364E50">
        <w:trPr>
          <w:trHeight w:val="563"/>
        </w:trPr>
        <w:tc>
          <w:tcPr>
            <w:tcW w:w="1710" w:type="dxa"/>
            <w:vMerge w:val="restart"/>
          </w:tcPr>
          <w:p w:rsidR="00364E50" w:rsidRDefault="008F2F88">
            <w:pPr>
              <w:pStyle w:val="TableParagraph"/>
              <w:spacing w:line="254" w:lineRule="exact"/>
              <w:ind w:left="124"/>
              <w:rPr>
                <w:sz w:val="23"/>
              </w:rPr>
            </w:pPr>
            <w:r>
              <w:rPr>
                <w:sz w:val="23"/>
              </w:rPr>
              <w:t>Искусство</w:t>
            </w:r>
          </w:p>
        </w:tc>
        <w:tc>
          <w:tcPr>
            <w:tcW w:w="1699" w:type="dxa"/>
          </w:tcPr>
          <w:p w:rsidR="00364E50" w:rsidRDefault="008F2F88">
            <w:pPr>
              <w:pStyle w:val="TableParagraph"/>
              <w:spacing w:line="254" w:lineRule="exact"/>
              <w:ind w:left="516"/>
              <w:rPr>
                <w:sz w:val="23"/>
              </w:rPr>
            </w:pPr>
            <w:r>
              <w:rPr>
                <w:sz w:val="23"/>
              </w:rPr>
              <w:t>Музыка</w:t>
            </w:r>
          </w:p>
        </w:tc>
        <w:tc>
          <w:tcPr>
            <w:tcW w:w="1560" w:type="dxa"/>
          </w:tcPr>
          <w:p w:rsidR="00364E50" w:rsidRDefault="008F2F88">
            <w:pPr>
              <w:pStyle w:val="TableParagraph"/>
              <w:spacing w:line="264" w:lineRule="exact"/>
              <w:ind w:left="479"/>
              <w:rPr>
                <w:sz w:val="23"/>
              </w:rPr>
            </w:pPr>
            <w:r>
              <w:rPr>
                <w:sz w:val="23"/>
              </w:rPr>
              <w:t>устный</w:t>
            </w:r>
          </w:p>
          <w:p w:rsidR="00364E50" w:rsidRDefault="008F2F88">
            <w:pPr>
              <w:pStyle w:val="TableParagraph"/>
              <w:spacing w:before="14"/>
              <w:ind w:left="553"/>
              <w:rPr>
                <w:sz w:val="23"/>
              </w:rPr>
            </w:pPr>
            <w:r>
              <w:rPr>
                <w:sz w:val="23"/>
              </w:rPr>
              <w:t>опрос</w:t>
            </w:r>
          </w:p>
        </w:tc>
        <w:tc>
          <w:tcPr>
            <w:tcW w:w="1416" w:type="dxa"/>
          </w:tcPr>
          <w:p w:rsidR="00364E50" w:rsidRDefault="008F2F88">
            <w:pPr>
              <w:pStyle w:val="TableParagraph"/>
              <w:spacing w:line="264" w:lineRule="exact"/>
              <w:ind w:left="407"/>
              <w:rPr>
                <w:sz w:val="23"/>
              </w:rPr>
            </w:pPr>
            <w:r>
              <w:rPr>
                <w:sz w:val="23"/>
              </w:rPr>
              <w:t>устный</w:t>
            </w:r>
          </w:p>
          <w:p w:rsidR="00364E50" w:rsidRDefault="008F2F88">
            <w:pPr>
              <w:pStyle w:val="TableParagraph"/>
              <w:spacing w:before="14"/>
              <w:ind w:left="482"/>
              <w:rPr>
                <w:sz w:val="23"/>
              </w:rPr>
            </w:pPr>
            <w:r>
              <w:rPr>
                <w:sz w:val="23"/>
              </w:rPr>
              <w:t>опрос</w:t>
            </w:r>
          </w:p>
        </w:tc>
        <w:tc>
          <w:tcPr>
            <w:tcW w:w="1418" w:type="dxa"/>
          </w:tcPr>
          <w:p w:rsidR="00364E50" w:rsidRDefault="008F2F88">
            <w:pPr>
              <w:pStyle w:val="TableParagraph"/>
              <w:spacing w:line="264" w:lineRule="exact"/>
              <w:ind w:left="410"/>
              <w:rPr>
                <w:sz w:val="23"/>
              </w:rPr>
            </w:pPr>
            <w:r>
              <w:rPr>
                <w:sz w:val="23"/>
              </w:rPr>
              <w:t>устный</w:t>
            </w:r>
          </w:p>
          <w:p w:rsidR="00364E50" w:rsidRDefault="008F2F88">
            <w:pPr>
              <w:pStyle w:val="TableParagraph"/>
              <w:spacing w:before="14"/>
              <w:ind w:left="482"/>
              <w:rPr>
                <w:sz w:val="23"/>
              </w:rPr>
            </w:pPr>
            <w:r>
              <w:rPr>
                <w:sz w:val="23"/>
              </w:rPr>
              <w:t>опрос</w:t>
            </w:r>
          </w:p>
        </w:tc>
        <w:tc>
          <w:tcPr>
            <w:tcW w:w="1839" w:type="dxa"/>
          </w:tcPr>
          <w:p w:rsidR="00364E50" w:rsidRDefault="008F2F88">
            <w:pPr>
              <w:pStyle w:val="TableParagraph"/>
              <w:spacing w:line="242" w:lineRule="auto"/>
              <w:ind w:left="723" w:right="471" w:hanging="104"/>
              <w:rPr>
                <w:sz w:val="23"/>
              </w:rPr>
            </w:pPr>
            <w:r>
              <w:rPr>
                <w:sz w:val="23"/>
              </w:rPr>
              <w:t>устный опрос</w:t>
            </w:r>
          </w:p>
        </w:tc>
      </w:tr>
      <w:tr w:rsidR="00364E50">
        <w:trPr>
          <w:trHeight w:val="294"/>
        </w:trPr>
        <w:tc>
          <w:tcPr>
            <w:tcW w:w="1710" w:type="dxa"/>
            <w:vMerge/>
            <w:tcBorders>
              <w:top w:val="nil"/>
            </w:tcBorders>
          </w:tcPr>
          <w:p w:rsidR="00364E50" w:rsidRDefault="00364E50">
            <w:pPr>
              <w:rPr>
                <w:sz w:val="2"/>
                <w:szCs w:val="2"/>
              </w:rPr>
            </w:pPr>
          </w:p>
        </w:tc>
        <w:tc>
          <w:tcPr>
            <w:tcW w:w="1699" w:type="dxa"/>
            <w:tcBorders>
              <w:bottom w:val="nil"/>
            </w:tcBorders>
          </w:tcPr>
          <w:p w:rsidR="00364E50" w:rsidRDefault="008F2F88">
            <w:pPr>
              <w:pStyle w:val="TableParagraph"/>
              <w:spacing w:line="254" w:lineRule="exact"/>
              <w:ind w:left="120"/>
              <w:rPr>
                <w:sz w:val="23"/>
              </w:rPr>
            </w:pPr>
            <w:r>
              <w:rPr>
                <w:sz w:val="23"/>
              </w:rPr>
              <w:t>Изобразитель</w:t>
            </w:r>
          </w:p>
        </w:tc>
        <w:tc>
          <w:tcPr>
            <w:tcW w:w="1560" w:type="dxa"/>
            <w:vMerge w:val="restart"/>
          </w:tcPr>
          <w:p w:rsidR="00364E50" w:rsidRDefault="008F2F88">
            <w:pPr>
              <w:pStyle w:val="TableParagraph"/>
              <w:ind w:left="124" w:right="257"/>
              <w:rPr>
                <w:sz w:val="23"/>
              </w:rPr>
            </w:pPr>
            <w:r>
              <w:rPr>
                <w:spacing w:val="-1"/>
                <w:sz w:val="23"/>
              </w:rPr>
              <w:t xml:space="preserve">среднеариф </w:t>
            </w:r>
            <w:r>
              <w:rPr>
                <w:sz w:val="23"/>
              </w:rPr>
              <w:t>метическии</w:t>
            </w:r>
          </w:p>
          <w:p w:rsidR="00364E50" w:rsidRDefault="008F2F88">
            <w:pPr>
              <w:pStyle w:val="TableParagraph"/>
              <w:ind w:left="145" w:hanging="22"/>
              <w:rPr>
                <w:sz w:val="23"/>
              </w:rPr>
            </w:pPr>
            <w:r>
              <w:rPr>
                <w:sz w:val="23"/>
              </w:rPr>
              <w:t xml:space="preserve">балл </w:t>
            </w:r>
            <w:r>
              <w:rPr>
                <w:spacing w:val="-4"/>
                <w:sz w:val="23"/>
              </w:rPr>
              <w:t xml:space="preserve">текущего </w:t>
            </w:r>
            <w:r>
              <w:rPr>
                <w:sz w:val="23"/>
              </w:rPr>
              <w:t>оценивания</w:t>
            </w:r>
          </w:p>
        </w:tc>
        <w:tc>
          <w:tcPr>
            <w:tcW w:w="1416" w:type="dxa"/>
            <w:vMerge w:val="restart"/>
          </w:tcPr>
          <w:p w:rsidR="00364E50" w:rsidRDefault="008F2F88">
            <w:pPr>
              <w:pStyle w:val="TableParagraph"/>
              <w:ind w:left="131"/>
              <w:jc w:val="center"/>
              <w:rPr>
                <w:sz w:val="23"/>
              </w:rPr>
            </w:pPr>
            <w:r>
              <w:rPr>
                <w:sz w:val="23"/>
              </w:rPr>
              <w:t>среднеариф метическии балл текущего</w:t>
            </w:r>
          </w:p>
          <w:p w:rsidR="00364E50" w:rsidRDefault="008F2F88">
            <w:pPr>
              <w:pStyle w:val="TableParagraph"/>
              <w:spacing w:line="254" w:lineRule="exact"/>
              <w:ind w:left="150" w:right="3"/>
              <w:jc w:val="center"/>
              <w:rPr>
                <w:sz w:val="23"/>
              </w:rPr>
            </w:pPr>
            <w:r>
              <w:rPr>
                <w:sz w:val="23"/>
              </w:rPr>
              <w:t>оценивания</w:t>
            </w:r>
          </w:p>
        </w:tc>
        <w:tc>
          <w:tcPr>
            <w:tcW w:w="1418" w:type="dxa"/>
            <w:vMerge w:val="restart"/>
          </w:tcPr>
          <w:p w:rsidR="00364E50" w:rsidRDefault="008F2F88">
            <w:pPr>
              <w:pStyle w:val="TableParagraph"/>
              <w:ind w:left="136" w:right="122"/>
              <w:jc w:val="center"/>
              <w:rPr>
                <w:sz w:val="23"/>
              </w:rPr>
            </w:pPr>
            <w:r>
              <w:rPr>
                <w:spacing w:val="-1"/>
                <w:sz w:val="23"/>
              </w:rPr>
              <w:t xml:space="preserve">среднеариф </w:t>
            </w:r>
            <w:r>
              <w:rPr>
                <w:sz w:val="23"/>
              </w:rPr>
              <w:t>метически й балл текущего</w:t>
            </w:r>
          </w:p>
          <w:p w:rsidR="00364E50" w:rsidRDefault="008F2F88">
            <w:pPr>
              <w:pStyle w:val="TableParagraph"/>
              <w:spacing w:line="254" w:lineRule="exact"/>
              <w:ind w:left="151" w:right="5"/>
              <w:jc w:val="center"/>
              <w:rPr>
                <w:sz w:val="23"/>
              </w:rPr>
            </w:pPr>
            <w:r>
              <w:rPr>
                <w:sz w:val="23"/>
              </w:rPr>
              <w:t>оценивания</w:t>
            </w:r>
          </w:p>
        </w:tc>
        <w:tc>
          <w:tcPr>
            <w:tcW w:w="1839" w:type="dxa"/>
            <w:vMerge w:val="restart"/>
          </w:tcPr>
          <w:p w:rsidR="00364E50" w:rsidRDefault="008F2F88">
            <w:pPr>
              <w:pStyle w:val="TableParagraph"/>
              <w:ind w:left="274" w:right="142" w:hanging="1"/>
              <w:jc w:val="center"/>
              <w:rPr>
                <w:sz w:val="23"/>
              </w:rPr>
            </w:pPr>
            <w:r>
              <w:rPr>
                <w:sz w:val="23"/>
              </w:rPr>
              <w:t>среднеарифме тический балл текущего оценивания</w:t>
            </w:r>
          </w:p>
        </w:tc>
      </w:tr>
      <w:tr w:rsidR="00364E50">
        <w:trPr>
          <w:trHeight w:val="1018"/>
        </w:trPr>
        <w:tc>
          <w:tcPr>
            <w:tcW w:w="1710" w:type="dxa"/>
            <w:vMerge/>
            <w:tcBorders>
              <w:top w:val="nil"/>
            </w:tcBorders>
          </w:tcPr>
          <w:p w:rsidR="00364E50" w:rsidRDefault="00364E50">
            <w:pPr>
              <w:rPr>
                <w:sz w:val="2"/>
                <w:szCs w:val="2"/>
              </w:rPr>
            </w:pPr>
          </w:p>
        </w:tc>
        <w:tc>
          <w:tcPr>
            <w:tcW w:w="1699" w:type="dxa"/>
            <w:tcBorders>
              <w:top w:val="nil"/>
            </w:tcBorders>
          </w:tcPr>
          <w:p w:rsidR="00364E50" w:rsidRDefault="008F2F88">
            <w:pPr>
              <w:pStyle w:val="TableParagraph"/>
              <w:spacing w:before="12"/>
              <w:ind w:left="120"/>
              <w:rPr>
                <w:sz w:val="23"/>
              </w:rPr>
            </w:pPr>
            <w:r>
              <w:rPr>
                <w:sz w:val="23"/>
              </w:rPr>
              <w:t>ное искусство</w:t>
            </w:r>
          </w:p>
        </w:tc>
        <w:tc>
          <w:tcPr>
            <w:tcW w:w="1560" w:type="dxa"/>
            <w:vMerge/>
            <w:tcBorders>
              <w:top w:val="nil"/>
            </w:tcBorders>
          </w:tcPr>
          <w:p w:rsidR="00364E50" w:rsidRDefault="00364E50">
            <w:pPr>
              <w:rPr>
                <w:sz w:val="2"/>
                <w:szCs w:val="2"/>
              </w:rPr>
            </w:pPr>
          </w:p>
        </w:tc>
        <w:tc>
          <w:tcPr>
            <w:tcW w:w="1416" w:type="dxa"/>
            <w:vMerge/>
            <w:tcBorders>
              <w:top w:val="nil"/>
            </w:tcBorders>
          </w:tcPr>
          <w:p w:rsidR="00364E50" w:rsidRDefault="00364E50">
            <w:pPr>
              <w:rPr>
                <w:sz w:val="2"/>
                <w:szCs w:val="2"/>
              </w:rPr>
            </w:pPr>
          </w:p>
        </w:tc>
        <w:tc>
          <w:tcPr>
            <w:tcW w:w="1418" w:type="dxa"/>
            <w:vMerge/>
            <w:tcBorders>
              <w:top w:val="nil"/>
            </w:tcBorders>
          </w:tcPr>
          <w:p w:rsidR="00364E50" w:rsidRDefault="00364E50">
            <w:pPr>
              <w:rPr>
                <w:sz w:val="2"/>
                <w:szCs w:val="2"/>
              </w:rPr>
            </w:pPr>
          </w:p>
        </w:tc>
        <w:tc>
          <w:tcPr>
            <w:tcW w:w="1839" w:type="dxa"/>
            <w:vMerge/>
            <w:tcBorders>
              <w:top w:val="nil"/>
            </w:tcBorders>
          </w:tcPr>
          <w:p w:rsidR="00364E50" w:rsidRDefault="00364E50">
            <w:pPr>
              <w:rPr>
                <w:sz w:val="2"/>
                <w:szCs w:val="2"/>
              </w:rPr>
            </w:pPr>
          </w:p>
        </w:tc>
      </w:tr>
      <w:tr w:rsidR="00364E50">
        <w:trPr>
          <w:trHeight w:val="537"/>
        </w:trPr>
        <w:tc>
          <w:tcPr>
            <w:tcW w:w="1710" w:type="dxa"/>
          </w:tcPr>
          <w:p w:rsidR="00364E50" w:rsidRDefault="008F2F88">
            <w:pPr>
              <w:pStyle w:val="TableParagraph"/>
              <w:spacing w:line="254" w:lineRule="exact"/>
              <w:ind w:left="124"/>
              <w:rPr>
                <w:sz w:val="23"/>
              </w:rPr>
            </w:pPr>
            <w:r>
              <w:rPr>
                <w:sz w:val="23"/>
              </w:rPr>
              <w:t>Технология</w:t>
            </w:r>
          </w:p>
        </w:tc>
        <w:tc>
          <w:tcPr>
            <w:tcW w:w="1699" w:type="dxa"/>
          </w:tcPr>
          <w:p w:rsidR="00364E50" w:rsidRDefault="008F2F88">
            <w:pPr>
              <w:pStyle w:val="TableParagraph"/>
              <w:spacing w:line="254" w:lineRule="exact"/>
              <w:ind w:left="120"/>
              <w:rPr>
                <w:sz w:val="23"/>
              </w:rPr>
            </w:pPr>
            <w:r>
              <w:rPr>
                <w:sz w:val="23"/>
              </w:rPr>
              <w:t>Технология</w:t>
            </w:r>
          </w:p>
        </w:tc>
        <w:tc>
          <w:tcPr>
            <w:tcW w:w="1560" w:type="dxa"/>
          </w:tcPr>
          <w:p w:rsidR="00364E50" w:rsidRDefault="008F2F88">
            <w:pPr>
              <w:pStyle w:val="TableParagraph"/>
              <w:spacing w:line="254" w:lineRule="exact"/>
              <w:ind w:left="202" w:right="75"/>
              <w:jc w:val="center"/>
              <w:rPr>
                <w:sz w:val="23"/>
              </w:rPr>
            </w:pPr>
            <w:r>
              <w:rPr>
                <w:sz w:val="23"/>
              </w:rPr>
              <w:t>линейка</w:t>
            </w:r>
          </w:p>
          <w:p w:rsidR="00364E50" w:rsidRDefault="008F2F88">
            <w:pPr>
              <w:pStyle w:val="TableParagraph"/>
              <w:spacing w:line="263" w:lineRule="exact"/>
              <w:ind w:left="203" w:right="52"/>
              <w:jc w:val="center"/>
              <w:rPr>
                <w:sz w:val="23"/>
              </w:rPr>
            </w:pPr>
            <w:r>
              <w:rPr>
                <w:sz w:val="23"/>
              </w:rPr>
              <w:t>достижений</w:t>
            </w:r>
          </w:p>
        </w:tc>
        <w:tc>
          <w:tcPr>
            <w:tcW w:w="1416" w:type="dxa"/>
          </w:tcPr>
          <w:p w:rsidR="00364E50" w:rsidRDefault="008F2F88">
            <w:pPr>
              <w:pStyle w:val="TableParagraph"/>
              <w:spacing w:line="254" w:lineRule="exact"/>
              <w:ind w:left="131" w:right="3"/>
              <w:jc w:val="center"/>
              <w:rPr>
                <w:sz w:val="23"/>
              </w:rPr>
            </w:pPr>
            <w:r>
              <w:rPr>
                <w:sz w:val="23"/>
              </w:rPr>
              <w:t>линейка</w:t>
            </w:r>
          </w:p>
          <w:p w:rsidR="00364E50" w:rsidRDefault="008F2F88">
            <w:pPr>
              <w:pStyle w:val="TableParagraph"/>
              <w:spacing w:line="263" w:lineRule="exact"/>
              <w:ind w:left="153" w:right="3"/>
              <w:jc w:val="center"/>
              <w:rPr>
                <w:sz w:val="23"/>
              </w:rPr>
            </w:pPr>
            <w:r>
              <w:rPr>
                <w:sz w:val="23"/>
              </w:rPr>
              <w:t>достижений</w:t>
            </w:r>
          </w:p>
        </w:tc>
        <w:tc>
          <w:tcPr>
            <w:tcW w:w="1418" w:type="dxa"/>
          </w:tcPr>
          <w:p w:rsidR="00364E50" w:rsidRDefault="008F2F88">
            <w:pPr>
              <w:pStyle w:val="TableParagraph"/>
              <w:spacing w:line="254" w:lineRule="exact"/>
              <w:ind w:left="15" w:right="5"/>
              <w:jc w:val="center"/>
              <w:rPr>
                <w:sz w:val="23"/>
              </w:rPr>
            </w:pPr>
            <w:r>
              <w:rPr>
                <w:sz w:val="23"/>
              </w:rPr>
              <w:t>линейка</w:t>
            </w:r>
          </w:p>
          <w:p w:rsidR="00364E50" w:rsidRDefault="008F2F88">
            <w:pPr>
              <w:pStyle w:val="TableParagraph"/>
              <w:spacing w:before="4" w:line="259" w:lineRule="exact"/>
              <w:ind w:left="154" w:right="5"/>
              <w:jc w:val="center"/>
              <w:rPr>
                <w:sz w:val="23"/>
              </w:rPr>
            </w:pPr>
            <w:r>
              <w:rPr>
                <w:sz w:val="23"/>
              </w:rPr>
              <w:t>достижений</w:t>
            </w:r>
          </w:p>
        </w:tc>
        <w:tc>
          <w:tcPr>
            <w:tcW w:w="1839" w:type="dxa"/>
          </w:tcPr>
          <w:p w:rsidR="00364E50" w:rsidRDefault="008F2F88">
            <w:pPr>
              <w:pStyle w:val="TableParagraph"/>
              <w:spacing w:line="254" w:lineRule="exact"/>
              <w:ind w:left="353" w:right="224"/>
              <w:jc w:val="center"/>
              <w:rPr>
                <w:sz w:val="23"/>
              </w:rPr>
            </w:pPr>
            <w:r>
              <w:rPr>
                <w:sz w:val="23"/>
              </w:rPr>
              <w:t>линейка</w:t>
            </w:r>
          </w:p>
          <w:p w:rsidR="00364E50" w:rsidRDefault="008F2F88">
            <w:pPr>
              <w:pStyle w:val="TableParagraph"/>
              <w:spacing w:line="263" w:lineRule="exact"/>
              <w:ind w:left="376" w:right="224"/>
              <w:jc w:val="center"/>
              <w:rPr>
                <w:sz w:val="23"/>
              </w:rPr>
            </w:pPr>
            <w:r>
              <w:rPr>
                <w:sz w:val="23"/>
              </w:rPr>
              <w:t>достижений</w:t>
            </w:r>
          </w:p>
        </w:tc>
      </w:tr>
      <w:tr w:rsidR="00364E50">
        <w:trPr>
          <w:trHeight w:val="863"/>
        </w:trPr>
        <w:tc>
          <w:tcPr>
            <w:tcW w:w="1710" w:type="dxa"/>
          </w:tcPr>
          <w:p w:rsidR="00364E50" w:rsidRDefault="008F2F88">
            <w:pPr>
              <w:pStyle w:val="TableParagraph"/>
              <w:spacing w:line="242" w:lineRule="auto"/>
              <w:ind w:left="194" w:right="397" w:hanging="70"/>
              <w:rPr>
                <w:sz w:val="23"/>
              </w:rPr>
            </w:pPr>
            <w:r>
              <w:rPr>
                <w:sz w:val="23"/>
              </w:rPr>
              <w:t>Физическая культура</w:t>
            </w:r>
          </w:p>
        </w:tc>
        <w:tc>
          <w:tcPr>
            <w:tcW w:w="1699" w:type="dxa"/>
          </w:tcPr>
          <w:p w:rsidR="00364E50" w:rsidRDefault="008F2F88">
            <w:pPr>
              <w:pStyle w:val="TableParagraph"/>
              <w:spacing w:line="242" w:lineRule="auto"/>
              <w:ind w:left="478" w:right="184" w:hanging="152"/>
              <w:rPr>
                <w:sz w:val="23"/>
              </w:rPr>
            </w:pPr>
            <w:r>
              <w:rPr>
                <w:sz w:val="23"/>
              </w:rPr>
              <w:t>Физическая культура</w:t>
            </w:r>
          </w:p>
        </w:tc>
        <w:tc>
          <w:tcPr>
            <w:tcW w:w="1560" w:type="dxa"/>
          </w:tcPr>
          <w:p w:rsidR="00364E50" w:rsidRDefault="008F2F88">
            <w:pPr>
              <w:pStyle w:val="TableParagraph"/>
              <w:spacing w:line="242" w:lineRule="auto"/>
              <w:ind w:left="260" w:right="113" w:firstLine="307"/>
              <w:rPr>
                <w:sz w:val="23"/>
              </w:rPr>
            </w:pPr>
            <w:r>
              <w:rPr>
                <w:sz w:val="23"/>
              </w:rPr>
              <w:t>сдача нормативов</w:t>
            </w:r>
          </w:p>
          <w:p w:rsidR="00364E50" w:rsidRDefault="008F2F88">
            <w:pPr>
              <w:pStyle w:val="TableParagraph"/>
              <w:spacing w:before="46" w:line="263" w:lineRule="exact"/>
              <w:ind w:left="618"/>
              <w:rPr>
                <w:sz w:val="23"/>
              </w:rPr>
            </w:pPr>
            <w:r>
              <w:rPr>
                <w:sz w:val="23"/>
              </w:rPr>
              <w:t>ГТО</w:t>
            </w:r>
          </w:p>
        </w:tc>
        <w:tc>
          <w:tcPr>
            <w:tcW w:w="1416" w:type="dxa"/>
          </w:tcPr>
          <w:p w:rsidR="00364E50" w:rsidRDefault="008F2F88">
            <w:pPr>
              <w:pStyle w:val="TableParagraph"/>
              <w:spacing w:line="247" w:lineRule="auto"/>
              <w:ind w:left="198" w:right="48" w:hanging="21"/>
              <w:jc w:val="center"/>
              <w:rPr>
                <w:sz w:val="23"/>
              </w:rPr>
            </w:pPr>
            <w:r>
              <w:rPr>
                <w:sz w:val="23"/>
              </w:rPr>
              <w:t>сдача нормативов ГТО</w:t>
            </w:r>
          </w:p>
        </w:tc>
        <w:tc>
          <w:tcPr>
            <w:tcW w:w="1418" w:type="dxa"/>
          </w:tcPr>
          <w:p w:rsidR="00364E50" w:rsidRDefault="008F2F88">
            <w:pPr>
              <w:pStyle w:val="TableParagraph"/>
              <w:spacing w:line="247" w:lineRule="auto"/>
              <w:ind w:left="201" w:right="30" w:firstLine="237"/>
              <w:rPr>
                <w:sz w:val="23"/>
              </w:rPr>
            </w:pPr>
            <w:r>
              <w:rPr>
                <w:sz w:val="23"/>
              </w:rPr>
              <w:t>сдача нормативов</w:t>
            </w:r>
          </w:p>
          <w:p w:rsidR="00364E50" w:rsidRDefault="008F2F88">
            <w:pPr>
              <w:pStyle w:val="TableParagraph"/>
              <w:ind w:left="549"/>
              <w:rPr>
                <w:sz w:val="23"/>
              </w:rPr>
            </w:pPr>
            <w:r>
              <w:rPr>
                <w:sz w:val="23"/>
              </w:rPr>
              <w:t>ГТО</w:t>
            </w:r>
          </w:p>
        </w:tc>
        <w:tc>
          <w:tcPr>
            <w:tcW w:w="1839" w:type="dxa"/>
          </w:tcPr>
          <w:p w:rsidR="00364E50" w:rsidRDefault="008F2F88">
            <w:pPr>
              <w:pStyle w:val="TableParagraph"/>
              <w:spacing w:line="247" w:lineRule="auto"/>
              <w:ind w:left="411" w:right="258" w:hanging="22"/>
              <w:jc w:val="center"/>
              <w:rPr>
                <w:sz w:val="23"/>
              </w:rPr>
            </w:pPr>
            <w:r>
              <w:rPr>
                <w:sz w:val="23"/>
              </w:rPr>
              <w:t>сдача нормативов ГТО</w:t>
            </w:r>
          </w:p>
        </w:tc>
      </w:tr>
      <w:tr w:rsidR="00364E50">
        <w:trPr>
          <w:trHeight w:val="839"/>
        </w:trPr>
        <w:tc>
          <w:tcPr>
            <w:tcW w:w="1710" w:type="dxa"/>
            <w:vMerge w:val="restart"/>
          </w:tcPr>
          <w:p w:rsidR="00364E50" w:rsidRDefault="008F2F88">
            <w:pPr>
              <w:pStyle w:val="TableParagraph"/>
              <w:tabs>
                <w:tab w:val="left" w:pos="946"/>
                <w:tab w:val="left" w:pos="1110"/>
              </w:tabs>
              <w:ind w:left="124" w:right="137"/>
              <w:rPr>
                <w:sz w:val="23"/>
              </w:rPr>
            </w:pPr>
            <w:r>
              <w:rPr>
                <w:sz w:val="23"/>
              </w:rPr>
              <w:t>Часть,формир уемая</w:t>
            </w:r>
            <w:r>
              <w:rPr>
                <w:sz w:val="23"/>
              </w:rPr>
              <w:tab/>
            </w:r>
            <w:r>
              <w:rPr>
                <w:spacing w:val="-4"/>
                <w:sz w:val="23"/>
              </w:rPr>
              <w:t xml:space="preserve">участ- </w:t>
            </w:r>
            <w:r>
              <w:rPr>
                <w:sz w:val="23"/>
              </w:rPr>
              <w:t>никами</w:t>
            </w:r>
            <w:r>
              <w:rPr>
                <w:sz w:val="23"/>
              </w:rPr>
              <w:tab/>
            </w:r>
            <w:r>
              <w:rPr>
                <w:sz w:val="23"/>
              </w:rPr>
              <w:tab/>
            </w:r>
            <w:r>
              <w:rPr>
                <w:spacing w:val="-5"/>
                <w:sz w:val="23"/>
              </w:rPr>
              <w:t xml:space="preserve">обра </w:t>
            </w:r>
            <w:r>
              <w:rPr>
                <w:sz w:val="23"/>
              </w:rPr>
              <w:t>зовательных отношений</w:t>
            </w:r>
          </w:p>
        </w:tc>
        <w:tc>
          <w:tcPr>
            <w:tcW w:w="1699" w:type="dxa"/>
          </w:tcPr>
          <w:p w:rsidR="00364E50" w:rsidRDefault="00364E50">
            <w:pPr>
              <w:pStyle w:val="TableParagraph"/>
            </w:pPr>
          </w:p>
        </w:tc>
        <w:tc>
          <w:tcPr>
            <w:tcW w:w="1560" w:type="dxa"/>
          </w:tcPr>
          <w:p w:rsidR="00364E50" w:rsidRDefault="008F2F88">
            <w:pPr>
              <w:pStyle w:val="TableParagraph"/>
              <w:spacing w:line="254" w:lineRule="exact"/>
              <w:ind w:left="202" w:right="75"/>
              <w:jc w:val="center"/>
              <w:rPr>
                <w:sz w:val="23"/>
              </w:rPr>
            </w:pPr>
            <w:r>
              <w:rPr>
                <w:sz w:val="23"/>
              </w:rPr>
              <w:t>линейка</w:t>
            </w:r>
          </w:p>
          <w:p w:rsidR="00364E50" w:rsidRDefault="008F2F88">
            <w:pPr>
              <w:pStyle w:val="TableParagraph"/>
              <w:spacing w:line="264" w:lineRule="exact"/>
              <w:ind w:left="203" w:right="53"/>
              <w:jc w:val="center"/>
              <w:rPr>
                <w:sz w:val="23"/>
              </w:rPr>
            </w:pPr>
            <w:r>
              <w:rPr>
                <w:sz w:val="23"/>
              </w:rPr>
              <w:t>достижений</w:t>
            </w:r>
          </w:p>
        </w:tc>
        <w:tc>
          <w:tcPr>
            <w:tcW w:w="1416" w:type="dxa"/>
          </w:tcPr>
          <w:p w:rsidR="00364E50" w:rsidRDefault="008F2F88">
            <w:pPr>
              <w:pStyle w:val="TableParagraph"/>
              <w:spacing w:line="254" w:lineRule="exact"/>
              <w:ind w:left="131" w:right="3"/>
              <w:jc w:val="center"/>
              <w:rPr>
                <w:sz w:val="23"/>
              </w:rPr>
            </w:pPr>
            <w:r>
              <w:rPr>
                <w:sz w:val="23"/>
              </w:rPr>
              <w:t>линейка</w:t>
            </w:r>
          </w:p>
          <w:p w:rsidR="00364E50" w:rsidRDefault="008F2F88">
            <w:pPr>
              <w:pStyle w:val="TableParagraph"/>
              <w:spacing w:line="264" w:lineRule="exact"/>
              <w:ind w:left="153" w:right="3"/>
              <w:jc w:val="center"/>
              <w:rPr>
                <w:sz w:val="23"/>
              </w:rPr>
            </w:pPr>
            <w:r>
              <w:rPr>
                <w:sz w:val="23"/>
              </w:rPr>
              <w:t>достижений</w:t>
            </w:r>
          </w:p>
        </w:tc>
        <w:tc>
          <w:tcPr>
            <w:tcW w:w="1418" w:type="dxa"/>
          </w:tcPr>
          <w:p w:rsidR="00364E50" w:rsidRDefault="008F2F88">
            <w:pPr>
              <w:pStyle w:val="TableParagraph"/>
              <w:ind w:left="114" w:right="86" w:firstLine="254"/>
              <w:rPr>
                <w:sz w:val="23"/>
              </w:rPr>
            </w:pPr>
            <w:r>
              <w:rPr>
                <w:sz w:val="23"/>
              </w:rPr>
              <w:t>линейка достижений</w:t>
            </w:r>
          </w:p>
        </w:tc>
        <w:tc>
          <w:tcPr>
            <w:tcW w:w="1839" w:type="dxa"/>
          </w:tcPr>
          <w:p w:rsidR="00364E50" w:rsidRDefault="008F2F88">
            <w:pPr>
              <w:pStyle w:val="TableParagraph"/>
              <w:spacing w:line="254" w:lineRule="exact"/>
              <w:ind w:left="353" w:right="224"/>
              <w:jc w:val="center"/>
              <w:rPr>
                <w:sz w:val="23"/>
              </w:rPr>
            </w:pPr>
            <w:r>
              <w:rPr>
                <w:sz w:val="23"/>
              </w:rPr>
              <w:t>линейка</w:t>
            </w:r>
          </w:p>
          <w:p w:rsidR="00364E50" w:rsidRDefault="008F2F88">
            <w:pPr>
              <w:pStyle w:val="TableParagraph"/>
              <w:spacing w:line="264" w:lineRule="exact"/>
              <w:ind w:left="376" w:right="224"/>
              <w:jc w:val="center"/>
              <w:rPr>
                <w:sz w:val="23"/>
              </w:rPr>
            </w:pPr>
            <w:r>
              <w:rPr>
                <w:sz w:val="23"/>
              </w:rPr>
              <w:t>достижений</w:t>
            </w:r>
          </w:p>
        </w:tc>
      </w:tr>
      <w:tr w:rsidR="00364E50">
        <w:trPr>
          <w:trHeight w:val="856"/>
        </w:trPr>
        <w:tc>
          <w:tcPr>
            <w:tcW w:w="1710" w:type="dxa"/>
            <w:vMerge/>
            <w:tcBorders>
              <w:top w:val="nil"/>
            </w:tcBorders>
          </w:tcPr>
          <w:p w:rsidR="00364E50" w:rsidRDefault="00364E50">
            <w:pPr>
              <w:rPr>
                <w:sz w:val="2"/>
                <w:szCs w:val="2"/>
              </w:rPr>
            </w:pPr>
          </w:p>
        </w:tc>
        <w:tc>
          <w:tcPr>
            <w:tcW w:w="1699" w:type="dxa"/>
          </w:tcPr>
          <w:p w:rsidR="00364E50" w:rsidRDefault="008F2F88">
            <w:pPr>
              <w:pStyle w:val="TableParagraph"/>
              <w:spacing w:line="254" w:lineRule="exact"/>
              <w:ind w:left="158" w:right="37"/>
              <w:jc w:val="center"/>
              <w:rPr>
                <w:sz w:val="23"/>
              </w:rPr>
            </w:pPr>
            <w:r>
              <w:rPr>
                <w:sz w:val="23"/>
              </w:rPr>
              <w:t>Курс «Мир</w:t>
            </w:r>
          </w:p>
          <w:p w:rsidR="00364E50" w:rsidRDefault="008F2F88">
            <w:pPr>
              <w:pStyle w:val="TableParagraph"/>
              <w:spacing w:before="2"/>
              <w:ind w:left="185" w:right="37"/>
              <w:jc w:val="center"/>
              <w:rPr>
                <w:sz w:val="23"/>
              </w:rPr>
            </w:pPr>
            <w:r>
              <w:rPr>
                <w:sz w:val="23"/>
              </w:rPr>
              <w:t>деятельности»</w:t>
            </w:r>
          </w:p>
        </w:tc>
        <w:tc>
          <w:tcPr>
            <w:tcW w:w="1560" w:type="dxa"/>
          </w:tcPr>
          <w:p w:rsidR="00364E50" w:rsidRDefault="008F2F88">
            <w:pPr>
              <w:pStyle w:val="TableParagraph"/>
              <w:spacing w:line="254" w:lineRule="exact"/>
              <w:ind w:left="202" w:right="75"/>
              <w:jc w:val="center"/>
              <w:rPr>
                <w:sz w:val="23"/>
              </w:rPr>
            </w:pPr>
            <w:r>
              <w:rPr>
                <w:sz w:val="23"/>
              </w:rPr>
              <w:t>линейка</w:t>
            </w:r>
          </w:p>
          <w:p w:rsidR="00364E50" w:rsidRDefault="008F2F88">
            <w:pPr>
              <w:pStyle w:val="TableParagraph"/>
              <w:spacing w:before="2"/>
              <w:ind w:left="203" w:right="53"/>
              <w:jc w:val="center"/>
              <w:rPr>
                <w:sz w:val="23"/>
              </w:rPr>
            </w:pPr>
            <w:r>
              <w:rPr>
                <w:sz w:val="23"/>
              </w:rPr>
              <w:t>достижений</w:t>
            </w:r>
          </w:p>
        </w:tc>
        <w:tc>
          <w:tcPr>
            <w:tcW w:w="1416" w:type="dxa"/>
          </w:tcPr>
          <w:p w:rsidR="00364E50" w:rsidRDefault="008F2F88">
            <w:pPr>
              <w:pStyle w:val="TableParagraph"/>
              <w:spacing w:line="254" w:lineRule="exact"/>
              <w:ind w:left="131" w:right="3"/>
              <w:jc w:val="center"/>
              <w:rPr>
                <w:sz w:val="23"/>
              </w:rPr>
            </w:pPr>
            <w:r>
              <w:rPr>
                <w:sz w:val="23"/>
              </w:rPr>
              <w:t>линейка</w:t>
            </w:r>
          </w:p>
          <w:p w:rsidR="00364E50" w:rsidRDefault="008F2F88">
            <w:pPr>
              <w:pStyle w:val="TableParagraph"/>
              <w:spacing w:before="2"/>
              <w:ind w:left="153" w:right="3"/>
              <w:jc w:val="center"/>
              <w:rPr>
                <w:sz w:val="23"/>
              </w:rPr>
            </w:pPr>
            <w:r>
              <w:rPr>
                <w:sz w:val="23"/>
              </w:rPr>
              <w:t>достижений</w:t>
            </w:r>
          </w:p>
        </w:tc>
        <w:tc>
          <w:tcPr>
            <w:tcW w:w="1418" w:type="dxa"/>
          </w:tcPr>
          <w:p w:rsidR="00364E50" w:rsidRDefault="008F2F88">
            <w:pPr>
              <w:pStyle w:val="TableParagraph"/>
              <w:spacing w:line="254" w:lineRule="exact"/>
              <w:ind w:left="132" w:right="2"/>
              <w:jc w:val="center"/>
              <w:rPr>
                <w:sz w:val="23"/>
              </w:rPr>
            </w:pPr>
            <w:r>
              <w:rPr>
                <w:sz w:val="23"/>
              </w:rPr>
              <w:t>линейка</w:t>
            </w:r>
          </w:p>
          <w:p w:rsidR="00364E50" w:rsidRDefault="008F2F88">
            <w:pPr>
              <w:pStyle w:val="TableParagraph"/>
              <w:spacing w:before="2"/>
              <w:ind w:left="132" w:right="2"/>
              <w:jc w:val="center"/>
              <w:rPr>
                <w:sz w:val="23"/>
              </w:rPr>
            </w:pPr>
            <w:r>
              <w:rPr>
                <w:sz w:val="23"/>
              </w:rPr>
              <w:t>достижений</w:t>
            </w:r>
          </w:p>
        </w:tc>
        <w:tc>
          <w:tcPr>
            <w:tcW w:w="1839" w:type="dxa"/>
          </w:tcPr>
          <w:p w:rsidR="00364E50" w:rsidRDefault="008F2F88">
            <w:pPr>
              <w:pStyle w:val="TableParagraph"/>
              <w:spacing w:line="254" w:lineRule="exact"/>
              <w:ind w:left="353" w:right="224"/>
              <w:jc w:val="center"/>
              <w:rPr>
                <w:sz w:val="23"/>
              </w:rPr>
            </w:pPr>
            <w:r>
              <w:rPr>
                <w:sz w:val="23"/>
              </w:rPr>
              <w:t>линейка</w:t>
            </w:r>
          </w:p>
          <w:p w:rsidR="00364E50" w:rsidRDefault="008F2F88">
            <w:pPr>
              <w:pStyle w:val="TableParagraph"/>
              <w:spacing w:before="2"/>
              <w:ind w:left="376" w:right="224"/>
              <w:jc w:val="center"/>
              <w:rPr>
                <w:sz w:val="23"/>
              </w:rPr>
            </w:pPr>
            <w:r>
              <w:rPr>
                <w:sz w:val="23"/>
              </w:rPr>
              <w:t>достижений</w:t>
            </w:r>
          </w:p>
        </w:tc>
      </w:tr>
    </w:tbl>
    <w:p w:rsidR="00364E50" w:rsidRDefault="00364E50">
      <w:pPr>
        <w:pStyle w:val="a3"/>
        <w:spacing w:before="3"/>
        <w:rPr>
          <w:b/>
        </w:r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2664"/>
        <w:gridCol w:w="1032"/>
        <w:gridCol w:w="993"/>
        <w:gridCol w:w="989"/>
        <w:gridCol w:w="960"/>
        <w:gridCol w:w="893"/>
      </w:tblGrid>
      <w:tr w:rsidR="00364E50">
        <w:trPr>
          <w:trHeight w:val="565"/>
        </w:trPr>
        <w:tc>
          <w:tcPr>
            <w:tcW w:w="9936" w:type="dxa"/>
            <w:gridSpan w:val="7"/>
          </w:tcPr>
          <w:p w:rsidR="00364E50" w:rsidRDefault="008F2F88">
            <w:pPr>
              <w:pStyle w:val="TableParagraph"/>
              <w:spacing w:before="1" w:line="244" w:lineRule="auto"/>
              <w:ind w:left="2004" w:right="85" w:hanging="1892"/>
              <w:rPr>
                <w:b/>
                <w:sz w:val="23"/>
              </w:rPr>
            </w:pPr>
            <w:r>
              <w:rPr>
                <w:b/>
                <w:sz w:val="23"/>
              </w:rPr>
              <w:t>Годовой учебный план начального общего образования учащихся с задержкой психического развития (вариант 7.1- четырёхлетний срок реализации)</w:t>
            </w:r>
          </w:p>
        </w:tc>
      </w:tr>
      <w:tr w:rsidR="00364E50">
        <w:trPr>
          <w:trHeight w:val="287"/>
        </w:trPr>
        <w:tc>
          <w:tcPr>
            <w:tcW w:w="2405" w:type="dxa"/>
            <w:vMerge w:val="restart"/>
          </w:tcPr>
          <w:p w:rsidR="00364E50" w:rsidRDefault="008F2F88">
            <w:pPr>
              <w:pStyle w:val="TableParagraph"/>
              <w:spacing w:line="263" w:lineRule="exact"/>
              <w:ind w:left="125"/>
              <w:rPr>
                <w:sz w:val="23"/>
              </w:rPr>
            </w:pPr>
            <w:r>
              <w:rPr>
                <w:sz w:val="23"/>
              </w:rPr>
              <w:t>Предметные области</w:t>
            </w:r>
          </w:p>
        </w:tc>
        <w:tc>
          <w:tcPr>
            <w:tcW w:w="2664" w:type="dxa"/>
            <w:vMerge w:val="restart"/>
          </w:tcPr>
          <w:p w:rsidR="00364E50" w:rsidRDefault="008F2F88">
            <w:pPr>
              <w:pStyle w:val="TableParagraph"/>
              <w:spacing w:before="1" w:line="244" w:lineRule="auto"/>
              <w:ind w:left="23" w:right="262" w:firstLine="1620"/>
              <w:rPr>
                <w:sz w:val="23"/>
              </w:rPr>
            </w:pPr>
            <w:r>
              <w:rPr>
                <w:sz w:val="23"/>
              </w:rPr>
              <w:t>Классы Учебные предметы</w:t>
            </w:r>
          </w:p>
        </w:tc>
        <w:tc>
          <w:tcPr>
            <w:tcW w:w="3974" w:type="dxa"/>
            <w:gridSpan w:val="4"/>
          </w:tcPr>
          <w:p w:rsidR="00364E50" w:rsidRDefault="008F2F88">
            <w:pPr>
              <w:pStyle w:val="TableParagraph"/>
              <w:spacing w:line="263" w:lineRule="exact"/>
              <w:ind w:left="845"/>
              <w:rPr>
                <w:sz w:val="23"/>
              </w:rPr>
            </w:pPr>
            <w:r>
              <w:rPr>
                <w:sz w:val="23"/>
              </w:rPr>
              <w:t>Количество часов в год</w:t>
            </w:r>
          </w:p>
        </w:tc>
        <w:tc>
          <w:tcPr>
            <w:tcW w:w="893" w:type="dxa"/>
            <w:vMerge w:val="restart"/>
          </w:tcPr>
          <w:p w:rsidR="00364E50" w:rsidRDefault="008F2F88">
            <w:pPr>
              <w:pStyle w:val="TableParagraph"/>
              <w:spacing w:line="263" w:lineRule="exact"/>
              <w:ind w:left="249"/>
              <w:rPr>
                <w:sz w:val="23"/>
              </w:rPr>
            </w:pPr>
            <w:r>
              <w:rPr>
                <w:sz w:val="23"/>
              </w:rPr>
              <w:t>Всего</w:t>
            </w:r>
          </w:p>
        </w:tc>
      </w:tr>
      <w:tr w:rsidR="00364E50">
        <w:trPr>
          <w:trHeight w:val="282"/>
        </w:trPr>
        <w:tc>
          <w:tcPr>
            <w:tcW w:w="2405" w:type="dxa"/>
            <w:vMerge/>
            <w:tcBorders>
              <w:top w:val="nil"/>
            </w:tcBorders>
          </w:tcPr>
          <w:p w:rsidR="00364E50" w:rsidRDefault="00364E50">
            <w:pPr>
              <w:rPr>
                <w:sz w:val="2"/>
                <w:szCs w:val="2"/>
              </w:rPr>
            </w:pPr>
          </w:p>
        </w:tc>
        <w:tc>
          <w:tcPr>
            <w:tcW w:w="2664" w:type="dxa"/>
            <w:vMerge/>
            <w:tcBorders>
              <w:top w:val="nil"/>
            </w:tcBorders>
          </w:tcPr>
          <w:p w:rsidR="00364E50" w:rsidRDefault="00364E50">
            <w:pPr>
              <w:rPr>
                <w:sz w:val="2"/>
                <w:szCs w:val="2"/>
              </w:rPr>
            </w:pPr>
          </w:p>
        </w:tc>
        <w:tc>
          <w:tcPr>
            <w:tcW w:w="1032" w:type="dxa"/>
          </w:tcPr>
          <w:p w:rsidR="00364E50" w:rsidRDefault="008F2F88">
            <w:pPr>
              <w:pStyle w:val="TableParagraph"/>
              <w:spacing w:line="263" w:lineRule="exact"/>
              <w:ind w:left="505"/>
              <w:rPr>
                <w:sz w:val="23"/>
              </w:rPr>
            </w:pPr>
            <w:r>
              <w:rPr>
                <w:sz w:val="23"/>
              </w:rPr>
              <w:t>1</w:t>
            </w:r>
          </w:p>
        </w:tc>
        <w:tc>
          <w:tcPr>
            <w:tcW w:w="993" w:type="dxa"/>
          </w:tcPr>
          <w:p w:rsidR="00364E50" w:rsidRDefault="008F2F88">
            <w:pPr>
              <w:pStyle w:val="TableParagraph"/>
              <w:spacing w:line="263" w:lineRule="exact"/>
              <w:ind w:left="265"/>
              <w:rPr>
                <w:sz w:val="23"/>
              </w:rPr>
            </w:pPr>
            <w:r>
              <w:rPr>
                <w:sz w:val="23"/>
              </w:rPr>
              <w:t>2</w:t>
            </w:r>
          </w:p>
        </w:tc>
        <w:tc>
          <w:tcPr>
            <w:tcW w:w="989" w:type="dxa"/>
          </w:tcPr>
          <w:p w:rsidR="00364E50" w:rsidRDefault="008F2F88">
            <w:pPr>
              <w:pStyle w:val="TableParagraph"/>
              <w:spacing w:line="263" w:lineRule="exact"/>
              <w:ind w:left="265"/>
              <w:rPr>
                <w:sz w:val="23"/>
              </w:rPr>
            </w:pPr>
            <w:r>
              <w:rPr>
                <w:sz w:val="23"/>
              </w:rPr>
              <w:t>3</w:t>
            </w:r>
          </w:p>
        </w:tc>
        <w:tc>
          <w:tcPr>
            <w:tcW w:w="960" w:type="dxa"/>
          </w:tcPr>
          <w:p w:rsidR="00364E50" w:rsidRDefault="008F2F88">
            <w:pPr>
              <w:pStyle w:val="TableParagraph"/>
              <w:spacing w:line="263" w:lineRule="exact"/>
              <w:ind w:right="297"/>
              <w:jc w:val="center"/>
              <w:rPr>
                <w:sz w:val="23"/>
              </w:rPr>
            </w:pPr>
            <w:r>
              <w:rPr>
                <w:sz w:val="23"/>
              </w:rPr>
              <w:t>4</w:t>
            </w:r>
          </w:p>
        </w:tc>
        <w:tc>
          <w:tcPr>
            <w:tcW w:w="893" w:type="dxa"/>
            <w:vMerge/>
            <w:tcBorders>
              <w:top w:val="nil"/>
            </w:tcBorders>
          </w:tcPr>
          <w:p w:rsidR="00364E50" w:rsidRDefault="00364E50">
            <w:pPr>
              <w:rPr>
                <w:sz w:val="2"/>
                <w:szCs w:val="2"/>
              </w:rPr>
            </w:pPr>
          </w:p>
        </w:tc>
      </w:tr>
      <w:tr w:rsidR="00364E50">
        <w:trPr>
          <w:trHeight w:val="301"/>
        </w:trPr>
        <w:tc>
          <w:tcPr>
            <w:tcW w:w="5069" w:type="dxa"/>
            <w:gridSpan w:val="2"/>
          </w:tcPr>
          <w:p w:rsidR="00364E50" w:rsidRDefault="008F2F88">
            <w:pPr>
              <w:pStyle w:val="TableParagraph"/>
              <w:spacing w:line="263" w:lineRule="exact"/>
              <w:ind w:left="1245"/>
              <w:rPr>
                <w:sz w:val="23"/>
              </w:rPr>
            </w:pPr>
            <w:r>
              <w:rPr>
                <w:sz w:val="23"/>
              </w:rPr>
              <w:t>Обязательная часть</w:t>
            </w:r>
          </w:p>
        </w:tc>
        <w:tc>
          <w:tcPr>
            <w:tcW w:w="4867" w:type="dxa"/>
            <w:gridSpan w:val="5"/>
          </w:tcPr>
          <w:p w:rsidR="00364E50" w:rsidRDefault="00364E50">
            <w:pPr>
              <w:pStyle w:val="TableParagraph"/>
            </w:pPr>
          </w:p>
        </w:tc>
      </w:tr>
      <w:tr w:rsidR="00364E50">
        <w:trPr>
          <w:trHeight w:val="282"/>
        </w:trPr>
        <w:tc>
          <w:tcPr>
            <w:tcW w:w="2405" w:type="dxa"/>
            <w:vMerge w:val="restart"/>
          </w:tcPr>
          <w:p w:rsidR="00364E50" w:rsidRDefault="008F2F88">
            <w:pPr>
              <w:pStyle w:val="TableParagraph"/>
              <w:tabs>
                <w:tab w:val="left" w:pos="1304"/>
                <w:tab w:val="left" w:pos="2146"/>
              </w:tabs>
              <w:ind w:left="125" w:right="123"/>
              <w:rPr>
                <w:sz w:val="23"/>
              </w:rPr>
            </w:pPr>
            <w:r>
              <w:rPr>
                <w:sz w:val="23"/>
              </w:rPr>
              <w:t>Русский</w:t>
            </w:r>
            <w:r>
              <w:rPr>
                <w:sz w:val="23"/>
              </w:rPr>
              <w:tab/>
              <w:t>язык</w:t>
            </w:r>
            <w:r>
              <w:rPr>
                <w:sz w:val="23"/>
              </w:rPr>
              <w:tab/>
            </w:r>
            <w:r>
              <w:rPr>
                <w:spacing w:val="-18"/>
                <w:sz w:val="23"/>
              </w:rPr>
              <w:t xml:space="preserve">и </w:t>
            </w:r>
            <w:r>
              <w:rPr>
                <w:sz w:val="23"/>
              </w:rPr>
              <w:t>литература</w:t>
            </w:r>
          </w:p>
        </w:tc>
        <w:tc>
          <w:tcPr>
            <w:tcW w:w="2664" w:type="dxa"/>
          </w:tcPr>
          <w:p w:rsidR="00364E50" w:rsidRDefault="008F2F88">
            <w:pPr>
              <w:pStyle w:val="TableParagraph"/>
              <w:spacing w:line="263" w:lineRule="exact"/>
              <w:ind w:left="23"/>
              <w:rPr>
                <w:sz w:val="23"/>
              </w:rPr>
            </w:pPr>
            <w:r>
              <w:rPr>
                <w:sz w:val="23"/>
              </w:rPr>
              <w:t>Русский язык</w:t>
            </w:r>
          </w:p>
        </w:tc>
        <w:tc>
          <w:tcPr>
            <w:tcW w:w="1032" w:type="dxa"/>
          </w:tcPr>
          <w:p w:rsidR="00364E50" w:rsidRDefault="008F2F88">
            <w:pPr>
              <w:pStyle w:val="TableParagraph"/>
              <w:spacing w:line="263" w:lineRule="exact"/>
              <w:ind w:left="505"/>
              <w:rPr>
                <w:sz w:val="23"/>
              </w:rPr>
            </w:pPr>
            <w:r>
              <w:rPr>
                <w:sz w:val="23"/>
              </w:rPr>
              <w:t>165</w:t>
            </w:r>
          </w:p>
        </w:tc>
        <w:tc>
          <w:tcPr>
            <w:tcW w:w="993" w:type="dxa"/>
          </w:tcPr>
          <w:p w:rsidR="00364E50" w:rsidRDefault="008F2F88">
            <w:pPr>
              <w:pStyle w:val="TableParagraph"/>
              <w:spacing w:line="263" w:lineRule="exact"/>
              <w:ind w:left="265"/>
              <w:rPr>
                <w:sz w:val="23"/>
              </w:rPr>
            </w:pPr>
            <w:r>
              <w:rPr>
                <w:sz w:val="23"/>
              </w:rPr>
              <w:t>170</w:t>
            </w:r>
          </w:p>
        </w:tc>
        <w:tc>
          <w:tcPr>
            <w:tcW w:w="989" w:type="dxa"/>
          </w:tcPr>
          <w:p w:rsidR="00364E50" w:rsidRDefault="008F2F88">
            <w:pPr>
              <w:pStyle w:val="TableParagraph"/>
              <w:spacing w:line="263" w:lineRule="exact"/>
              <w:ind w:left="265"/>
              <w:rPr>
                <w:sz w:val="23"/>
              </w:rPr>
            </w:pPr>
            <w:r>
              <w:rPr>
                <w:sz w:val="23"/>
              </w:rPr>
              <w:t>136</w:t>
            </w:r>
          </w:p>
        </w:tc>
        <w:tc>
          <w:tcPr>
            <w:tcW w:w="960" w:type="dxa"/>
          </w:tcPr>
          <w:p w:rsidR="00364E50" w:rsidRDefault="008F2F88">
            <w:pPr>
              <w:pStyle w:val="TableParagraph"/>
              <w:spacing w:line="263" w:lineRule="exact"/>
              <w:ind w:left="250" w:right="315"/>
              <w:jc w:val="center"/>
              <w:rPr>
                <w:sz w:val="23"/>
              </w:rPr>
            </w:pPr>
            <w:r>
              <w:rPr>
                <w:sz w:val="23"/>
              </w:rPr>
              <w:t>136</w:t>
            </w:r>
          </w:p>
        </w:tc>
        <w:tc>
          <w:tcPr>
            <w:tcW w:w="893" w:type="dxa"/>
          </w:tcPr>
          <w:p w:rsidR="00364E50" w:rsidRDefault="008F2F88">
            <w:pPr>
              <w:pStyle w:val="TableParagraph"/>
              <w:spacing w:line="263" w:lineRule="exact"/>
              <w:ind w:left="230" w:right="268"/>
              <w:jc w:val="center"/>
              <w:rPr>
                <w:sz w:val="23"/>
              </w:rPr>
            </w:pPr>
            <w:r>
              <w:rPr>
                <w:sz w:val="23"/>
              </w:rPr>
              <w:t>607</w:t>
            </w:r>
          </w:p>
        </w:tc>
      </w:tr>
      <w:tr w:rsidR="00364E50">
        <w:trPr>
          <w:trHeight w:val="371"/>
        </w:trPr>
        <w:tc>
          <w:tcPr>
            <w:tcW w:w="2405" w:type="dxa"/>
            <w:vMerge/>
            <w:tcBorders>
              <w:top w:val="nil"/>
            </w:tcBorders>
          </w:tcPr>
          <w:p w:rsidR="00364E50" w:rsidRDefault="00364E50">
            <w:pPr>
              <w:rPr>
                <w:sz w:val="2"/>
                <w:szCs w:val="2"/>
              </w:rPr>
            </w:pPr>
          </w:p>
        </w:tc>
        <w:tc>
          <w:tcPr>
            <w:tcW w:w="2664" w:type="dxa"/>
          </w:tcPr>
          <w:p w:rsidR="00364E50" w:rsidRDefault="008F2F88">
            <w:pPr>
              <w:pStyle w:val="TableParagraph"/>
              <w:spacing w:line="263" w:lineRule="exact"/>
              <w:ind w:left="23"/>
              <w:rPr>
                <w:sz w:val="23"/>
              </w:rPr>
            </w:pPr>
            <w:r>
              <w:rPr>
                <w:sz w:val="23"/>
              </w:rPr>
              <w:t>Литературное чтение</w:t>
            </w:r>
          </w:p>
        </w:tc>
        <w:tc>
          <w:tcPr>
            <w:tcW w:w="1032" w:type="dxa"/>
          </w:tcPr>
          <w:p w:rsidR="00364E50" w:rsidRDefault="008F2F88">
            <w:pPr>
              <w:pStyle w:val="TableParagraph"/>
              <w:spacing w:line="263" w:lineRule="exact"/>
              <w:ind w:left="505"/>
              <w:rPr>
                <w:sz w:val="23"/>
              </w:rPr>
            </w:pPr>
            <w:r>
              <w:rPr>
                <w:sz w:val="23"/>
              </w:rPr>
              <w:t>132</w:t>
            </w:r>
          </w:p>
        </w:tc>
        <w:tc>
          <w:tcPr>
            <w:tcW w:w="993" w:type="dxa"/>
          </w:tcPr>
          <w:p w:rsidR="00364E50" w:rsidRDefault="008F2F88">
            <w:pPr>
              <w:pStyle w:val="TableParagraph"/>
              <w:spacing w:line="263" w:lineRule="exact"/>
              <w:ind w:left="265"/>
              <w:rPr>
                <w:sz w:val="23"/>
              </w:rPr>
            </w:pPr>
            <w:r>
              <w:rPr>
                <w:sz w:val="23"/>
              </w:rPr>
              <w:t>136</w:t>
            </w:r>
          </w:p>
        </w:tc>
        <w:tc>
          <w:tcPr>
            <w:tcW w:w="989" w:type="dxa"/>
          </w:tcPr>
          <w:p w:rsidR="00364E50" w:rsidRDefault="008F2F88">
            <w:pPr>
              <w:pStyle w:val="TableParagraph"/>
              <w:spacing w:line="263" w:lineRule="exact"/>
              <w:ind w:left="265"/>
              <w:rPr>
                <w:sz w:val="23"/>
              </w:rPr>
            </w:pPr>
            <w:r>
              <w:rPr>
                <w:sz w:val="23"/>
              </w:rPr>
              <w:t>136</w:t>
            </w:r>
          </w:p>
        </w:tc>
        <w:tc>
          <w:tcPr>
            <w:tcW w:w="960" w:type="dxa"/>
          </w:tcPr>
          <w:p w:rsidR="00364E50" w:rsidRDefault="008F2F88">
            <w:pPr>
              <w:pStyle w:val="TableParagraph"/>
              <w:spacing w:line="263" w:lineRule="exact"/>
              <w:ind w:left="250" w:right="315"/>
              <w:jc w:val="center"/>
              <w:rPr>
                <w:sz w:val="23"/>
              </w:rPr>
            </w:pPr>
            <w:r>
              <w:rPr>
                <w:sz w:val="23"/>
              </w:rPr>
              <w:t>102</w:t>
            </w:r>
          </w:p>
        </w:tc>
        <w:tc>
          <w:tcPr>
            <w:tcW w:w="893" w:type="dxa"/>
          </w:tcPr>
          <w:p w:rsidR="00364E50" w:rsidRDefault="008F2F88">
            <w:pPr>
              <w:pStyle w:val="TableParagraph"/>
              <w:spacing w:line="263" w:lineRule="exact"/>
              <w:ind w:left="230" w:right="268"/>
              <w:jc w:val="center"/>
              <w:rPr>
                <w:sz w:val="23"/>
              </w:rPr>
            </w:pPr>
            <w:r>
              <w:rPr>
                <w:sz w:val="23"/>
              </w:rPr>
              <w:t>506</w:t>
            </w:r>
          </w:p>
        </w:tc>
      </w:tr>
      <w:tr w:rsidR="00364E50">
        <w:trPr>
          <w:trHeight w:val="369"/>
        </w:trPr>
        <w:tc>
          <w:tcPr>
            <w:tcW w:w="2405" w:type="dxa"/>
            <w:vMerge w:val="restart"/>
          </w:tcPr>
          <w:p w:rsidR="00364E50" w:rsidRDefault="008F2F88">
            <w:pPr>
              <w:pStyle w:val="TableParagraph"/>
              <w:tabs>
                <w:tab w:val="left" w:pos="1281"/>
                <w:tab w:val="left" w:pos="2139"/>
              </w:tabs>
              <w:ind w:left="151" w:right="124"/>
              <w:rPr>
                <w:sz w:val="24"/>
              </w:rPr>
            </w:pPr>
            <w:r>
              <w:rPr>
                <w:sz w:val="24"/>
              </w:rPr>
              <w:t>Родной</w:t>
            </w:r>
            <w:r>
              <w:rPr>
                <w:sz w:val="24"/>
              </w:rPr>
              <w:tab/>
              <w:t>язык</w:t>
            </w:r>
            <w:r>
              <w:rPr>
                <w:sz w:val="24"/>
              </w:rPr>
              <w:tab/>
            </w:r>
            <w:r>
              <w:rPr>
                <w:spacing w:val="-17"/>
                <w:sz w:val="24"/>
              </w:rPr>
              <w:t xml:space="preserve">и </w:t>
            </w:r>
            <w:r>
              <w:rPr>
                <w:sz w:val="24"/>
              </w:rPr>
              <w:t>литература</w:t>
            </w:r>
          </w:p>
        </w:tc>
        <w:tc>
          <w:tcPr>
            <w:tcW w:w="2664" w:type="dxa"/>
          </w:tcPr>
          <w:p w:rsidR="00364E50" w:rsidRDefault="008F2F88">
            <w:pPr>
              <w:pStyle w:val="TableParagraph"/>
              <w:spacing w:line="263" w:lineRule="exact"/>
              <w:ind w:left="23"/>
              <w:rPr>
                <w:sz w:val="23"/>
              </w:rPr>
            </w:pPr>
            <w:r>
              <w:rPr>
                <w:sz w:val="23"/>
              </w:rPr>
              <w:t>Чеченский язык</w:t>
            </w:r>
          </w:p>
        </w:tc>
        <w:tc>
          <w:tcPr>
            <w:tcW w:w="1032" w:type="dxa"/>
          </w:tcPr>
          <w:p w:rsidR="00364E50" w:rsidRDefault="00364E50">
            <w:pPr>
              <w:pStyle w:val="TableParagraph"/>
            </w:pPr>
          </w:p>
        </w:tc>
        <w:tc>
          <w:tcPr>
            <w:tcW w:w="993" w:type="dxa"/>
          </w:tcPr>
          <w:p w:rsidR="00364E50" w:rsidRDefault="00364E50">
            <w:pPr>
              <w:pStyle w:val="TableParagraph"/>
            </w:pPr>
          </w:p>
        </w:tc>
        <w:tc>
          <w:tcPr>
            <w:tcW w:w="989" w:type="dxa"/>
          </w:tcPr>
          <w:p w:rsidR="00364E50" w:rsidRDefault="00364E50">
            <w:pPr>
              <w:pStyle w:val="TableParagraph"/>
            </w:pPr>
          </w:p>
        </w:tc>
        <w:tc>
          <w:tcPr>
            <w:tcW w:w="960" w:type="dxa"/>
          </w:tcPr>
          <w:p w:rsidR="00364E50" w:rsidRDefault="00364E50">
            <w:pPr>
              <w:pStyle w:val="TableParagraph"/>
            </w:pPr>
          </w:p>
        </w:tc>
        <w:tc>
          <w:tcPr>
            <w:tcW w:w="893" w:type="dxa"/>
          </w:tcPr>
          <w:p w:rsidR="00364E50" w:rsidRDefault="00364E50">
            <w:pPr>
              <w:pStyle w:val="TableParagraph"/>
            </w:pPr>
          </w:p>
        </w:tc>
      </w:tr>
      <w:tr w:rsidR="00364E50">
        <w:trPr>
          <w:trHeight w:val="530"/>
        </w:trPr>
        <w:tc>
          <w:tcPr>
            <w:tcW w:w="2405" w:type="dxa"/>
            <w:vMerge/>
            <w:tcBorders>
              <w:top w:val="nil"/>
            </w:tcBorders>
          </w:tcPr>
          <w:p w:rsidR="00364E50" w:rsidRDefault="00364E50">
            <w:pPr>
              <w:rPr>
                <w:sz w:val="2"/>
                <w:szCs w:val="2"/>
              </w:rPr>
            </w:pPr>
          </w:p>
        </w:tc>
        <w:tc>
          <w:tcPr>
            <w:tcW w:w="2664" w:type="dxa"/>
          </w:tcPr>
          <w:p w:rsidR="00364E50" w:rsidRDefault="008F2F88">
            <w:pPr>
              <w:pStyle w:val="TableParagraph"/>
              <w:spacing w:before="2" w:line="264" w:lineRule="exact"/>
              <w:ind w:left="23"/>
              <w:rPr>
                <w:sz w:val="23"/>
              </w:rPr>
            </w:pPr>
            <w:r>
              <w:rPr>
                <w:sz w:val="23"/>
              </w:rPr>
              <w:t>Литературное чтение на чеченском языке</w:t>
            </w:r>
          </w:p>
        </w:tc>
        <w:tc>
          <w:tcPr>
            <w:tcW w:w="1032" w:type="dxa"/>
          </w:tcPr>
          <w:p w:rsidR="00364E50" w:rsidRDefault="00364E50">
            <w:pPr>
              <w:pStyle w:val="TableParagraph"/>
            </w:pPr>
          </w:p>
        </w:tc>
        <w:tc>
          <w:tcPr>
            <w:tcW w:w="993" w:type="dxa"/>
          </w:tcPr>
          <w:p w:rsidR="00364E50" w:rsidRDefault="00364E50">
            <w:pPr>
              <w:pStyle w:val="TableParagraph"/>
            </w:pPr>
          </w:p>
        </w:tc>
        <w:tc>
          <w:tcPr>
            <w:tcW w:w="989" w:type="dxa"/>
          </w:tcPr>
          <w:p w:rsidR="00364E50" w:rsidRDefault="00364E50">
            <w:pPr>
              <w:pStyle w:val="TableParagraph"/>
            </w:pPr>
          </w:p>
        </w:tc>
        <w:tc>
          <w:tcPr>
            <w:tcW w:w="960" w:type="dxa"/>
          </w:tcPr>
          <w:p w:rsidR="00364E50" w:rsidRDefault="00364E50">
            <w:pPr>
              <w:pStyle w:val="TableParagraph"/>
            </w:pPr>
          </w:p>
        </w:tc>
        <w:tc>
          <w:tcPr>
            <w:tcW w:w="893" w:type="dxa"/>
          </w:tcPr>
          <w:p w:rsidR="00364E50" w:rsidRDefault="00364E50">
            <w:pPr>
              <w:pStyle w:val="TableParagraph"/>
            </w:pPr>
          </w:p>
        </w:tc>
      </w:tr>
      <w:tr w:rsidR="00364E50">
        <w:trPr>
          <w:trHeight w:val="369"/>
        </w:trPr>
        <w:tc>
          <w:tcPr>
            <w:tcW w:w="2405" w:type="dxa"/>
          </w:tcPr>
          <w:p w:rsidR="00364E50" w:rsidRDefault="008F2F88">
            <w:pPr>
              <w:pStyle w:val="TableParagraph"/>
              <w:spacing w:line="276" w:lineRule="exact"/>
              <w:ind w:left="151"/>
              <w:rPr>
                <w:sz w:val="24"/>
              </w:rPr>
            </w:pPr>
            <w:r>
              <w:rPr>
                <w:sz w:val="24"/>
              </w:rPr>
              <w:t>Иностранный язык</w:t>
            </w:r>
          </w:p>
        </w:tc>
        <w:tc>
          <w:tcPr>
            <w:tcW w:w="2664" w:type="dxa"/>
          </w:tcPr>
          <w:p w:rsidR="00364E50" w:rsidRDefault="008F2F88">
            <w:pPr>
              <w:pStyle w:val="TableParagraph"/>
              <w:spacing w:line="264" w:lineRule="exact"/>
              <w:ind w:left="23"/>
              <w:rPr>
                <w:sz w:val="23"/>
              </w:rPr>
            </w:pPr>
            <w:r>
              <w:rPr>
                <w:sz w:val="23"/>
              </w:rPr>
              <w:t>Иностранный язык</w:t>
            </w:r>
          </w:p>
        </w:tc>
        <w:tc>
          <w:tcPr>
            <w:tcW w:w="1032" w:type="dxa"/>
          </w:tcPr>
          <w:p w:rsidR="00364E50" w:rsidRDefault="008F2F88">
            <w:pPr>
              <w:pStyle w:val="TableParagraph"/>
              <w:spacing w:line="264" w:lineRule="exact"/>
              <w:ind w:left="505"/>
              <w:rPr>
                <w:sz w:val="23"/>
              </w:rPr>
            </w:pPr>
            <w:r>
              <w:rPr>
                <w:sz w:val="23"/>
              </w:rPr>
              <w:t>0</w:t>
            </w:r>
          </w:p>
        </w:tc>
        <w:tc>
          <w:tcPr>
            <w:tcW w:w="993" w:type="dxa"/>
          </w:tcPr>
          <w:p w:rsidR="00364E50" w:rsidRDefault="008F2F88">
            <w:pPr>
              <w:pStyle w:val="TableParagraph"/>
              <w:spacing w:line="264" w:lineRule="exact"/>
              <w:ind w:left="265"/>
              <w:rPr>
                <w:sz w:val="23"/>
              </w:rPr>
            </w:pPr>
            <w:r>
              <w:rPr>
                <w:sz w:val="23"/>
              </w:rPr>
              <w:t>0</w:t>
            </w:r>
          </w:p>
        </w:tc>
        <w:tc>
          <w:tcPr>
            <w:tcW w:w="989" w:type="dxa"/>
          </w:tcPr>
          <w:p w:rsidR="00364E50" w:rsidRDefault="008F2F88">
            <w:pPr>
              <w:pStyle w:val="TableParagraph"/>
              <w:spacing w:line="264" w:lineRule="exact"/>
              <w:ind w:left="265"/>
              <w:rPr>
                <w:sz w:val="23"/>
              </w:rPr>
            </w:pPr>
            <w:r>
              <w:rPr>
                <w:sz w:val="23"/>
              </w:rPr>
              <w:t>34</w:t>
            </w:r>
          </w:p>
        </w:tc>
        <w:tc>
          <w:tcPr>
            <w:tcW w:w="960" w:type="dxa"/>
          </w:tcPr>
          <w:p w:rsidR="00364E50" w:rsidRDefault="008F2F88">
            <w:pPr>
              <w:pStyle w:val="TableParagraph"/>
              <w:spacing w:line="264" w:lineRule="exact"/>
              <w:ind w:left="135" w:right="315"/>
              <w:jc w:val="center"/>
              <w:rPr>
                <w:sz w:val="23"/>
              </w:rPr>
            </w:pPr>
            <w:r>
              <w:rPr>
                <w:sz w:val="23"/>
              </w:rPr>
              <w:t>34</w:t>
            </w:r>
          </w:p>
        </w:tc>
        <w:tc>
          <w:tcPr>
            <w:tcW w:w="893" w:type="dxa"/>
          </w:tcPr>
          <w:p w:rsidR="00364E50" w:rsidRDefault="008F2F88">
            <w:pPr>
              <w:pStyle w:val="TableParagraph"/>
              <w:spacing w:line="264" w:lineRule="exact"/>
              <w:ind w:left="116" w:right="268"/>
              <w:jc w:val="center"/>
              <w:rPr>
                <w:sz w:val="23"/>
              </w:rPr>
            </w:pPr>
            <w:r>
              <w:rPr>
                <w:sz w:val="23"/>
              </w:rPr>
              <w:t>68</w:t>
            </w:r>
          </w:p>
        </w:tc>
      </w:tr>
      <w:tr w:rsidR="00364E50">
        <w:trPr>
          <w:trHeight w:val="561"/>
        </w:trPr>
        <w:tc>
          <w:tcPr>
            <w:tcW w:w="2405" w:type="dxa"/>
          </w:tcPr>
          <w:p w:rsidR="00364E50" w:rsidRDefault="008F2F88">
            <w:pPr>
              <w:pStyle w:val="TableParagraph"/>
              <w:tabs>
                <w:tab w:val="left" w:pos="2278"/>
              </w:tabs>
              <w:spacing w:before="3"/>
              <w:ind w:left="125" w:right="-15"/>
              <w:rPr>
                <w:sz w:val="23"/>
              </w:rPr>
            </w:pPr>
            <w:r>
              <w:rPr>
                <w:sz w:val="23"/>
              </w:rPr>
              <w:t>Математика</w:t>
            </w:r>
            <w:r>
              <w:rPr>
                <w:sz w:val="23"/>
              </w:rPr>
              <w:tab/>
            </w:r>
            <w:r>
              <w:rPr>
                <w:spacing w:val="-12"/>
                <w:sz w:val="23"/>
              </w:rPr>
              <w:t>и</w:t>
            </w:r>
          </w:p>
          <w:p w:rsidR="00364E50" w:rsidRDefault="008F2F88">
            <w:pPr>
              <w:pStyle w:val="TableParagraph"/>
              <w:spacing w:before="9" w:line="264" w:lineRule="exact"/>
              <w:ind w:left="125"/>
              <w:rPr>
                <w:sz w:val="23"/>
              </w:rPr>
            </w:pPr>
            <w:r>
              <w:rPr>
                <w:sz w:val="23"/>
              </w:rPr>
              <w:t>информатика</w:t>
            </w:r>
          </w:p>
        </w:tc>
        <w:tc>
          <w:tcPr>
            <w:tcW w:w="2664" w:type="dxa"/>
          </w:tcPr>
          <w:p w:rsidR="00364E50" w:rsidRDefault="008F2F88">
            <w:pPr>
              <w:pStyle w:val="TableParagraph"/>
              <w:spacing w:line="263" w:lineRule="exact"/>
              <w:ind w:left="23"/>
              <w:rPr>
                <w:sz w:val="23"/>
              </w:rPr>
            </w:pPr>
            <w:r>
              <w:rPr>
                <w:sz w:val="23"/>
              </w:rPr>
              <w:t>Математика</w:t>
            </w:r>
          </w:p>
        </w:tc>
        <w:tc>
          <w:tcPr>
            <w:tcW w:w="1032" w:type="dxa"/>
          </w:tcPr>
          <w:p w:rsidR="00364E50" w:rsidRDefault="008F2F88">
            <w:pPr>
              <w:pStyle w:val="TableParagraph"/>
              <w:spacing w:line="263" w:lineRule="exact"/>
              <w:ind w:left="505"/>
              <w:rPr>
                <w:sz w:val="23"/>
              </w:rPr>
            </w:pPr>
            <w:r>
              <w:rPr>
                <w:sz w:val="23"/>
              </w:rPr>
              <w:t>132</w:t>
            </w:r>
          </w:p>
        </w:tc>
        <w:tc>
          <w:tcPr>
            <w:tcW w:w="993" w:type="dxa"/>
          </w:tcPr>
          <w:p w:rsidR="00364E50" w:rsidRDefault="008F2F88">
            <w:pPr>
              <w:pStyle w:val="TableParagraph"/>
              <w:spacing w:line="263" w:lineRule="exact"/>
              <w:ind w:left="265"/>
              <w:rPr>
                <w:sz w:val="23"/>
              </w:rPr>
            </w:pPr>
            <w:r>
              <w:rPr>
                <w:sz w:val="23"/>
              </w:rPr>
              <w:t>136</w:t>
            </w:r>
          </w:p>
        </w:tc>
        <w:tc>
          <w:tcPr>
            <w:tcW w:w="989" w:type="dxa"/>
          </w:tcPr>
          <w:p w:rsidR="00364E50" w:rsidRDefault="008F2F88">
            <w:pPr>
              <w:pStyle w:val="TableParagraph"/>
              <w:spacing w:line="263" w:lineRule="exact"/>
              <w:ind w:left="265"/>
              <w:rPr>
                <w:sz w:val="23"/>
              </w:rPr>
            </w:pPr>
            <w:r>
              <w:rPr>
                <w:sz w:val="23"/>
              </w:rPr>
              <w:t>136</w:t>
            </w:r>
          </w:p>
        </w:tc>
        <w:tc>
          <w:tcPr>
            <w:tcW w:w="960" w:type="dxa"/>
          </w:tcPr>
          <w:p w:rsidR="00364E50" w:rsidRDefault="008F2F88">
            <w:pPr>
              <w:pStyle w:val="TableParagraph"/>
              <w:spacing w:line="263" w:lineRule="exact"/>
              <w:ind w:left="250" w:right="315"/>
              <w:jc w:val="center"/>
              <w:rPr>
                <w:sz w:val="23"/>
              </w:rPr>
            </w:pPr>
            <w:r>
              <w:rPr>
                <w:sz w:val="23"/>
              </w:rPr>
              <w:t>136</w:t>
            </w:r>
          </w:p>
        </w:tc>
        <w:tc>
          <w:tcPr>
            <w:tcW w:w="893" w:type="dxa"/>
          </w:tcPr>
          <w:p w:rsidR="00364E50" w:rsidRDefault="008F2F88">
            <w:pPr>
              <w:pStyle w:val="TableParagraph"/>
              <w:spacing w:line="263" w:lineRule="exact"/>
              <w:ind w:left="230" w:right="268"/>
              <w:jc w:val="center"/>
              <w:rPr>
                <w:sz w:val="23"/>
              </w:rPr>
            </w:pPr>
            <w:r>
              <w:rPr>
                <w:sz w:val="23"/>
              </w:rPr>
              <w:t>540</w:t>
            </w:r>
          </w:p>
        </w:tc>
      </w:tr>
      <w:tr w:rsidR="00364E50">
        <w:trPr>
          <w:trHeight w:val="570"/>
        </w:trPr>
        <w:tc>
          <w:tcPr>
            <w:tcW w:w="2405" w:type="dxa"/>
          </w:tcPr>
          <w:p w:rsidR="00364E50" w:rsidRDefault="008F2F88">
            <w:pPr>
              <w:pStyle w:val="TableParagraph"/>
              <w:tabs>
                <w:tab w:val="left" w:pos="2279"/>
              </w:tabs>
              <w:spacing w:before="3"/>
              <w:ind w:left="125" w:right="-15"/>
              <w:rPr>
                <w:sz w:val="23"/>
              </w:rPr>
            </w:pPr>
            <w:r>
              <w:rPr>
                <w:sz w:val="23"/>
              </w:rPr>
              <w:t>Обществознание</w:t>
            </w:r>
            <w:r>
              <w:rPr>
                <w:sz w:val="23"/>
              </w:rPr>
              <w:tab/>
            </w:r>
            <w:r>
              <w:rPr>
                <w:spacing w:val="-13"/>
                <w:sz w:val="23"/>
              </w:rPr>
              <w:t>и</w:t>
            </w:r>
          </w:p>
          <w:p w:rsidR="00364E50" w:rsidRDefault="008F2F88">
            <w:pPr>
              <w:pStyle w:val="TableParagraph"/>
              <w:spacing w:before="12"/>
              <w:ind w:left="125"/>
              <w:rPr>
                <w:sz w:val="23"/>
              </w:rPr>
            </w:pPr>
            <w:r>
              <w:rPr>
                <w:sz w:val="23"/>
              </w:rPr>
              <w:t>естествознание</w:t>
            </w:r>
          </w:p>
        </w:tc>
        <w:tc>
          <w:tcPr>
            <w:tcW w:w="2664" w:type="dxa"/>
          </w:tcPr>
          <w:p w:rsidR="00364E50" w:rsidRDefault="008F2F88">
            <w:pPr>
              <w:pStyle w:val="TableParagraph"/>
              <w:spacing w:line="263" w:lineRule="exact"/>
              <w:ind w:left="23"/>
              <w:rPr>
                <w:sz w:val="23"/>
              </w:rPr>
            </w:pPr>
            <w:r>
              <w:rPr>
                <w:sz w:val="23"/>
              </w:rPr>
              <w:t>Окружающий мир</w:t>
            </w:r>
          </w:p>
        </w:tc>
        <w:tc>
          <w:tcPr>
            <w:tcW w:w="1032" w:type="dxa"/>
          </w:tcPr>
          <w:p w:rsidR="00364E50" w:rsidRDefault="008F2F88">
            <w:pPr>
              <w:pStyle w:val="TableParagraph"/>
              <w:spacing w:line="263" w:lineRule="exact"/>
              <w:ind w:left="505"/>
              <w:rPr>
                <w:sz w:val="23"/>
              </w:rPr>
            </w:pPr>
            <w:r>
              <w:rPr>
                <w:sz w:val="23"/>
              </w:rPr>
              <w:t>66</w:t>
            </w:r>
          </w:p>
        </w:tc>
        <w:tc>
          <w:tcPr>
            <w:tcW w:w="993" w:type="dxa"/>
          </w:tcPr>
          <w:p w:rsidR="00364E50" w:rsidRDefault="008F2F88">
            <w:pPr>
              <w:pStyle w:val="TableParagraph"/>
              <w:spacing w:line="263" w:lineRule="exact"/>
              <w:ind w:left="265"/>
              <w:rPr>
                <w:sz w:val="23"/>
              </w:rPr>
            </w:pPr>
            <w:r>
              <w:rPr>
                <w:sz w:val="23"/>
              </w:rPr>
              <w:t>68</w:t>
            </w:r>
          </w:p>
        </w:tc>
        <w:tc>
          <w:tcPr>
            <w:tcW w:w="989" w:type="dxa"/>
          </w:tcPr>
          <w:p w:rsidR="00364E50" w:rsidRDefault="008F2F88">
            <w:pPr>
              <w:pStyle w:val="TableParagraph"/>
              <w:spacing w:line="263" w:lineRule="exact"/>
              <w:ind w:left="265"/>
              <w:rPr>
                <w:sz w:val="23"/>
              </w:rPr>
            </w:pPr>
            <w:r>
              <w:rPr>
                <w:sz w:val="23"/>
              </w:rPr>
              <w:t>68</w:t>
            </w:r>
          </w:p>
        </w:tc>
        <w:tc>
          <w:tcPr>
            <w:tcW w:w="960" w:type="dxa"/>
          </w:tcPr>
          <w:p w:rsidR="00364E50" w:rsidRDefault="008F2F88">
            <w:pPr>
              <w:pStyle w:val="TableParagraph"/>
              <w:spacing w:line="263" w:lineRule="exact"/>
              <w:ind w:left="135" w:right="315"/>
              <w:jc w:val="center"/>
              <w:rPr>
                <w:sz w:val="23"/>
              </w:rPr>
            </w:pPr>
            <w:r>
              <w:rPr>
                <w:sz w:val="23"/>
              </w:rPr>
              <w:t>68</w:t>
            </w:r>
          </w:p>
        </w:tc>
        <w:tc>
          <w:tcPr>
            <w:tcW w:w="893" w:type="dxa"/>
          </w:tcPr>
          <w:p w:rsidR="00364E50" w:rsidRDefault="008F2F88">
            <w:pPr>
              <w:pStyle w:val="TableParagraph"/>
              <w:spacing w:line="263" w:lineRule="exact"/>
              <w:ind w:left="230" w:right="268"/>
              <w:jc w:val="center"/>
              <w:rPr>
                <w:sz w:val="23"/>
              </w:rPr>
            </w:pPr>
            <w:r>
              <w:rPr>
                <w:sz w:val="23"/>
              </w:rPr>
              <w:t>270</w:t>
            </w:r>
          </w:p>
        </w:tc>
      </w:tr>
    </w:tbl>
    <w:p w:rsidR="00364E50" w:rsidRDefault="00364E50">
      <w:pPr>
        <w:spacing w:line="263" w:lineRule="exact"/>
        <w:jc w:val="center"/>
        <w:rPr>
          <w:sz w:val="23"/>
        </w:rPr>
        <w:sectPr w:rsidR="00364E50">
          <w:pgSz w:w="11910" w:h="16840"/>
          <w:pgMar w:top="900" w:right="360" w:bottom="840" w:left="940" w:header="0" w:footer="0" w:gutter="0"/>
          <w:cols w:space="720"/>
        </w:sect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7"/>
        <w:gridCol w:w="2650"/>
        <w:gridCol w:w="1035"/>
        <w:gridCol w:w="994"/>
        <w:gridCol w:w="990"/>
        <w:gridCol w:w="961"/>
        <w:gridCol w:w="894"/>
      </w:tblGrid>
      <w:tr w:rsidR="00364E50">
        <w:trPr>
          <w:trHeight w:val="298"/>
        </w:trPr>
        <w:tc>
          <w:tcPr>
            <w:tcW w:w="2417" w:type="dxa"/>
            <w:tcBorders>
              <w:bottom w:val="nil"/>
            </w:tcBorders>
          </w:tcPr>
          <w:p w:rsidR="00364E50" w:rsidRDefault="008F2F88">
            <w:pPr>
              <w:pStyle w:val="TableParagraph"/>
              <w:spacing w:line="254" w:lineRule="exact"/>
              <w:ind w:right="140"/>
              <w:jc w:val="right"/>
              <w:rPr>
                <w:sz w:val="23"/>
              </w:rPr>
            </w:pPr>
            <w:r>
              <w:rPr>
                <w:sz w:val="23"/>
              </w:rPr>
              <w:lastRenderedPageBreak/>
              <w:t>Основы религиозных</w:t>
            </w:r>
          </w:p>
        </w:tc>
        <w:tc>
          <w:tcPr>
            <w:tcW w:w="2650" w:type="dxa"/>
            <w:tcBorders>
              <w:bottom w:val="nil"/>
            </w:tcBorders>
          </w:tcPr>
          <w:p w:rsidR="00364E50" w:rsidRDefault="008F2F88">
            <w:pPr>
              <w:pStyle w:val="TableParagraph"/>
              <w:spacing w:line="254" w:lineRule="exact"/>
              <w:ind w:left="43"/>
              <w:rPr>
                <w:sz w:val="23"/>
              </w:rPr>
            </w:pPr>
            <w:r>
              <w:rPr>
                <w:sz w:val="23"/>
              </w:rPr>
              <w:t>Основы религиозных</w:t>
            </w:r>
          </w:p>
        </w:tc>
        <w:tc>
          <w:tcPr>
            <w:tcW w:w="1035" w:type="dxa"/>
            <w:vMerge w:val="restart"/>
          </w:tcPr>
          <w:p w:rsidR="00364E50" w:rsidRDefault="008F2F88">
            <w:pPr>
              <w:pStyle w:val="TableParagraph"/>
              <w:spacing w:line="254" w:lineRule="exact"/>
              <w:ind w:left="65"/>
              <w:jc w:val="center"/>
              <w:rPr>
                <w:sz w:val="23"/>
              </w:rPr>
            </w:pPr>
            <w:r>
              <w:rPr>
                <w:sz w:val="23"/>
              </w:rPr>
              <w:t>0</w:t>
            </w:r>
          </w:p>
        </w:tc>
        <w:tc>
          <w:tcPr>
            <w:tcW w:w="994" w:type="dxa"/>
            <w:vMerge w:val="restart"/>
          </w:tcPr>
          <w:p w:rsidR="00364E50" w:rsidRDefault="008F2F88">
            <w:pPr>
              <w:pStyle w:val="TableParagraph"/>
              <w:spacing w:line="254" w:lineRule="exact"/>
              <w:ind w:left="19"/>
              <w:jc w:val="center"/>
              <w:rPr>
                <w:sz w:val="23"/>
              </w:rPr>
            </w:pPr>
            <w:r>
              <w:rPr>
                <w:sz w:val="23"/>
              </w:rPr>
              <w:t>0</w:t>
            </w:r>
          </w:p>
        </w:tc>
        <w:tc>
          <w:tcPr>
            <w:tcW w:w="990" w:type="dxa"/>
            <w:vMerge w:val="restart"/>
          </w:tcPr>
          <w:p w:rsidR="00364E50" w:rsidRDefault="008F2F88">
            <w:pPr>
              <w:pStyle w:val="TableParagraph"/>
              <w:spacing w:line="254" w:lineRule="exact"/>
              <w:ind w:left="244"/>
              <w:rPr>
                <w:sz w:val="23"/>
              </w:rPr>
            </w:pPr>
            <w:r>
              <w:rPr>
                <w:sz w:val="23"/>
              </w:rPr>
              <w:t>0</w:t>
            </w:r>
          </w:p>
        </w:tc>
        <w:tc>
          <w:tcPr>
            <w:tcW w:w="961" w:type="dxa"/>
            <w:vMerge w:val="restart"/>
          </w:tcPr>
          <w:p w:rsidR="00364E50" w:rsidRDefault="008F2F88">
            <w:pPr>
              <w:pStyle w:val="TableParagraph"/>
              <w:spacing w:line="254" w:lineRule="exact"/>
              <w:ind w:left="243"/>
              <w:rPr>
                <w:sz w:val="23"/>
              </w:rPr>
            </w:pPr>
            <w:r>
              <w:rPr>
                <w:sz w:val="23"/>
              </w:rPr>
              <w:t>34</w:t>
            </w:r>
          </w:p>
        </w:tc>
        <w:tc>
          <w:tcPr>
            <w:tcW w:w="894" w:type="dxa"/>
            <w:vMerge w:val="restart"/>
          </w:tcPr>
          <w:p w:rsidR="00364E50" w:rsidRDefault="008F2F88">
            <w:pPr>
              <w:pStyle w:val="TableParagraph"/>
              <w:spacing w:line="254" w:lineRule="exact"/>
              <w:ind w:left="242"/>
              <w:rPr>
                <w:sz w:val="23"/>
              </w:rPr>
            </w:pPr>
            <w:r>
              <w:rPr>
                <w:sz w:val="23"/>
              </w:rPr>
              <w:t>34</w:t>
            </w:r>
          </w:p>
        </w:tc>
      </w:tr>
      <w:tr w:rsidR="00364E50">
        <w:trPr>
          <w:trHeight w:val="294"/>
        </w:trPr>
        <w:tc>
          <w:tcPr>
            <w:tcW w:w="2417" w:type="dxa"/>
            <w:tcBorders>
              <w:top w:val="nil"/>
              <w:bottom w:val="nil"/>
            </w:tcBorders>
          </w:tcPr>
          <w:p w:rsidR="00364E50" w:rsidRDefault="008F2F88">
            <w:pPr>
              <w:pStyle w:val="TableParagraph"/>
              <w:spacing w:before="17" w:line="258" w:lineRule="exact"/>
              <w:ind w:left="165"/>
              <w:rPr>
                <w:sz w:val="23"/>
              </w:rPr>
            </w:pPr>
            <w:r>
              <w:rPr>
                <w:sz w:val="23"/>
              </w:rPr>
              <w:t>культур и светской</w:t>
            </w:r>
          </w:p>
        </w:tc>
        <w:tc>
          <w:tcPr>
            <w:tcW w:w="2650" w:type="dxa"/>
            <w:tcBorders>
              <w:top w:val="nil"/>
              <w:bottom w:val="nil"/>
            </w:tcBorders>
          </w:tcPr>
          <w:p w:rsidR="00364E50" w:rsidRDefault="008F2F88">
            <w:pPr>
              <w:pStyle w:val="TableParagraph"/>
              <w:spacing w:before="17" w:line="258" w:lineRule="exact"/>
              <w:ind w:left="43"/>
              <w:rPr>
                <w:sz w:val="23"/>
              </w:rPr>
            </w:pPr>
            <w:r>
              <w:rPr>
                <w:sz w:val="23"/>
              </w:rPr>
              <w:t>культур и светской этики</w:t>
            </w:r>
          </w:p>
        </w:tc>
        <w:tc>
          <w:tcPr>
            <w:tcW w:w="1035" w:type="dxa"/>
            <w:vMerge/>
            <w:tcBorders>
              <w:top w:val="nil"/>
            </w:tcBorders>
          </w:tcPr>
          <w:p w:rsidR="00364E50" w:rsidRDefault="00364E50">
            <w:pPr>
              <w:rPr>
                <w:sz w:val="2"/>
                <w:szCs w:val="2"/>
              </w:rPr>
            </w:pPr>
          </w:p>
        </w:tc>
        <w:tc>
          <w:tcPr>
            <w:tcW w:w="994" w:type="dxa"/>
            <w:vMerge/>
            <w:tcBorders>
              <w:top w:val="nil"/>
            </w:tcBorders>
          </w:tcPr>
          <w:p w:rsidR="00364E50" w:rsidRDefault="00364E50">
            <w:pPr>
              <w:rPr>
                <w:sz w:val="2"/>
                <w:szCs w:val="2"/>
              </w:rPr>
            </w:pPr>
          </w:p>
        </w:tc>
        <w:tc>
          <w:tcPr>
            <w:tcW w:w="990" w:type="dxa"/>
            <w:vMerge/>
            <w:tcBorders>
              <w:top w:val="nil"/>
            </w:tcBorders>
          </w:tcPr>
          <w:p w:rsidR="00364E50" w:rsidRDefault="00364E50">
            <w:pPr>
              <w:rPr>
                <w:sz w:val="2"/>
                <w:szCs w:val="2"/>
              </w:rPr>
            </w:pPr>
          </w:p>
        </w:tc>
        <w:tc>
          <w:tcPr>
            <w:tcW w:w="961" w:type="dxa"/>
            <w:vMerge/>
            <w:tcBorders>
              <w:top w:val="nil"/>
            </w:tcBorders>
          </w:tcPr>
          <w:p w:rsidR="00364E50" w:rsidRDefault="00364E50">
            <w:pPr>
              <w:rPr>
                <w:sz w:val="2"/>
                <w:szCs w:val="2"/>
              </w:rPr>
            </w:pPr>
          </w:p>
        </w:tc>
        <w:tc>
          <w:tcPr>
            <w:tcW w:w="894" w:type="dxa"/>
            <w:vMerge/>
            <w:tcBorders>
              <w:top w:val="nil"/>
            </w:tcBorders>
          </w:tcPr>
          <w:p w:rsidR="00364E50" w:rsidRDefault="00364E50">
            <w:pPr>
              <w:rPr>
                <w:sz w:val="2"/>
                <w:szCs w:val="2"/>
              </w:rPr>
            </w:pPr>
          </w:p>
        </w:tc>
      </w:tr>
      <w:tr w:rsidR="00364E50">
        <w:trPr>
          <w:trHeight w:val="260"/>
        </w:trPr>
        <w:tc>
          <w:tcPr>
            <w:tcW w:w="2417" w:type="dxa"/>
            <w:tcBorders>
              <w:top w:val="nil"/>
            </w:tcBorders>
          </w:tcPr>
          <w:p w:rsidR="00364E50" w:rsidRDefault="008F2F88">
            <w:pPr>
              <w:pStyle w:val="TableParagraph"/>
              <w:spacing w:line="240" w:lineRule="exact"/>
              <w:ind w:left="165"/>
              <w:rPr>
                <w:sz w:val="23"/>
              </w:rPr>
            </w:pPr>
            <w:r>
              <w:rPr>
                <w:sz w:val="23"/>
              </w:rPr>
              <w:t>этики</w:t>
            </w:r>
          </w:p>
        </w:tc>
        <w:tc>
          <w:tcPr>
            <w:tcW w:w="2650" w:type="dxa"/>
            <w:tcBorders>
              <w:top w:val="nil"/>
            </w:tcBorders>
          </w:tcPr>
          <w:p w:rsidR="00364E50" w:rsidRDefault="00364E50">
            <w:pPr>
              <w:pStyle w:val="TableParagraph"/>
              <w:rPr>
                <w:sz w:val="18"/>
              </w:rPr>
            </w:pPr>
          </w:p>
        </w:tc>
        <w:tc>
          <w:tcPr>
            <w:tcW w:w="1035" w:type="dxa"/>
            <w:vMerge/>
            <w:tcBorders>
              <w:top w:val="nil"/>
            </w:tcBorders>
          </w:tcPr>
          <w:p w:rsidR="00364E50" w:rsidRDefault="00364E50">
            <w:pPr>
              <w:rPr>
                <w:sz w:val="2"/>
                <w:szCs w:val="2"/>
              </w:rPr>
            </w:pPr>
          </w:p>
        </w:tc>
        <w:tc>
          <w:tcPr>
            <w:tcW w:w="994" w:type="dxa"/>
            <w:vMerge/>
            <w:tcBorders>
              <w:top w:val="nil"/>
            </w:tcBorders>
          </w:tcPr>
          <w:p w:rsidR="00364E50" w:rsidRDefault="00364E50">
            <w:pPr>
              <w:rPr>
                <w:sz w:val="2"/>
                <w:szCs w:val="2"/>
              </w:rPr>
            </w:pPr>
          </w:p>
        </w:tc>
        <w:tc>
          <w:tcPr>
            <w:tcW w:w="990" w:type="dxa"/>
            <w:vMerge/>
            <w:tcBorders>
              <w:top w:val="nil"/>
            </w:tcBorders>
          </w:tcPr>
          <w:p w:rsidR="00364E50" w:rsidRDefault="00364E50">
            <w:pPr>
              <w:rPr>
                <w:sz w:val="2"/>
                <w:szCs w:val="2"/>
              </w:rPr>
            </w:pPr>
          </w:p>
        </w:tc>
        <w:tc>
          <w:tcPr>
            <w:tcW w:w="961" w:type="dxa"/>
            <w:vMerge/>
            <w:tcBorders>
              <w:top w:val="nil"/>
            </w:tcBorders>
          </w:tcPr>
          <w:p w:rsidR="00364E50" w:rsidRDefault="00364E50">
            <w:pPr>
              <w:rPr>
                <w:sz w:val="2"/>
                <w:szCs w:val="2"/>
              </w:rPr>
            </w:pPr>
          </w:p>
        </w:tc>
        <w:tc>
          <w:tcPr>
            <w:tcW w:w="894" w:type="dxa"/>
            <w:vMerge/>
            <w:tcBorders>
              <w:top w:val="nil"/>
            </w:tcBorders>
          </w:tcPr>
          <w:p w:rsidR="00364E50" w:rsidRDefault="00364E50">
            <w:pPr>
              <w:rPr>
                <w:sz w:val="2"/>
                <w:szCs w:val="2"/>
              </w:rPr>
            </w:pPr>
          </w:p>
        </w:tc>
      </w:tr>
      <w:tr w:rsidR="00364E50">
        <w:trPr>
          <w:trHeight w:val="287"/>
        </w:trPr>
        <w:tc>
          <w:tcPr>
            <w:tcW w:w="2417" w:type="dxa"/>
            <w:vMerge w:val="restart"/>
          </w:tcPr>
          <w:p w:rsidR="00364E50" w:rsidRDefault="008F2F88">
            <w:pPr>
              <w:pStyle w:val="TableParagraph"/>
              <w:spacing w:line="254" w:lineRule="exact"/>
              <w:ind w:left="165"/>
              <w:rPr>
                <w:sz w:val="23"/>
              </w:rPr>
            </w:pPr>
            <w:r>
              <w:rPr>
                <w:sz w:val="23"/>
              </w:rPr>
              <w:t>Искусство</w:t>
            </w:r>
          </w:p>
        </w:tc>
        <w:tc>
          <w:tcPr>
            <w:tcW w:w="2650" w:type="dxa"/>
          </w:tcPr>
          <w:p w:rsidR="00364E50" w:rsidRDefault="008F2F88">
            <w:pPr>
              <w:pStyle w:val="TableParagraph"/>
              <w:spacing w:line="254" w:lineRule="exact"/>
              <w:ind w:left="43"/>
              <w:rPr>
                <w:sz w:val="23"/>
              </w:rPr>
            </w:pPr>
            <w:r>
              <w:rPr>
                <w:sz w:val="23"/>
              </w:rPr>
              <w:t>Музыка</w:t>
            </w:r>
          </w:p>
        </w:tc>
        <w:tc>
          <w:tcPr>
            <w:tcW w:w="1035" w:type="dxa"/>
          </w:tcPr>
          <w:p w:rsidR="00364E50" w:rsidRDefault="008F2F88">
            <w:pPr>
              <w:pStyle w:val="TableParagraph"/>
              <w:spacing w:line="254" w:lineRule="exact"/>
              <w:ind w:left="487"/>
              <w:rPr>
                <w:sz w:val="23"/>
              </w:rPr>
            </w:pPr>
            <w:r>
              <w:rPr>
                <w:sz w:val="23"/>
              </w:rPr>
              <w:t>33</w:t>
            </w:r>
          </w:p>
        </w:tc>
        <w:tc>
          <w:tcPr>
            <w:tcW w:w="994" w:type="dxa"/>
          </w:tcPr>
          <w:p w:rsidR="00364E50" w:rsidRDefault="008F2F88">
            <w:pPr>
              <w:pStyle w:val="TableParagraph"/>
              <w:spacing w:line="254" w:lineRule="exact"/>
              <w:ind w:left="244"/>
              <w:rPr>
                <w:sz w:val="23"/>
              </w:rPr>
            </w:pPr>
            <w:r>
              <w:rPr>
                <w:sz w:val="23"/>
              </w:rPr>
              <w:t>34</w:t>
            </w:r>
          </w:p>
        </w:tc>
        <w:tc>
          <w:tcPr>
            <w:tcW w:w="990" w:type="dxa"/>
          </w:tcPr>
          <w:p w:rsidR="00364E50" w:rsidRDefault="008F2F88">
            <w:pPr>
              <w:pStyle w:val="TableParagraph"/>
              <w:spacing w:line="254" w:lineRule="exact"/>
              <w:ind w:left="244"/>
              <w:rPr>
                <w:sz w:val="23"/>
              </w:rPr>
            </w:pPr>
            <w:r>
              <w:rPr>
                <w:sz w:val="23"/>
              </w:rPr>
              <w:t>34</w:t>
            </w:r>
          </w:p>
        </w:tc>
        <w:tc>
          <w:tcPr>
            <w:tcW w:w="961" w:type="dxa"/>
          </w:tcPr>
          <w:p w:rsidR="00364E50" w:rsidRDefault="008F2F88">
            <w:pPr>
              <w:pStyle w:val="TableParagraph"/>
              <w:spacing w:line="254" w:lineRule="exact"/>
              <w:ind w:left="243"/>
              <w:rPr>
                <w:sz w:val="23"/>
              </w:rPr>
            </w:pPr>
            <w:r>
              <w:rPr>
                <w:sz w:val="23"/>
              </w:rPr>
              <w:t>34</w:t>
            </w:r>
          </w:p>
        </w:tc>
        <w:tc>
          <w:tcPr>
            <w:tcW w:w="894" w:type="dxa"/>
          </w:tcPr>
          <w:p w:rsidR="00364E50" w:rsidRDefault="008F2F88">
            <w:pPr>
              <w:pStyle w:val="TableParagraph"/>
              <w:spacing w:line="254" w:lineRule="exact"/>
              <w:ind w:left="242"/>
              <w:rPr>
                <w:sz w:val="23"/>
              </w:rPr>
            </w:pPr>
            <w:r>
              <w:rPr>
                <w:sz w:val="23"/>
              </w:rPr>
              <w:t>135</w:t>
            </w:r>
          </w:p>
        </w:tc>
      </w:tr>
      <w:tr w:rsidR="00364E50">
        <w:trPr>
          <w:trHeight w:val="293"/>
        </w:trPr>
        <w:tc>
          <w:tcPr>
            <w:tcW w:w="2417" w:type="dxa"/>
            <w:vMerge/>
            <w:tcBorders>
              <w:top w:val="nil"/>
            </w:tcBorders>
          </w:tcPr>
          <w:p w:rsidR="00364E50" w:rsidRDefault="00364E50">
            <w:pPr>
              <w:rPr>
                <w:sz w:val="2"/>
                <w:szCs w:val="2"/>
              </w:rPr>
            </w:pPr>
          </w:p>
        </w:tc>
        <w:tc>
          <w:tcPr>
            <w:tcW w:w="2650" w:type="dxa"/>
            <w:tcBorders>
              <w:bottom w:val="nil"/>
            </w:tcBorders>
          </w:tcPr>
          <w:p w:rsidR="00364E50" w:rsidRDefault="008F2F88">
            <w:pPr>
              <w:pStyle w:val="TableParagraph"/>
              <w:spacing w:line="254" w:lineRule="exact"/>
              <w:ind w:left="43"/>
              <w:rPr>
                <w:sz w:val="23"/>
              </w:rPr>
            </w:pPr>
            <w:r>
              <w:rPr>
                <w:sz w:val="23"/>
              </w:rPr>
              <w:t>Изобразительное</w:t>
            </w:r>
          </w:p>
        </w:tc>
        <w:tc>
          <w:tcPr>
            <w:tcW w:w="1035" w:type="dxa"/>
            <w:vMerge w:val="restart"/>
          </w:tcPr>
          <w:p w:rsidR="00364E50" w:rsidRDefault="008F2F88">
            <w:pPr>
              <w:pStyle w:val="TableParagraph"/>
              <w:spacing w:line="254" w:lineRule="exact"/>
              <w:ind w:left="487"/>
              <w:rPr>
                <w:sz w:val="23"/>
              </w:rPr>
            </w:pPr>
            <w:r>
              <w:rPr>
                <w:sz w:val="23"/>
              </w:rPr>
              <w:t>33</w:t>
            </w:r>
          </w:p>
        </w:tc>
        <w:tc>
          <w:tcPr>
            <w:tcW w:w="994" w:type="dxa"/>
            <w:vMerge w:val="restart"/>
          </w:tcPr>
          <w:p w:rsidR="00364E50" w:rsidRDefault="008F2F88">
            <w:pPr>
              <w:pStyle w:val="TableParagraph"/>
              <w:spacing w:line="254" w:lineRule="exact"/>
              <w:ind w:left="244"/>
              <w:rPr>
                <w:sz w:val="23"/>
              </w:rPr>
            </w:pPr>
            <w:r>
              <w:rPr>
                <w:sz w:val="23"/>
              </w:rPr>
              <w:t>34</w:t>
            </w:r>
          </w:p>
        </w:tc>
        <w:tc>
          <w:tcPr>
            <w:tcW w:w="990" w:type="dxa"/>
            <w:vMerge w:val="restart"/>
          </w:tcPr>
          <w:p w:rsidR="00364E50" w:rsidRDefault="008F2F88">
            <w:pPr>
              <w:pStyle w:val="TableParagraph"/>
              <w:spacing w:line="254" w:lineRule="exact"/>
              <w:ind w:left="244"/>
              <w:rPr>
                <w:sz w:val="23"/>
              </w:rPr>
            </w:pPr>
            <w:r>
              <w:rPr>
                <w:sz w:val="23"/>
              </w:rPr>
              <w:t>34</w:t>
            </w:r>
          </w:p>
        </w:tc>
        <w:tc>
          <w:tcPr>
            <w:tcW w:w="961" w:type="dxa"/>
            <w:vMerge w:val="restart"/>
          </w:tcPr>
          <w:p w:rsidR="00364E50" w:rsidRDefault="008F2F88">
            <w:pPr>
              <w:pStyle w:val="TableParagraph"/>
              <w:spacing w:line="254" w:lineRule="exact"/>
              <w:ind w:left="243"/>
              <w:rPr>
                <w:sz w:val="23"/>
              </w:rPr>
            </w:pPr>
            <w:r>
              <w:rPr>
                <w:sz w:val="23"/>
              </w:rPr>
              <w:t>34</w:t>
            </w:r>
          </w:p>
        </w:tc>
        <w:tc>
          <w:tcPr>
            <w:tcW w:w="894" w:type="dxa"/>
            <w:vMerge w:val="restart"/>
          </w:tcPr>
          <w:p w:rsidR="00364E50" w:rsidRDefault="008F2F88">
            <w:pPr>
              <w:pStyle w:val="TableParagraph"/>
              <w:spacing w:line="254" w:lineRule="exact"/>
              <w:ind w:left="242"/>
              <w:rPr>
                <w:sz w:val="23"/>
              </w:rPr>
            </w:pPr>
            <w:r>
              <w:rPr>
                <w:sz w:val="23"/>
              </w:rPr>
              <w:t>135</w:t>
            </w:r>
          </w:p>
        </w:tc>
      </w:tr>
      <w:tr w:rsidR="00364E50">
        <w:trPr>
          <w:trHeight w:val="286"/>
        </w:trPr>
        <w:tc>
          <w:tcPr>
            <w:tcW w:w="2417" w:type="dxa"/>
            <w:vMerge/>
            <w:tcBorders>
              <w:top w:val="nil"/>
            </w:tcBorders>
          </w:tcPr>
          <w:p w:rsidR="00364E50" w:rsidRDefault="00364E50">
            <w:pPr>
              <w:rPr>
                <w:sz w:val="2"/>
                <w:szCs w:val="2"/>
              </w:rPr>
            </w:pPr>
          </w:p>
        </w:tc>
        <w:tc>
          <w:tcPr>
            <w:tcW w:w="2650" w:type="dxa"/>
            <w:tcBorders>
              <w:top w:val="nil"/>
            </w:tcBorders>
          </w:tcPr>
          <w:p w:rsidR="00364E50" w:rsidRDefault="008F2F88">
            <w:pPr>
              <w:pStyle w:val="TableParagraph"/>
              <w:spacing w:before="12" w:line="254" w:lineRule="exact"/>
              <w:ind w:left="43"/>
              <w:rPr>
                <w:sz w:val="23"/>
              </w:rPr>
            </w:pPr>
            <w:r>
              <w:rPr>
                <w:sz w:val="23"/>
              </w:rPr>
              <w:t>искусство</w:t>
            </w:r>
          </w:p>
        </w:tc>
        <w:tc>
          <w:tcPr>
            <w:tcW w:w="1035" w:type="dxa"/>
            <w:vMerge/>
            <w:tcBorders>
              <w:top w:val="nil"/>
            </w:tcBorders>
          </w:tcPr>
          <w:p w:rsidR="00364E50" w:rsidRDefault="00364E50">
            <w:pPr>
              <w:rPr>
                <w:sz w:val="2"/>
                <w:szCs w:val="2"/>
              </w:rPr>
            </w:pPr>
          </w:p>
        </w:tc>
        <w:tc>
          <w:tcPr>
            <w:tcW w:w="994" w:type="dxa"/>
            <w:vMerge/>
            <w:tcBorders>
              <w:top w:val="nil"/>
            </w:tcBorders>
          </w:tcPr>
          <w:p w:rsidR="00364E50" w:rsidRDefault="00364E50">
            <w:pPr>
              <w:rPr>
                <w:sz w:val="2"/>
                <w:szCs w:val="2"/>
              </w:rPr>
            </w:pPr>
          </w:p>
        </w:tc>
        <w:tc>
          <w:tcPr>
            <w:tcW w:w="990" w:type="dxa"/>
            <w:vMerge/>
            <w:tcBorders>
              <w:top w:val="nil"/>
            </w:tcBorders>
          </w:tcPr>
          <w:p w:rsidR="00364E50" w:rsidRDefault="00364E50">
            <w:pPr>
              <w:rPr>
                <w:sz w:val="2"/>
                <w:szCs w:val="2"/>
              </w:rPr>
            </w:pPr>
          </w:p>
        </w:tc>
        <w:tc>
          <w:tcPr>
            <w:tcW w:w="961" w:type="dxa"/>
            <w:vMerge/>
            <w:tcBorders>
              <w:top w:val="nil"/>
            </w:tcBorders>
          </w:tcPr>
          <w:p w:rsidR="00364E50" w:rsidRDefault="00364E50">
            <w:pPr>
              <w:rPr>
                <w:sz w:val="2"/>
                <w:szCs w:val="2"/>
              </w:rPr>
            </w:pPr>
          </w:p>
        </w:tc>
        <w:tc>
          <w:tcPr>
            <w:tcW w:w="894" w:type="dxa"/>
            <w:vMerge/>
            <w:tcBorders>
              <w:top w:val="nil"/>
            </w:tcBorders>
          </w:tcPr>
          <w:p w:rsidR="00364E50" w:rsidRDefault="00364E50">
            <w:pPr>
              <w:rPr>
                <w:sz w:val="2"/>
                <w:szCs w:val="2"/>
              </w:rPr>
            </w:pPr>
          </w:p>
        </w:tc>
      </w:tr>
      <w:tr w:rsidR="00364E50">
        <w:trPr>
          <w:trHeight w:val="282"/>
        </w:trPr>
        <w:tc>
          <w:tcPr>
            <w:tcW w:w="2417" w:type="dxa"/>
          </w:tcPr>
          <w:p w:rsidR="00364E50" w:rsidRDefault="008F2F88">
            <w:pPr>
              <w:pStyle w:val="TableParagraph"/>
              <w:spacing w:line="257" w:lineRule="exact"/>
              <w:ind w:left="165"/>
              <w:rPr>
                <w:sz w:val="23"/>
              </w:rPr>
            </w:pPr>
            <w:r>
              <w:rPr>
                <w:sz w:val="23"/>
              </w:rPr>
              <w:t>Технология</w:t>
            </w:r>
          </w:p>
        </w:tc>
        <w:tc>
          <w:tcPr>
            <w:tcW w:w="2650" w:type="dxa"/>
          </w:tcPr>
          <w:p w:rsidR="00364E50" w:rsidRDefault="008F2F88">
            <w:pPr>
              <w:pStyle w:val="TableParagraph"/>
              <w:spacing w:line="257" w:lineRule="exact"/>
              <w:ind w:left="43"/>
              <w:rPr>
                <w:sz w:val="23"/>
              </w:rPr>
            </w:pPr>
            <w:r>
              <w:rPr>
                <w:sz w:val="23"/>
              </w:rPr>
              <w:t>Технология</w:t>
            </w:r>
          </w:p>
        </w:tc>
        <w:tc>
          <w:tcPr>
            <w:tcW w:w="1035" w:type="dxa"/>
          </w:tcPr>
          <w:p w:rsidR="00364E50" w:rsidRDefault="008F2F88">
            <w:pPr>
              <w:pStyle w:val="TableParagraph"/>
              <w:spacing w:line="257" w:lineRule="exact"/>
              <w:ind w:left="487"/>
              <w:rPr>
                <w:sz w:val="23"/>
              </w:rPr>
            </w:pPr>
            <w:r>
              <w:rPr>
                <w:sz w:val="23"/>
              </w:rPr>
              <w:t>33</w:t>
            </w:r>
          </w:p>
        </w:tc>
        <w:tc>
          <w:tcPr>
            <w:tcW w:w="994" w:type="dxa"/>
          </w:tcPr>
          <w:p w:rsidR="00364E50" w:rsidRDefault="008F2F88">
            <w:pPr>
              <w:pStyle w:val="TableParagraph"/>
              <w:spacing w:line="257" w:lineRule="exact"/>
              <w:ind w:left="244"/>
              <w:rPr>
                <w:sz w:val="23"/>
              </w:rPr>
            </w:pPr>
            <w:r>
              <w:rPr>
                <w:sz w:val="23"/>
              </w:rPr>
              <w:t>34</w:t>
            </w:r>
          </w:p>
        </w:tc>
        <w:tc>
          <w:tcPr>
            <w:tcW w:w="990" w:type="dxa"/>
          </w:tcPr>
          <w:p w:rsidR="00364E50" w:rsidRDefault="008F2F88">
            <w:pPr>
              <w:pStyle w:val="TableParagraph"/>
              <w:spacing w:line="257" w:lineRule="exact"/>
              <w:ind w:left="244"/>
              <w:rPr>
                <w:sz w:val="23"/>
              </w:rPr>
            </w:pPr>
            <w:r>
              <w:rPr>
                <w:sz w:val="23"/>
              </w:rPr>
              <w:t>34</w:t>
            </w:r>
          </w:p>
        </w:tc>
        <w:tc>
          <w:tcPr>
            <w:tcW w:w="961" w:type="dxa"/>
          </w:tcPr>
          <w:p w:rsidR="00364E50" w:rsidRDefault="008F2F88">
            <w:pPr>
              <w:pStyle w:val="TableParagraph"/>
              <w:spacing w:line="257" w:lineRule="exact"/>
              <w:ind w:left="243"/>
              <w:rPr>
                <w:sz w:val="23"/>
              </w:rPr>
            </w:pPr>
            <w:r>
              <w:rPr>
                <w:sz w:val="23"/>
              </w:rPr>
              <w:t>34</w:t>
            </w:r>
          </w:p>
        </w:tc>
        <w:tc>
          <w:tcPr>
            <w:tcW w:w="894" w:type="dxa"/>
          </w:tcPr>
          <w:p w:rsidR="00364E50" w:rsidRDefault="008F2F88">
            <w:pPr>
              <w:pStyle w:val="TableParagraph"/>
              <w:spacing w:line="257" w:lineRule="exact"/>
              <w:ind w:left="242"/>
              <w:rPr>
                <w:sz w:val="23"/>
              </w:rPr>
            </w:pPr>
            <w:r>
              <w:rPr>
                <w:sz w:val="23"/>
              </w:rPr>
              <w:t>135</w:t>
            </w:r>
          </w:p>
        </w:tc>
      </w:tr>
      <w:tr w:rsidR="00364E50">
        <w:trPr>
          <w:trHeight w:val="443"/>
        </w:trPr>
        <w:tc>
          <w:tcPr>
            <w:tcW w:w="2417" w:type="dxa"/>
          </w:tcPr>
          <w:p w:rsidR="00364E50" w:rsidRDefault="008F2F88">
            <w:pPr>
              <w:pStyle w:val="TableParagraph"/>
              <w:spacing w:line="257" w:lineRule="exact"/>
              <w:ind w:right="148"/>
              <w:jc w:val="right"/>
              <w:rPr>
                <w:sz w:val="23"/>
              </w:rPr>
            </w:pPr>
            <w:r>
              <w:rPr>
                <w:sz w:val="23"/>
              </w:rPr>
              <w:t>Физическая культура</w:t>
            </w:r>
          </w:p>
        </w:tc>
        <w:tc>
          <w:tcPr>
            <w:tcW w:w="2650" w:type="dxa"/>
          </w:tcPr>
          <w:p w:rsidR="00364E50" w:rsidRDefault="008F2F88">
            <w:pPr>
              <w:pStyle w:val="TableParagraph"/>
              <w:spacing w:line="257" w:lineRule="exact"/>
              <w:ind w:left="43"/>
              <w:rPr>
                <w:sz w:val="23"/>
              </w:rPr>
            </w:pPr>
            <w:r>
              <w:rPr>
                <w:sz w:val="23"/>
              </w:rPr>
              <w:t>Физическая культура</w:t>
            </w:r>
          </w:p>
        </w:tc>
        <w:tc>
          <w:tcPr>
            <w:tcW w:w="1035" w:type="dxa"/>
          </w:tcPr>
          <w:p w:rsidR="00364E50" w:rsidRDefault="008F2F88">
            <w:pPr>
              <w:pStyle w:val="TableParagraph"/>
              <w:spacing w:line="257" w:lineRule="exact"/>
              <w:ind w:left="487"/>
              <w:rPr>
                <w:sz w:val="23"/>
              </w:rPr>
            </w:pPr>
            <w:r>
              <w:rPr>
                <w:sz w:val="23"/>
              </w:rPr>
              <w:t>99</w:t>
            </w:r>
          </w:p>
        </w:tc>
        <w:tc>
          <w:tcPr>
            <w:tcW w:w="994" w:type="dxa"/>
          </w:tcPr>
          <w:p w:rsidR="00364E50" w:rsidRDefault="008F2F88">
            <w:pPr>
              <w:pStyle w:val="TableParagraph"/>
              <w:spacing w:line="257" w:lineRule="exact"/>
              <w:ind w:left="244"/>
              <w:rPr>
                <w:sz w:val="23"/>
              </w:rPr>
            </w:pPr>
            <w:r>
              <w:rPr>
                <w:sz w:val="23"/>
              </w:rPr>
              <w:t>102</w:t>
            </w:r>
          </w:p>
        </w:tc>
        <w:tc>
          <w:tcPr>
            <w:tcW w:w="990" w:type="dxa"/>
          </w:tcPr>
          <w:p w:rsidR="00364E50" w:rsidRDefault="008F2F88">
            <w:pPr>
              <w:pStyle w:val="TableParagraph"/>
              <w:spacing w:line="257" w:lineRule="exact"/>
              <w:ind w:left="244"/>
              <w:rPr>
                <w:sz w:val="23"/>
              </w:rPr>
            </w:pPr>
            <w:r>
              <w:rPr>
                <w:sz w:val="23"/>
              </w:rPr>
              <w:t>102</w:t>
            </w:r>
          </w:p>
        </w:tc>
        <w:tc>
          <w:tcPr>
            <w:tcW w:w="961" w:type="dxa"/>
          </w:tcPr>
          <w:p w:rsidR="00364E50" w:rsidRDefault="008F2F88">
            <w:pPr>
              <w:pStyle w:val="TableParagraph"/>
              <w:spacing w:line="257" w:lineRule="exact"/>
              <w:ind w:left="243"/>
              <w:rPr>
                <w:sz w:val="23"/>
              </w:rPr>
            </w:pPr>
            <w:r>
              <w:rPr>
                <w:sz w:val="23"/>
              </w:rPr>
              <w:t>102</w:t>
            </w:r>
          </w:p>
        </w:tc>
        <w:tc>
          <w:tcPr>
            <w:tcW w:w="894" w:type="dxa"/>
          </w:tcPr>
          <w:p w:rsidR="00364E50" w:rsidRDefault="008F2F88">
            <w:pPr>
              <w:pStyle w:val="TableParagraph"/>
              <w:spacing w:line="257" w:lineRule="exact"/>
              <w:ind w:left="242"/>
              <w:rPr>
                <w:sz w:val="23"/>
              </w:rPr>
            </w:pPr>
            <w:r>
              <w:rPr>
                <w:sz w:val="23"/>
              </w:rPr>
              <w:t>405</w:t>
            </w:r>
          </w:p>
        </w:tc>
      </w:tr>
      <w:tr w:rsidR="00364E50">
        <w:trPr>
          <w:trHeight w:val="292"/>
        </w:trPr>
        <w:tc>
          <w:tcPr>
            <w:tcW w:w="5067" w:type="dxa"/>
            <w:gridSpan w:val="2"/>
          </w:tcPr>
          <w:p w:rsidR="00364E50" w:rsidRDefault="008F2F88">
            <w:pPr>
              <w:pStyle w:val="TableParagraph"/>
              <w:spacing w:line="254" w:lineRule="exact"/>
              <w:ind w:right="539"/>
              <w:jc w:val="right"/>
              <w:rPr>
                <w:sz w:val="23"/>
              </w:rPr>
            </w:pPr>
            <w:r>
              <w:rPr>
                <w:sz w:val="23"/>
              </w:rPr>
              <w:t>Итого</w:t>
            </w:r>
          </w:p>
        </w:tc>
        <w:tc>
          <w:tcPr>
            <w:tcW w:w="1035" w:type="dxa"/>
          </w:tcPr>
          <w:p w:rsidR="00364E50" w:rsidRDefault="008F2F88">
            <w:pPr>
              <w:pStyle w:val="TableParagraph"/>
              <w:spacing w:line="254" w:lineRule="exact"/>
              <w:ind w:left="487"/>
              <w:rPr>
                <w:sz w:val="23"/>
              </w:rPr>
            </w:pPr>
            <w:r>
              <w:rPr>
                <w:sz w:val="23"/>
              </w:rPr>
              <w:t>693</w:t>
            </w:r>
          </w:p>
        </w:tc>
        <w:tc>
          <w:tcPr>
            <w:tcW w:w="994" w:type="dxa"/>
          </w:tcPr>
          <w:p w:rsidR="00364E50" w:rsidRDefault="008F2F88">
            <w:pPr>
              <w:pStyle w:val="TableParagraph"/>
              <w:spacing w:line="254" w:lineRule="exact"/>
              <w:ind w:left="244"/>
              <w:rPr>
                <w:sz w:val="23"/>
              </w:rPr>
            </w:pPr>
            <w:r>
              <w:rPr>
                <w:sz w:val="23"/>
              </w:rPr>
              <w:t>714</w:t>
            </w:r>
          </w:p>
        </w:tc>
        <w:tc>
          <w:tcPr>
            <w:tcW w:w="990" w:type="dxa"/>
          </w:tcPr>
          <w:p w:rsidR="00364E50" w:rsidRDefault="008F2F88">
            <w:pPr>
              <w:pStyle w:val="TableParagraph"/>
              <w:spacing w:line="254" w:lineRule="exact"/>
              <w:ind w:left="244"/>
              <w:rPr>
                <w:sz w:val="23"/>
              </w:rPr>
            </w:pPr>
            <w:r>
              <w:rPr>
                <w:sz w:val="23"/>
              </w:rPr>
              <w:t>714</w:t>
            </w:r>
          </w:p>
        </w:tc>
        <w:tc>
          <w:tcPr>
            <w:tcW w:w="961" w:type="dxa"/>
          </w:tcPr>
          <w:p w:rsidR="00364E50" w:rsidRDefault="008F2F88">
            <w:pPr>
              <w:pStyle w:val="TableParagraph"/>
              <w:spacing w:line="254" w:lineRule="exact"/>
              <w:ind w:left="243"/>
              <w:rPr>
                <w:sz w:val="23"/>
              </w:rPr>
            </w:pPr>
            <w:r>
              <w:rPr>
                <w:sz w:val="23"/>
              </w:rPr>
              <w:t>714</w:t>
            </w:r>
          </w:p>
        </w:tc>
        <w:tc>
          <w:tcPr>
            <w:tcW w:w="894" w:type="dxa"/>
          </w:tcPr>
          <w:p w:rsidR="00364E50" w:rsidRDefault="008F2F88">
            <w:pPr>
              <w:pStyle w:val="TableParagraph"/>
              <w:spacing w:line="254" w:lineRule="exact"/>
              <w:ind w:left="242"/>
              <w:rPr>
                <w:sz w:val="23"/>
              </w:rPr>
            </w:pPr>
            <w:r>
              <w:rPr>
                <w:sz w:val="23"/>
              </w:rPr>
              <w:t>2835</w:t>
            </w:r>
          </w:p>
        </w:tc>
      </w:tr>
      <w:tr w:rsidR="00364E50">
        <w:trPr>
          <w:trHeight w:val="570"/>
        </w:trPr>
        <w:tc>
          <w:tcPr>
            <w:tcW w:w="5067" w:type="dxa"/>
            <w:gridSpan w:val="2"/>
          </w:tcPr>
          <w:p w:rsidR="00364E50" w:rsidRDefault="008F2F88">
            <w:pPr>
              <w:pStyle w:val="TableParagraph"/>
              <w:tabs>
                <w:tab w:val="left" w:pos="1467"/>
                <w:tab w:val="left" w:pos="3684"/>
              </w:tabs>
              <w:spacing w:line="264" w:lineRule="exact"/>
              <w:ind w:left="4" w:right="-15"/>
              <w:rPr>
                <w:b/>
                <w:sz w:val="23"/>
              </w:rPr>
            </w:pPr>
            <w:r>
              <w:rPr>
                <w:b/>
                <w:sz w:val="23"/>
              </w:rPr>
              <w:t>Часть,</w:t>
            </w:r>
            <w:r>
              <w:rPr>
                <w:b/>
                <w:sz w:val="23"/>
              </w:rPr>
              <w:tab/>
              <w:t>формируемая</w:t>
            </w:r>
            <w:r>
              <w:rPr>
                <w:b/>
                <w:sz w:val="23"/>
              </w:rPr>
              <w:tab/>
              <w:t>участниками</w:t>
            </w:r>
          </w:p>
          <w:p w:rsidR="00364E50" w:rsidRDefault="008F2F88">
            <w:pPr>
              <w:pStyle w:val="TableParagraph"/>
              <w:spacing w:before="14"/>
              <w:ind w:left="4"/>
              <w:rPr>
                <w:b/>
                <w:sz w:val="23"/>
              </w:rPr>
            </w:pPr>
            <w:r>
              <w:rPr>
                <w:b/>
                <w:sz w:val="23"/>
              </w:rPr>
              <w:t>образовательных отношений:</w:t>
            </w:r>
          </w:p>
        </w:tc>
        <w:tc>
          <w:tcPr>
            <w:tcW w:w="1035" w:type="dxa"/>
          </w:tcPr>
          <w:p w:rsidR="00364E50" w:rsidRDefault="008F2F88">
            <w:pPr>
              <w:pStyle w:val="TableParagraph"/>
              <w:spacing w:line="254" w:lineRule="exact"/>
              <w:ind w:left="487"/>
              <w:rPr>
                <w:b/>
                <w:sz w:val="23"/>
              </w:rPr>
            </w:pPr>
            <w:r>
              <w:rPr>
                <w:b/>
                <w:sz w:val="23"/>
              </w:rPr>
              <w:t>0</w:t>
            </w:r>
          </w:p>
        </w:tc>
        <w:tc>
          <w:tcPr>
            <w:tcW w:w="994" w:type="dxa"/>
          </w:tcPr>
          <w:p w:rsidR="00364E50" w:rsidRDefault="008F2F88">
            <w:pPr>
              <w:pStyle w:val="TableParagraph"/>
              <w:spacing w:line="254" w:lineRule="exact"/>
              <w:ind w:left="244"/>
              <w:rPr>
                <w:b/>
                <w:sz w:val="23"/>
              </w:rPr>
            </w:pPr>
            <w:r>
              <w:rPr>
                <w:b/>
                <w:sz w:val="23"/>
              </w:rPr>
              <w:t>68</w:t>
            </w:r>
          </w:p>
        </w:tc>
        <w:tc>
          <w:tcPr>
            <w:tcW w:w="990" w:type="dxa"/>
          </w:tcPr>
          <w:p w:rsidR="00364E50" w:rsidRDefault="008F2F88">
            <w:pPr>
              <w:pStyle w:val="TableParagraph"/>
              <w:spacing w:line="254" w:lineRule="exact"/>
              <w:ind w:left="244"/>
              <w:rPr>
                <w:b/>
                <w:sz w:val="23"/>
              </w:rPr>
            </w:pPr>
            <w:r>
              <w:rPr>
                <w:b/>
                <w:sz w:val="23"/>
              </w:rPr>
              <w:t>68</w:t>
            </w:r>
          </w:p>
        </w:tc>
        <w:tc>
          <w:tcPr>
            <w:tcW w:w="961" w:type="dxa"/>
          </w:tcPr>
          <w:p w:rsidR="00364E50" w:rsidRDefault="008F2F88">
            <w:pPr>
              <w:pStyle w:val="TableParagraph"/>
              <w:spacing w:line="254" w:lineRule="exact"/>
              <w:ind w:left="243"/>
              <w:rPr>
                <w:b/>
                <w:sz w:val="23"/>
              </w:rPr>
            </w:pPr>
            <w:r>
              <w:rPr>
                <w:b/>
                <w:sz w:val="23"/>
              </w:rPr>
              <w:t>68</w:t>
            </w:r>
          </w:p>
        </w:tc>
        <w:tc>
          <w:tcPr>
            <w:tcW w:w="894" w:type="dxa"/>
          </w:tcPr>
          <w:p w:rsidR="00364E50" w:rsidRDefault="008F2F88">
            <w:pPr>
              <w:pStyle w:val="TableParagraph"/>
              <w:spacing w:line="254" w:lineRule="exact"/>
              <w:ind w:left="242"/>
              <w:rPr>
                <w:b/>
                <w:sz w:val="23"/>
              </w:rPr>
            </w:pPr>
            <w:r>
              <w:rPr>
                <w:b/>
                <w:sz w:val="23"/>
              </w:rPr>
              <w:t>204</w:t>
            </w:r>
          </w:p>
        </w:tc>
      </w:tr>
      <w:tr w:rsidR="00364E50">
        <w:trPr>
          <w:trHeight w:val="378"/>
        </w:trPr>
        <w:tc>
          <w:tcPr>
            <w:tcW w:w="5067" w:type="dxa"/>
            <w:gridSpan w:val="2"/>
          </w:tcPr>
          <w:p w:rsidR="00364E50" w:rsidRDefault="008F2F88">
            <w:pPr>
              <w:pStyle w:val="TableParagraph"/>
              <w:spacing w:line="254" w:lineRule="exact"/>
              <w:ind w:left="4"/>
              <w:rPr>
                <w:sz w:val="23"/>
              </w:rPr>
            </w:pPr>
            <w:r>
              <w:rPr>
                <w:sz w:val="23"/>
              </w:rPr>
              <w:t>факультатив</w:t>
            </w:r>
          </w:p>
        </w:tc>
        <w:tc>
          <w:tcPr>
            <w:tcW w:w="1035" w:type="dxa"/>
          </w:tcPr>
          <w:p w:rsidR="00364E50" w:rsidRDefault="008F2F88">
            <w:pPr>
              <w:pStyle w:val="TableParagraph"/>
              <w:spacing w:line="254" w:lineRule="exact"/>
              <w:ind w:left="487"/>
              <w:rPr>
                <w:sz w:val="23"/>
              </w:rPr>
            </w:pPr>
            <w:r>
              <w:rPr>
                <w:sz w:val="23"/>
              </w:rPr>
              <w:t>0</w:t>
            </w:r>
          </w:p>
        </w:tc>
        <w:tc>
          <w:tcPr>
            <w:tcW w:w="994" w:type="dxa"/>
          </w:tcPr>
          <w:p w:rsidR="00364E50" w:rsidRDefault="008F2F88">
            <w:pPr>
              <w:pStyle w:val="TableParagraph"/>
              <w:spacing w:line="254" w:lineRule="exact"/>
              <w:ind w:left="244"/>
              <w:rPr>
                <w:sz w:val="23"/>
              </w:rPr>
            </w:pPr>
            <w:r>
              <w:rPr>
                <w:sz w:val="23"/>
              </w:rPr>
              <w:t>0</w:t>
            </w:r>
          </w:p>
        </w:tc>
        <w:tc>
          <w:tcPr>
            <w:tcW w:w="990" w:type="dxa"/>
          </w:tcPr>
          <w:p w:rsidR="00364E50" w:rsidRDefault="008F2F88">
            <w:pPr>
              <w:pStyle w:val="TableParagraph"/>
              <w:spacing w:line="254" w:lineRule="exact"/>
              <w:ind w:left="244"/>
              <w:rPr>
                <w:sz w:val="23"/>
              </w:rPr>
            </w:pPr>
            <w:r>
              <w:rPr>
                <w:sz w:val="23"/>
              </w:rPr>
              <w:t>34</w:t>
            </w:r>
          </w:p>
        </w:tc>
        <w:tc>
          <w:tcPr>
            <w:tcW w:w="961" w:type="dxa"/>
          </w:tcPr>
          <w:p w:rsidR="00364E50" w:rsidRDefault="008F2F88">
            <w:pPr>
              <w:pStyle w:val="TableParagraph"/>
              <w:spacing w:line="254" w:lineRule="exact"/>
              <w:ind w:left="243"/>
              <w:rPr>
                <w:sz w:val="23"/>
              </w:rPr>
            </w:pPr>
            <w:r>
              <w:rPr>
                <w:sz w:val="23"/>
              </w:rPr>
              <w:t>34</w:t>
            </w:r>
          </w:p>
        </w:tc>
        <w:tc>
          <w:tcPr>
            <w:tcW w:w="894" w:type="dxa"/>
          </w:tcPr>
          <w:p w:rsidR="00364E50" w:rsidRDefault="008F2F88">
            <w:pPr>
              <w:pStyle w:val="TableParagraph"/>
              <w:spacing w:line="254" w:lineRule="exact"/>
              <w:ind w:left="242"/>
              <w:rPr>
                <w:sz w:val="23"/>
              </w:rPr>
            </w:pPr>
            <w:r>
              <w:rPr>
                <w:sz w:val="23"/>
              </w:rPr>
              <w:t>68</w:t>
            </w:r>
          </w:p>
        </w:tc>
      </w:tr>
      <w:tr w:rsidR="00364E50">
        <w:trPr>
          <w:trHeight w:val="371"/>
        </w:trPr>
        <w:tc>
          <w:tcPr>
            <w:tcW w:w="5067" w:type="dxa"/>
            <w:gridSpan w:val="2"/>
          </w:tcPr>
          <w:p w:rsidR="00364E50" w:rsidRDefault="008F2F88">
            <w:pPr>
              <w:pStyle w:val="TableParagraph"/>
              <w:spacing w:line="254" w:lineRule="exact"/>
              <w:ind w:left="4"/>
              <w:rPr>
                <w:sz w:val="23"/>
              </w:rPr>
            </w:pPr>
            <w:r>
              <w:rPr>
                <w:sz w:val="23"/>
              </w:rPr>
              <w:t>факультатив</w:t>
            </w:r>
          </w:p>
        </w:tc>
        <w:tc>
          <w:tcPr>
            <w:tcW w:w="1035" w:type="dxa"/>
          </w:tcPr>
          <w:p w:rsidR="00364E50" w:rsidRDefault="008F2F88">
            <w:pPr>
              <w:pStyle w:val="TableParagraph"/>
              <w:spacing w:line="254" w:lineRule="exact"/>
              <w:ind w:left="487"/>
              <w:rPr>
                <w:sz w:val="23"/>
              </w:rPr>
            </w:pPr>
            <w:r>
              <w:rPr>
                <w:sz w:val="23"/>
              </w:rPr>
              <w:t>0</w:t>
            </w:r>
          </w:p>
        </w:tc>
        <w:tc>
          <w:tcPr>
            <w:tcW w:w="994" w:type="dxa"/>
          </w:tcPr>
          <w:p w:rsidR="00364E50" w:rsidRDefault="008F2F88">
            <w:pPr>
              <w:pStyle w:val="TableParagraph"/>
              <w:spacing w:line="254" w:lineRule="exact"/>
              <w:ind w:left="244"/>
              <w:rPr>
                <w:sz w:val="23"/>
              </w:rPr>
            </w:pPr>
            <w:r>
              <w:rPr>
                <w:sz w:val="23"/>
              </w:rPr>
              <w:t>34</w:t>
            </w:r>
          </w:p>
        </w:tc>
        <w:tc>
          <w:tcPr>
            <w:tcW w:w="990" w:type="dxa"/>
          </w:tcPr>
          <w:p w:rsidR="00364E50" w:rsidRDefault="008F2F88">
            <w:pPr>
              <w:pStyle w:val="TableParagraph"/>
              <w:spacing w:line="254" w:lineRule="exact"/>
              <w:ind w:left="244"/>
              <w:rPr>
                <w:sz w:val="23"/>
              </w:rPr>
            </w:pPr>
            <w:r>
              <w:rPr>
                <w:sz w:val="23"/>
              </w:rPr>
              <w:t>34</w:t>
            </w:r>
          </w:p>
        </w:tc>
        <w:tc>
          <w:tcPr>
            <w:tcW w:w="961" w:type="dxa"/>
          </w:tcPr>
          <w:p w:rsidR="00364E50" w:rsidRDefault="008F2F88">
            <w:pPr>
              <w:pStyle w:val="TableParagraph"/>
              <w:spacing w:line="254" w:lineRule="exact"/>
              <w:ind w:left="243"/>
              <w:rPr>
                <w:sz w:val="23"/>
              </w:rPr>
            </w:pPr>
            <w:r>
              <w:rPr>
                <w:sz w:val="23"/>
              </w:rPr>
              <w:t>34</w:t>
            </w:r>
          </w:p>
        </w:tc>
        <w:tc>
          <w:tcPr>
            <w:tcW w:w="894" w:type="dxa"/>
          </w:tcPr>
          <w:p w:rsidR="00364E50" w:rsidRDefault="008F2F88">
            <w:pPr>
              <w:pStyle w:val="TableParagraph"/>
              <w:spacing w:line="254" w:lineRule="exact"/>
              <w:ind w:left="242"/>
              <w:rPr>
                <w:sz w:val="23"/>
              </w:rPr>
            </w:pPr>
            <w:r>
              <w:rPr>
                <w:sz w:val="23"/>
              </w:rPr>
              <w:t>102</w:t>
            </w:r>
          </w:p>
        </w:tc>
      </w:tr>
      <w:tr w:rsidR="00364E50">
        <w:trPr>
          <w:trHeight w:val="311"/>
        </w:trPr>
        <w:tc>
          <w:tcPr>
            <w:tcW w:w="5067" w:type="dxa"/>
            <w:gridSpan w:val="2"/>
          </w:tcPr>
          <w:p w:rsidR="00364E50" w:rsidRDefault="008F2F88">
            <w:pPr>
              <w:pStyle w:val="TableParagraph"/>
              <w:spacing w:line="254" w:lineRule="exact"/>
              <w:ind w:left="4"/>
              <w:rPr>
                <w:sz w:val="23"/>
              </w:rPr>
            </w:pPr>
            <w:r>
              <w:rPr>
                <w:sz w:val="23"/>
              </w:rPr>
              <w:t>факультатив</w:t>
            </w:r>
          </w:p>
        </w:tc>
        <w:tc>
          <w:tcPr>
            <w:tcW w:w="1035" w:type="dxa"/>
          </w:tcPr>
          <w:p w:rsidR="00364E50" w:rsidRDefault="008F2F88">
            <w:pPr>
              <w:pStyle w:val="TableParagraph"/>
              <w:spacing w:line="254" w:lineRule="exact"/>
              <w:ind w:left="487"/>
              <w:rPr>
                <w:sz w:val="23"/>
              </w:rPr>
            </w:pPr>
            <w:r>
              <w:rPr>
                <w:sz w:val="23"/>
              </w:rPr>
              <w:t>0</w:t>
            </w:r>
          </w:p>
        </w:tc>
        <w:tc>
          <w:tcPr>
            <w:tcW w:w="994" w:type="dxa"/>
          </w:tcPr>
          <w:p w:rsidR="00364E50" w:rsidRDefault="008F2F88">
            <w:pPr>
              <w:pStyle w:val="TableParagraph"/>
              <w:spacing w:line="254" w:lineRule="exact"/>
              <w:ind w:left="244"/>
              <w:rPr>
                <w:sz w:val="23"/>
              </w:rPr>
            </w:pPr>
            <w:r>
              <w:rPr>
                <w:sz w:val="23"/>
              </w:rPr>
              <w:t>34</w:t>
            </w:r>
          </w:p>
        </w:tc>
        <w:tc>
          <w:tcPr>
            <w:tcW w:w="990" w:type="dxa"/>
          </w:tcPr>
          <w:p w:rsidR="00364E50" w:rsidRDefault="008F2F88">
            <w:pPr>
              <w:pStyle w:val="TableParagraph"/>
              <w:spacing w:line="254" w:lineRule="exact"/>
              <w:ind w:left="244"/>
              <w:rPr>
                <w:sz w:val="23"/>
              </w:rPr>
            </w:pPr>
            <w:r>
              <w:rPr>
                <w:sz w:val="23"/>
              </w:rPr>
              <w:t>0</w:t>
            </w:r>
          </w:p>
        </w:tc>
        <w:tc>
          <w:tcPr>
            <w:tcW w:w="961" w:type="dxa"/>
          </w:tcPr>
          <w:p w:rsidR="00364E50" w:rsidRDefault="008F2F88">
            <w:pPr>
              <w:pStyle w:val="TableParagraph"/>
              <w:spacing w:line="254" w:lineRule="exact"/>
              <w:ind w:left="243"/>
              <w:rPr>
                <w:sz w:val="23"/>
              </w:rPr>
            </w:pPr>
            <w:r>
              <w:rPr>
                <w:sz w:val="23"/>
              </w:rPr>
              <w:t>0</w:t>
            </w:r>
          </w:p>
        </w:tc>
        <w:tc>
          <w:tcPr>
            <w:tcW w:w="894" w:type="dxa"/>
          </w:tcPr>
          <w:p w:rsidR="00364E50" w:rsidRDefault="008F2F88">
            <w:pPr>
              <w:pStyle w:val="TableParagraph"/>
              <w:spacing w:line="254" w:lineRule="exact"/>
              <w:ind w:left="242"/>
              <w:rPr>
                <w:sz w:val="23"/>
              </w:rPr>
            </w:pPr>
            <w:r>
              <w:rPr>
                <w:sz w:val="23"/>
              </w:rPr>
              <w:t>34</w:t>
            </w:r>
          </w:p>
        </w:tc>
      </w:tr>
      <w:tr w:rsidR="00364E50">
        <w:trPr>
          <w:trHeight w:val="269"/>
        </w:trPr>
        <w:tc>
          <w:tcPr>
            <w:tcW w:w="5067" w:type="dxa"/>
            <w:gridSpan w:val="2"/>
            <w:tcBorders>
              <w:bottom w:val="nil"/>
            </w:tcBorders>
          </w:tcPr>
          <w:p w:rsidR="00364E50" w:rsidRDefault="008F2F88">
            <w:pPr>
              <w:pStyle w:val="TableParagraph"/>
              <w:spacing w:line="249" w:lineRule="exact"/>
              <w:ind w:left="4"/>
              <w:rPr>
                <w:b/>
                <w:sz w:val="23"/>
              </w:rPr>
            </w:pPr>
            <w:r>
              <w:rPr>
                <w:b/>
                <w:sz w:val="23"/>
              </w:rPr>
              <w:t>Максимально допустимая годовая учебная</w:t>
            </w:r>
          </w:p>
        </w:tc>
        <w:tc>
          <w:tcPr>
            <w:tcW w:w="1035" w:type="dxa"/>
            <w:vMerge w:val="restart"/>
          </w:tcPr>
          <w:p w:rsidR="00364E50" w:rsidRDefault="008F2F88">
            <w:pPr>
              <w:pStyle w:val="TableParagraph"/>
              <w:spacing w:line="255" w:lineRule="exact"/>
              <w:ind w:left="487"/>
              <w:rPr>
                <w:b/>
                <w:sz w:val="23"/>
              </w:rPr>
            </w:pPr>
            <w:r>
              <w:rPr>
                <w:b/>
                <w:sz w:val="23"/>
              </w:rPr>
              <w:t>693</w:t>
            </w:r>
          </w:p>
        </w:tc>
        <w:tc>
          <w:tcPr>
            <w:tcW w:w="994" w:type="dxa"/>
            <w:vMerge w:val="restart"/>
          </w:tcPr>
          <w:p w:rsidR="00364E50" w:rsidRDefault="008F2F88">
            <w:pPr>
              <w:pStyle w:val="TableParagraph"/>
              <w:spacing w:line="255" w:lineRule="exact"/>
              <w:ind w:left="244"/>
              <w:rPr>
                <w:b/>
                <w:sz w:val="23"/>
              </w:rPr>
            </w:pPr>
            <w:r>
              <w:rPr>
                <w:b/>
                <w:sz w:val="23"/>
              </w:rPr>
              <w:t>782</w:t>
            </w:r>
          </w:p>
        </w:tc>
        <w:tc>
          <w:tcPr>
            <w:tcW w:w="990" w:type="dxa"/>
            <w:vMerge w:val="restart"/>
          </w:tcPr>
          <w:p w:rsidR="00364E50" w:rsidRDefault="008F2F88">
            <w:pPr>
              <w:pStyle w:val="TableParagraph"/>
              <w:spacing w:line="255" w:lineRule="exact"/>
              <w:ind w:left="244"/>
              <w:rPr>
                <w:b/>
                <w:sz w:val="23"/>
              </w:rPr>
            </w:pPr>
            <w:r>
              <w:rPr>
                <w:b/>
                <w:sz w:val="23"/>
              </w:rPr>
              <w:t>782</w:t>
            </w:r>
          </w:p>
        </w:tc>
        <w:tc>
          <w:tcPr>
            <w:tcW w:w="961" w:type="dxa"/>
            <w:vMerge w:val="restart"/>
          </w:tcPr>
          <w:p w:rsidR="00364E50" w:rsidRDefault="008F2F88">
            <w:pPr>
              <w:pStyle w:val="TableParagraph"/>
              <w:spacing w:line="255" w:lineRule="exact"/>
              <w:ind w:left="243"/>
              <w:rPr>
                <w:b/>
                <w:sz w:val="23"/>
              </w:rPr>
            </w:pPr>
            <w:r>
              <w:rPr>
                <w:b/>
                <w:sz w:val="23"/>
              </w:rPr>
              <w:t>782</w:t>
            </w:r>
          </w:p>
        </w:tc>
        <w:tc>
          <w:tcPr>
            <w:tcW w:w="894" w:type="dxa"/>
            <w:vMerge w:val="restart"/>
          </w:tcPr>
          <w:p w:rsidR="00364E50" w:rsidRDefault="008F2F88">
            <w:pPr>
              <w:pStyle w:val="TableParagraph"/>
              <w:spacing w:line="255" w:lineRule="exact"/>
              <w:ind w:left="242"/>
              <w:rPr>
                <w:b/>
                <w:sz w:val="23"/>
              </w:rPr>
            </w:pPr>
            <w:r>
              <w:rPr>
                <w:b/>
                <w:sz w:val="23"/>
              </w:rPr>
              <w:t>3039</w:t>
            </w:r>
          </w:p>
        </w:tc>
      </w:tr>
      <w:tr w:rsidR="00364E50">
        <w:trPr>
          <w:trHeight w:val="302"/>
        </w:trPr>
        <w:tc>
          <w:tcPr>
            <w:tcW w:w="2417" w:type="dxa"/>
            <w:tcBorders>
              <w:top w:val="nil"/>
              <w:right w:val="nil"/>
            </w:tcBorders>
          </w:tcPr>
          <w:p w:rsidR="00364E50" w:rsidRDefault="008F2F88">
            <w:pPr>
              <w:pStyle w:val="TableParagraph"/>
              <w:spacing w:line="254" w:lineRule="exact"/>
              <w:ind w:left="24"/>
              <w:rPr>
                <w:b/>
                <w:sz w:val="23"/>
              </w:rPr>
            </w:pPr>
            <w:r>
              <w:rPr>
                <w:b/>
                <w:sz w:val="23"/>
              </w:rPr>
              <w:t>нагрузка</w:t>
            </w:r>
          </w:p>
        </w:tc>
        <w:tc>
          <w:tcPr>
            <w:tcW w:w="2650" w:type="dxa"/>
            <w:tcBorders>
              <w:left w:val="nil"/>
            </w:tcBorders>
          </w:tcPr>
          <w:p w:rsidR="00364E50" w:rsidRDefault="00364E50">
            <w:pPr>
              <w:pStyle w:val="TableParagraph"/>
            </w:pPr>
          </w:p>
        </w:tc>
        <w:tc>
          <w:tcPr>
            <w:tcW w:w="1035" w:type="dxa"/>
            <w:vMerge/>
            <w:tcBorders>
              <w:top w:val="nil"/>
            </w:tcBorders>
          </w:tcPr>
          <w:p w:rsidR="00364E50" w:rsidRDefault="00364E50">
            <w:pPr>
              <w:rPr>
                <w:sz w:val="2"/>
                <w:szCs w:val="2"/>
              </w:rPr>
            </w:pPr>
          </w:p>
        </w:tc>
        <w:tc>
          <w:tcPr>
            <w:tcW w:w="994" w:type="dxa"/>
            <w:vMerge/>
            <w:tcBorders>
              <w:top w:val="nil"/>
            </w:tcBorders>
          </w:tcPr>
          <w:p w:rsidR="00364E50" w:rsidRDefault="00364E50">
            <w:pPr>
              <w:rPr>
                <w:sz w:val="2"/>
                <w:szCs w:val="2"/>
              </w:rPr>
            </w:pPr>
          </w:p>
        </w:tc>
        <w:tc>
          <w:tcPr>
            <w:tcW w:w="990" w:type="dxa"/>
            <w:vMerge/>
            <w:tcBorders>
              <w:top w:val="nil"/>
            </w:tcBorders>
          </w:tcPr>
          <w:p w:rsidR="00364E50" w:rsidRDefault="00364E50">
            <w:pPr>
              <w:rPr>
                <w:sz w:val="2"/>
                <w:szCs w:val="2"/>
              </w:rPr>
            </w:pPr>
          </w:p>
        </w:tc>
        <w:tc>
          <w:tcPr>
            <w:tcW w:w="961" w:type="dxa"/>
            <w:vMerge/>
            <w:tcBorders>
              <w:top w:val="nil"/>
            </w:tcBorders>
          </w:tcPr>
          <w:p w:rsidR="00364E50" w:rsidRDefault="00364E50">
            <w:pPr>
              <w:rPr>
                <w:sz w:val="2"/>
                <w:szCs w:val="2"/>
              </w:rPr>
            </w:pPr>
          </w:p>
        </w:tc>
        <w:tc>
          <w:tcPr>
            <w:tcW w:w="894" w:type="dxa"/>
            <w:vMerge/>
            <w:tcBorders>
              <w:top w:val="nil"/>
            </w:tcBorders>
          </w:tcPr>
          <w:p w:rsidR="00364E50" w:rsidRDefault="00364E50">
            <w:pPr>
              <w:rPr>
                <w:sz w:val="2"/>
                <w:szCs w:val="2"/>
              </w:rPr>
            </w:pPr>
          </w:p>
        </w:tc>
      </w:tr>
      <w:tr w:rsidR="00364E50">
        <w:trPr>
          <w:trHeight w:val="297"/>
        </w:trPr>
        <w:tc>
          <w:tcPr>
            <w:tcW w:w="5067" w:type="dxa"/>
            <w:gridSpan w:val="2"/>
          </w:tcPr>
          <w:p w:rsidR="00364E50" w:rsidRDefault="008F2F88">
            <w:pPr>
              <w:pStyle w:val="TableParagraph"/>
              <w:spacing w:line="254" w:lineRule="exact"/>
              <w:ind w:left="4"/>
              <w:rPr>
                <w:b/>
                <w:sz w:val="23"/>
              </w:rPr>
            </w:pPr>
            <w:r>
              <w:rPr>
                <w:b/>
                <w:sz w:val="23"/>
              </w:rPr>
              <w:t>Коррекционно-развивающая область:</w:t>
            </w:r>
          </w:p>
        </w:tc>
        <w:tc>
          <w:tcPr>
            <w:tcW w:w="1035" w:type="dxa"/>
          </w:tcPr>
          <w:p w:rsidR="00364E50" w:rsidRDefault="008F2F88">
            <w:pPr>
              <w:pStyle w:val="TableParagraph"/>
              <w:spacing w:line="254" w:lineRule="exact"/>
              <w:ind w:left="487"/>
              <w:rPr>
                <w:b/>
                <w:sz w:val="23"/>
              </w:rPr>
            </w:pPr>
            <w:r>
              <w:rPr>
                <w:b/>
                <w:sz w:val="23"/>
              </w:rPr>
              <w:t>165</w:t>
            </w:r>
          </w:p>
        </w:tc>
        <w:tc>
          <w:tcPr>
            <w:tcW w:w="994" w:type="dxa"/>
          </w:tcPr>
          <w:p w:rsidR="00364E50" w:rsidRDefault="008F2F88">
            <w:pPr>
              <w:pStyle w:val="TableParagraph"/>
              <w:spacing w:line="254" w:lineRule="exact"/>
              <w:ind w:left="244"/>
              <w:rPr>
                <w:b/>
                <w:sz w:val="23"/>
              </w:rPr>
            </w:pPr>
            <w:r>
              <w:rPr>
                <w:b/>
                <w:sz w:val="23"/>
              </w:rPr>
              <w:t>170</w:t>
            </w:r>
          </w:p>
        </w:tc>
        <w:tc>
          <w:tcPr>
            <w:tcW w:w="990" w:type="dxa"/>
          </w:tcPr>
          <w:p w:rsidR="00364E50" w:rsidRDefault="008F2F88">
            <w:pPr>
              <w:pStyle w:val="TableParagraph"/>
              <w:spacing w:line="254" w:lineRule="exact"/>
              <w:ind w:left="244"/>
              <w:rPr>
                <w:b/>
                <w:sz w:val="23"/>
              </w:rPr>
            </w:pPr>
            <w:r>
              <w:rPr>
                <w:b/>
                <w:sz w:val="23"/>
              </w:rPr>
              <w:t>170</w:t>
            </w:r>
          </w:p>
        </w:tc>
        <w:tc>
          <w:tcPr>
            <w:tcW w:w="961" w:type="dxa"/>
          </w:tcPr>
          <w:p w:rsidR="00364E50" w:rsidRDefault="008F2F88">
            <w:pPr>
              <w:pStyle w:val="TableParagraph"/>
              <w:spacing w:line="254" w:lineRule="exact"/>
              <w:ind w:left="243"/>
              <w:rPr>
                <w:b/>
                <w:sz w:val="23"/>
              </w:rPr>
            </w:pPr>
            <w:r>
              <w:rPr>
                <w:b/>
                <w:sz w:val="23"/>
              </w:rPr>
              <w:t>170</w:t>
            </w:r>
          </w:p>
        </w:tc>
        <w:tc>
          <w:tcPr>
            <w:tcW w:w="894" w:type="dxa"/>
          </w:tcPr>
          <w:p w:rsidR="00364E50" w:rsidRDefault="008F2F88">
            <w:pPr>
              <w:pStyle w:val="TableParagraph"/>
              <w:spacing w:line="254" w:lineRule="exact"/>
              <w:ind w:left="242"/>
              <w:rPr>
                <w:b/>
                <w:sz w:val="23"/>
              </w:rPr>
            </w:pPr>
            <w:r>
              <w:rPr>
                <w:b/>
                <w:sz w:val="23"/>
              </w:rPr>
              <w:t>675</w:t>
            </w:r>
          </w:p>
        </w:tc>
      </w:tr>
      <w:tr w:rsidR="00364E50">
        <w:trPr>
          <w:trHeight w:val="299"/>
        </w:trPr>
        <w:tc>
          <w:tcPr>
            <w:tcW w:w="5067" w:type="dxa"/>
            <w:gridSpan w:val="2"/>
          </w:tcPr>
          <w:p w:rsidR="00364E50" w:rsidRDefault="008F2F88">
            <w:pPr>
              <w:pStyle w:val="TableParagraph"/>
              <w:spacing w:line="254" w:lineRule="exact"/>
              <w:ind w:left="4"/>
              <w:rPr>
                <w:sz w:val="23"/>
              </w:rPr>
            </w:pPr>
            <w:r>
              <w:rPr>
                <w:sz w:val="23"/>
              </w:rPr>
              <w:t>коррекционный курс «Ритмика»</w:t>
            </w:r>
          </w:p>
        </w:tc>
        <w:tc>
          <w:tcPr>
            <w:tcW w:w="1035" w:type="dxa"/>
          </w:tcPr>
          <w:p w:rsidR="00364E50" w:rsidRDefault="008F2F88">
            <w:pPr>
              <w:pStyle w:val="TableParagraph"/>
              <w:spacing w:line="254" w:lineRule="exact"/>
              <w:ind w:left="487"/>
              <w:rPr>
                <w:sz w:val="23"/>
              </w:rPr>
            </w:pPr>
            <w:r>
              <w:rPr>
                <w:sz w:val="23"/>
              </w:rPr>
              <w:t>66</w:t>
            </w:r>
          </w:p>
        </w:tc>
        <w:tc>
          <w:tcPr>
            <w:tcW w:w="994" w:type="dxa"/>
          </w:tcPr>
          <w:p w:rsidR="00364E50" w:rsidRDefault="008F2F88">
            <w:pPr>
              <w:pStyle w:val="TableParagraph"/>
              <w:spacing w:line="254" w:lineRule="exact"/>
              <w:ind w:left="244"/>
              <w:rPr>
                <w:sz w:val="23"/>
              </w:rPr>
            </w:pPr>
            <w:r>
              <w:rPr>
                <w:sz w:val="23"/>
              </w:rPr>
              <w:t>68</w:t>
            </w:r>
          </w:p>
        </w:tc>
        <w:tc>
          <w:tcPr>
            <w:tcW w:w="990" w:type="dxa"/>
          </w:tcPr>
          <w:p w:rsidR="00364E50" w:rsidRDefault="008F2F88">
            <w:pPr>
              <w:pStyle w:val="TableParagraph"/>
              <w:spacing w:line="254" w:lineRule="exact"/>
              <w:ind w:left="244"/>
              <w:rPr>
                <w:sz w:val="23"/>
              </w:rPr>
            </w:pPr>
            <w:r>
              <w:rPr>
                <w:sz w:val="23"/>
              </w:rPr>
              <w:t>68</w:t>
            </w:r>
          </w:p>
        </w:tc>
        <w:tc>
          <w:tcPr>
            <w:tcW w:w="961" w:type="dxa"/>
          </w:tcPr>
          <w:p w:rsidR="00364E50" w:rsidRDefault="008F2F88">
            <w:pPr>
              <w:pStyle w:val="TableParagraph"/>
              <w:spacing w:line="254" w:lineRule="exact"/>
              <w:ind w:left="243"/>
              <w:rPr>
                <w:sz w:val="23"/>
              </w:rPr>
            </w:pPr>
            <w:r>
              <w:rPr>
                <w:sz w:val="23"/>
              </w:rPr>
              <w:t>68</w:t>
            </w:r>
          </w:p>
        </w:tc>
        <w:tc>
          <w:tcPr>
            <w:tcW w:w="894" w:type="dxa"/>
          </w:tcPr>
          <w:p w:rsidR="00364E50" w:rsidRDefault="008F2F88">
            <w:pPr>
              <w:pStyle w:val="TableParagraph"/>
              <w:spacing w:line="254" w:lineRule="exact"/>
              <w:ind w:left="242"/>
              <w:rPr>
                <w:sz w:val="23"/>
              </w:rPr>
            </w:pPr>
            <w:r>
              <w:rPr>
                <w:sz w:val="23"/>
              </w:rPr>
              <w:t>270</w:t>
            </w:r>
          </w:p>
        </w:tc>
      </w:tr>
      <w:tr w:rsidR="00364E50">
        <w:trPr>
          <w:trHeight w:val="566"/>
        </w:trPr>
        <w:tc>
          <w:tcPr>
            <w:tcW w:w="5067" w:type="dxa"/>
            <w:gridSpan w:val="2"/>
          </w:tcPr>
          <w:p w:rsidR="00364E50" w:rsidRDefault="008F2F88">
            <w:pPr>
              <w:pStyle w:val="TableParagraph"/>
              <w:tabs>
                <w:tab w:val="left" w:pos="4316"/>
              </w:tabs>
              <w:spacing w:line="264" w:lineRule="exact"/>
              <w:ind w:left="24" w:right="-15"/>
              <w:rPr>
                <w:sz w:val="23"/>
              </w:rPr>
            </w:pPr>
            <w:r>
              <w:rPr>
                <w:sz w:val="23"/>
              </w:rPr>
              <w:t>коррекционно-развивающее</w:t>
            </w:r>
            <w:r>
              <w:rPr>
                <w:sz w:val="23"/>
              </w:rPr>
              <w:tab/>
              <w:t>занятие</w:t>
            </w:r>
          </w:p>
          <w:p w:rsidR="00364E50" w:rsidRDefault="008F2F88">
            <w:pPr>
              <w:pStyle w:val="TableParagraph"/>
              <w:spacing w:before="11"/>
              <w:ind w:left="24"/>
              <w:rPr>
                <w:sz w:val="23"/>
              </w:rPr>
            </w:pPr>
            <w:r>
              <w:rPr>
                <w:sz w:val="23"/>
              </w:rPr>
              <w:t>«Логопедическое занятие»</w:t>
            </w:r>
          </w:p>
        </w:tc>
        <w:tc>
          <w:tcPr>
            <w:tcW w:w="1035" w:type="dxa"/>
          </w:tcPr>
          <w:p w:rsidR="00364E50" w:rsidRDefault="008F2F88">
            <w:pPr>
              <w:pStyle w:val="TableParagraph"/>
              <w:spacing w:line="254" w:lineRule="exact"/>
              <w:ind w:left="487"/>
              <w:rPr>
                <w:sz w:val="23"/>
              </w:rPr>
            </w:pPr>
            <w:r>
              <w:rPr>
                <w:sz w:val="23"/>
              </w:rPr>
              <w:t>33</w:t>
            </w:r>
          </w:p>
        </w:tc>
        <w:tc>
          <w:tcPr>
            <w:tcW w:w="994" w:type="dxa"/>
          </w:tcPr>
          <w:p w:rsidR="00364E50" w:rsidRDefault="008F2F88">
            <w:pPr>
              <w:pStyle w:val="TableParagraph"/>
              <w:spacing w:line="254" w:lineRule="exact"/>
              <w:ind w:left="244"/>
              <w:rPr>
                <w:sz w:val="23"/>
              </w:rPr>
            </w:pPr>
            <w:r>
              <w:rPr>
                <w:sz w:val="23"/>
              </w:rPr>
              <w:t>34</w:t>
            </w:r>
          </w:p>
        </w:tc>
        <w:tc>
          <w:tcPr>
            <w:tcW w:w="990" w:type="dxa"/>
          </w:tcPr>
          <w:p w:rsidR="00364E50" w:rsidRDefault="008F2F88">
            <w:pPr>
              <w:pStyle w:val="TableParagraph"/>
              <w:spacing w:line="254" w:lineRule="exact"/>
              <w:ind w:left="244"/>
              <w:rPr>
                <w:sz w:val="23"/>
              </w:rPr>
            </w:pPr>
            <w:r>
              <w:rPr>
                <w:sz w:val="23"/>
              </w:rPr>
              <w:t>34</w:t>
            </w:r>
          </w:p>
        </w:tc>
        <w:tc>
          <w:tcPr>
            <w:tcW w:w="961" w:type="dxa"/>
          </w:tcPr>
          <w:p w:rsidR="00364E50" w:rsidRDefault="008F2F88">
            <w:pPr>
              <w:pStyle w:val="TableParagraph"/>
              <w:spacing w:line="254" w:lineRule="exact"/>
              <w:ind w:left="243"/>
              <w:rPr>
                <w:sz w:val="23"/>
              </w:rPr>
            </w:pPr>
            <w:r>
              <w:rPr>
                <w:sz w:val="23"/>
              </w:rPr>
              <w:t>34</w:t>
            </w:r>
          </w:p>
        </w:tc>
        <w:tc>
          <w:tcPr>
            <w:tcW w:w="894" w:type="dxa"/>
          </w:tcPr>
          <w:p w:rsidR="00364E50" w:rsidRDefault="008F2F88">
            <w:pPr>
              <w:pStyle w:val="TableParagraph"/>
              <w:spacing w:line="254" w:lineRule="exact"/>
              <w:ind w:left="242"/>
              <w:rPr>
                <w:sz w:val="23"/>
              </w:rPr>
            </w:pPr>
            <w:r>
              <w:rPr>
                <w:sz w:val="23"/>
              </w:rPr>
              <w:t>135</w:t>
            </w:r>
          </w:p>
        </w:tc>
      </w:tr>
      <w:tr w:rsidR="00364E50">
        <w:trPr>
          <w:trHeight w:val="561"/>
        </w:trPr>
        <w:tc>
          <w:tcPr>
            <w:tcW w:w="5067" w:type="dxa"/>
            <w:gridSpan w:val="2"/>
          </w:tcPr>
          <w:p w:rsidR="00364E50" w:rsidRDefault="008F2F88">
            <w:pPr>
              <w:pStyle w:val="TableParagraph"/>
              <w:tabs>
                <w:tab w:val="left" w:pos="4316"/>
              </w:tabs>
              <w:spacing w:line="259" w:lineRule="exact"/>
              <w:ind w:left="24" w:right="-15"/>
              <w:rPr>
                <w:sz w:val="23"/>
              </w:rPr>
            </w:pPr>
            <w:r>
              <w:rPr>
                <w:sz w:val="23"/>
              </w:rPr>
              <w:t>коррекционно-развивающее</w:t>
            </w:r>
            <w:r>
              <w:rPr>
                <w:sz w:val="23"/>
              </w:rPr>
              <w:tab/>
              <w:t>занятие</w:t>
            </w:r>
          </w:p>
          <w:p w:rsidR="00364E50" w:rsidRDefault="008F2F88">
            <w:pPr>
              <w:pStyle w:val="TableParagraph"/>
              <w:spacing w:before="9"/>
              <w:ind w:left="24"/>
              <w:rPr>
                <w:sz w:val="23"/>
              </w:rPr>
            </w:pPr>
            <w:r>
              <w:rPr>
                <w:sz w:val="23"/>
              </w:rPr>
              <w:t>«Психокоррекционное занятие»</w:t>
            </w:r>
          </w:p>
        </w:tc>
        <w:tc>
          <w:tcPr>
            <w:tcW w:w="1035" w:type="dxa"/>
          </w:tcPr>
          <w:p w:rsidR="00364E50" w:rsidRDefault="008F2F88">
            <w:pPr>
              <w:pStyle w:val="TableParagraph"/>
              <w:spacing w:line="254" w:lineRule="exact"/>
              <w:ind w:left="487"/>
              <w:rPr>
                <w:sz w:val="23"/>
              </w:rPr>
            </w:pPr>
            <w:r>
              <w:rPr>
                <w:sz w:val="23"/>
              </w:rPr>
              <w:t>66</w:t>
            </w:r>
          </w:p>
        </w:tc>
        <w:tc>
          <w:tcPr>
            <w:tcW w:w="994" w:type="dxa"/>
          </w:tcPr>
          <w:p w:rsidR="00364E50" w:rsidRDefault="008F2F88">
            <w:pPr>
              <w:pStyle w:val="TableParagraph"/>
              <w:spacing w:line="254" w:lineRule="exact"/>
              <w:ind w:left="244"/>
              <w:rPr>
                <w:sz w:val="23"/>
              </w:rPr>
            </w:pPr>
            <w:r>
              <w:rPr>
                <w:sz w:val="23"/>
              </w:rPr>
              <w:t>68</w:t>
            </w:r>
          </w:p>
        </w:tc>
        <w:tc>
          <w:tcPr>
            <w:tcW w:w="990" w:type="dxa"/>
          </w:tcPr>
          <w:p w:rsidR="00364E50" w:rsidRDefault="008F2F88">
            <w:pPr>
              <w:pStyle w:val="TableParagraph"/>
              <w:spacing w:line="254" w:lineRule="exact"/>
              <w:ind w:left="244"/>
              <w:rPr>
                <w:sz w:val="23"/>
              </w:rPr>
            </w:pPr>
            <w:r>
              <w:rPr>
                <w:sz w:val="23"/>
              </w:rPr>
              <w:t>68</w:t>
            </w:r>
          </w:p>
        </w:tc>
        <w:tc>
          <w:tcPr>
            <w:tcW w:w="961" w:type="dxa"/>
          </w:tcPr>
          <w:p w:rsidR="00364E50" w:rsidRDefault="008F2F88">
            <w:pPr>
              <w:pStyle w:val="TableParagraph"/>
              <w:spacing w:line="254" w:lineRule="exact"/>
              <w:ind w:left="243"/>
              <w:rPr>
                <w:sz w:val="23"/>
              </w:rPr>
            </w:pPr>
            <w:r>
              <w:rPr>
                <w:sz w:val="23"/>
              </w:rPr>
              <w:t>68</w:t>
            </w:r>
          </w:p>
        </w:tc>
        <w:tc>
          <w:tcPr>
            <w:tcW w:w="894" w:type="dxa"/>
          </w:tcPr>
          <w:p w:rsidR="00364E50" w:rsidRDefault="008F2F88">
            <w:pPr>
              <w:pStyle w:val="TableParagraph"/>
              <w:spacing w:line="254" w:lineRule="exact"/>
              <w:ind w:left="242"/>
              <w:rPr>
                <w:sz w:val="23"/>
              </w:rPr>
            </w:pPr>
            <w:r>
              <w:rPr>
                <w:sz w:val="23"/>
              </w:rPr>
              <w:t>270</w:t>
            </w:r>
          </w:p>
        </w:tc>
      </w:tr>
      <w:tr w:rsidR="00364E50">
        <w:trPr>
          <w:trHeight w:val="311"/>
        </w:trPr>
        <w:tc>
          <w:tcPr>
            <w:tcW w:w="5067" w:type="dxa"/>
            <w:gridSpan w:val="2"/>
          </w:tcPr>
          <w:p w:rsidR="00364E50" w:rsidRDefault="008F2F88">
            <w:pPr>
              <w:pStyle w:val="TableParagraph"/>
              <w:spacing w:line="254" w:lineRule="exact"/>
              <w:ind w:left="4"/>
              <w:rPr>
                <w:b/>
                <w:sz w:val="23"/>
              </w:rPr>
            </w:pPr>
            <w:r>
              <w:rPr>
                <w:b/>
                <w:sz w:val="23"/>
              </w:rPr>
              <w:t>Всего к финансированию</w:t>
            </w:r>
          </w:p>
        </w:tc>
        <w:tc>
          <w:tcPr>
            <w:tcW w:w="1035" w:type="dxa"/>
          </w:tcPr>
          <w:p w:rsidR="00364E50" w:rsidRDefault="008F2F88">
            <w:pPr>
              <w:pStyle w:val="TableParagraph"/>
              <w:spacing w:line="254" w:lineRule="exact"/>
              <w:ind w:left="487"/>
              <w:rPr>
                <w:b/>
                <w:sz w:val="23"/>
              </w:rPr>
            </w:pPr>
            <w:r>
              <w:rPr>
                <w:b/>
                <w:sz w:val="23"/>
              </w:rPr>
              <w:t>858</w:t>
            </w:r>
          </w:p>
        </w:tc>
        <w:tc>
          <w:tcPr>
            <w:tcW w:w="994" w:type="dxa"/>
          </w:tcPr>
          <w:p w:rsidR="00364E50" w:rsidRDefault="008F2F88">
            <w:pPr>
              <w:pStyle w:val="TableParagraph"/>
              <w:spacing w:line="254" w:lineRule="exact"/>
              <w:ind w:left="244"/>
              <w:rPr>
                <w:b/>
                <w:sz w:val="23"/>
              </w:rPr>
            </w:pPr>
            <w:r>
              <w:rPr>
                <w:b/>
                <w:sz w:val="23"/>
              </w:rPr>
              <w:t>952</w:t>
            </w:r>
          </w:p>
        </w:tc>
        <w:tc>
          <w:tcPr>
            <w:tcW w:w="990" w:type="dxa"/>
          </w:tcPr>
          <w:p w:rsidR="00364E50" w:rsidRDefault="008F2F88">
            <w:pPr>
              <w:pStyle w:val="TableParagraph"/>
              <w:spacing w:line="254" w:lineRule="exact"/>
              <w:ind w:left="244"/>
              <w:rPr>
                <w:b/>
                <w:sz w:val="23"/>
              </w:rPr>
            </w:pPr>
            <w:r>
              <w:rPr>
                <w:b/>
                <w:sz w:val="23"/>
              </w:rPr>
              <w:t>952</w:t>
            </w:r>
          </w:p>
        </w:tc>
        <w:tc>
          <w:tcPr>
            <w:tcW w:w="961" w:type="dxa"/>
          </w:tcPr>
          <w:p w:rsidR="00364E50" w:rsidRDefault="008F2F88">
            <w:pPr>
              <w:pStyle w:val="TableParagraph"/>
              <w:spacing w:line="254" w:lineRule="exact"/>
              <w:ind w:left="243"/>
              <w:rPr>
                <w:b/>
                <w:sz w:val="23"/>
              </w:rPr>
            </w:pPr>
            <w:r>
              <w:rPr>
                <w:b/>
                <w:sz w:val="23"/>
              </w:rPr>
              <w:t>952</w:t>
            </w:r>
          </w:p>
        </w:tc>
        <w:tc>
          <w:tcPr>
            <w:tcW w:w="894" w:type="dxa"/>
          </w:tcPr>
          <w:p w:rsidR="00364E50" w:rsidRDefault="008F2F88">
            <w:pPr>
              <w:pStyle w:val="TableParagraph"/>
              <w:spacing w:line="254" w:lineRule="exact"/>
              <w:ind w:left="242"/>
              <w:rPr>
                <w:b/>
                <w:sz w:val="23"/>
              </w:rPr>
            </w:pPr>
            <w:r>
              <w:rPr>
                <w:b/>
                <w:sz w:val="23"/>
              </w:rPr>
              <w:t>3714</w:t>
            </w:r>
          </w:p>
        </w:tc>
      </w:tr>
    </w:tbl>
    <w:p w:rsidR="00364E50" w:rsidRDefault="00364E50">
      <w:pPr>
        <w:pStyle w:val="a3"/>
        <w:spacing w:before="4"/>
        <w:rPr>
          <w:b/>
          <w:sz w:val="15"/>
        </w:rPr>
      </w:pPr>
    </w:p>
    <w:p w:rsidR="00364E50" w:rsidRDefault="008F2F88">
      <w:pPr>
        <w:spacing w:before="90"/>
        <w:ind w:left="361" w:right="438"/>
        <w:jc w:val="center"/>
        <w:rPr>
          <w:b/>
          <w:sz w:val="24"/>
        </w:rPr>
      </w:pPr>
      <w:r>
        <w:rPr>
          <w:b/>
          <w:sz w:val="24"/>
        </w:rPr>
        <w:t>Трудоемкость учебного плана МБОУ «</w:t>
      </w:r>
      <w:r w:rsidR="00CF4198" w:rsidRPr="00CF4198">
        <w:rPr>
          <w:b/>
          <w:sz w:val="24"/>
        </w:rPr>
        <w:t>Кади-Юртовская СШ №2</w:t>
      </w:r>
      <w:r>
        <w:rPr>
          <w:b/>
          <w:sz w:val="24"/>
        </w:rPr>
        <w:t>»</w:t>
      </w:r>
    </w:p>
    <w:tbl>
      <w:tblPr>
        <w:tblStyle w:val="TableNormal"/>
        <w:tblW w:w="0" w:type="auto"/>
        <w:tblInd w:w="1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
        <w:gridCol w:w="709"/>
        <w:gridCol w:w="838"/>
        <w:gridCol w:w="696"/>
        <w:gridCol w:w="734"/>
        <w:gridCol w:w="710"/>
        <w:gridCol w:w="707"/>
        <w:gridCol w:w="851"/>
        <w:gridCol w:w="1416"/>
      </w:tblGrid>
      <w:tr w:rsidR="00364E50">
        <w:trPr>
          <w:trHeight w:val="323"/>
        </w:trPr>
        <w:tc>
          <w:tcPr>
            <w:tcW w:w="6078" w:type="dxa"/>
            <w:gridSpan w:val="8"/>
          </w:tcPr>
          <w:p w:rsidR="00364E50" w:rsidRDefault="008F2F88">
            <w:pPr>
              <w:pStyle w:val="TableParagraph"/>
              <w:spacing w:line="275" w:lineRule="exact"/>
              <w:ind w:left="1372"/>
              <w:rPr>
                <w:b/>
                <w:i/>
                <w:sz w:val="24"/>
              </w:rPr>
            </w:pPr>
            <w:r>
              <w:rPr>
                <w:b/>
                <w:i/>
                <w:sz w:val="24"/>
              </w:rPr>
              <w:t>Количество часов (по классам)</w:t>
            </w:r>
          </w:p>
        </w:tc>
        <w:tc>
          <w:tcPr>
            <w:tcW w:w="1416" w:type="dxa"/>
            <w:vMerge w:val="restart"/>
          </w:tcPr>
          <w:p w:rsidR="00364E50" w:rsidRDefault="008F2F88">
            <w:pPr>
              <w:pStyle w:val="TableParagraph"/>
              <w:spacing w:line="275" w:lineRule="exact"/>
              <w:ind w:left="407"/>
              <w:rPr>
                <w:b/>
                <w:sz w:val="24"/>
              </w:rPr>
            </w:pPr>
            <w:r>
              <w:rPr>
                <w:b/>
                <w:sz w:val="24"/>
              </w:rPr>
              <w:t>Всего</w:t>
            </w:r>
          </w:p>
        </w:tc>
      </w:tr>
      <w:tr w:rsidR="00364E50">
        <w:trPr>
          <w:trHeight w:val="275"/>
        </w:trPr>
        <w:tc>
          <w:tcPr>
            <w:tcW w:w="1542" w:type="dxa"/>
            <w:gridSpan w:val="2"/>
          </w:tcPr>
          <w:p w:rsidR="00364E50" w:rsidRDefault="008F2F88">
            <w:pPr>
              <w:pStyle w:val="TableParagraph"/>
              <w:spacing w:line="256" w:lineRule="exact"/>
              <w:jc w:val="center"/>
              <w:rPr>
                <w:b/>
                <w:sz w:val="24"/>
              </w:rPr>
            </w:pPr>
            <w:r>
              <w:rPr>
                <w:b/>
                <w:w w:val="99"/>
                <w:sz w:val="24"/>
              </w:rPr>
              <w:t>I</w:t>
            </w:r>
          </w:p>
        </w:tc>
        <w:tc>
          <w:tcPr>
            <w:tcW w:w="1534" w:type="dxa"/>
            <w:gridSpan w:val="2"/>
          </w:tcPr>
          <w:p w:rsidR="00364E50" w:rsidRDefault="008F2F88">
            <w:pPr>
              <w:pStyle w:val="TableParagraph"/>
              <w:spacing w:line="256" w:lineRule="exact"/>
              <w:ind w:left="651" w:right="646"/>
              <w:jc w:val="center"/>
              <w:rPr>
                <w:b/>
                <w:sz w:val="24"/>
              </w:rPr>
            </w:pPr>
            <w:r>
              <w:rPr>
                <w:b/>
                <w:sz w:val="24"/>
              </w:rPr>
              <w:t>II</w:t>
            </w:r>
          </w:p>
        </w:tc>
        <w:tc>
          <w:tcPr>
            <w:tcW w:w="1444" w:type="dxa"/>
            <w:gridSpan w:val="2"/>
          </w:tcPr>
          <w:p w:rsidR="00364E50" w:rsidRDefault="008F2F88">
            <w:pPr>
              <w:pStyle w:val="TableParagraph"/>
              <w:spacing w:line="256" w:lineRule="exact"/>
              <w:ind w:left="559" w:right="553"/>
              <w:jc w:val="center"/>
              <w:rPr>
                <w:b/>
                <w:sz w:val="24"/>
              </w:rPr>
            </w:pPr>
            <w:r>
              <w:rPr>
                <w:b/>
                <w:sz w:val="24"/>
              </w:rPr>
              <w:t>III</w:t>
            </w:r>
          </w:p>
        </w:tc>
        <w:tc>
          <w:tcPr>
            <w:tcW w:w="1558" w:type="dxa"/>
            <w:gridSpan w:val="2"/>
          </w:tcPr>
          <w:p w:rsidR="00364E50" w:rsidRDefault="008F2F88">
            <w:pPr>
              <w:pStyle w:val="TableParagraph"/>
              <w:spacing w:line="256" w:lineRule="exact"/>
              <w:ind w:left="118" w:right="113"/>
              <w:jc w:val="center"/>
              <w:rPr>
                <w:b/>
                <w:sz w:val="24"/>
              </w:rPr>
            </w:pPr>
            <w:r>
              <w:rPr>
                <w:b/>
                <w:sz w:val="24"/>
              </w:rPr>
              <w:t>IV</w:t>
            </w:r>
          </w:p>
        </w:tc>
        <w:tc>
          <w:tcPr>
            <w:tcW w:w="1416" w:type="dxa"/>
            <w:vMerge/>
            <w:tcBorders>
              <w:top w:val="nil"/>
            </w:tcBorders>
          </w:tcPr>
          <w:p w:rsidR="00364E50" w:rsidRDefault="00364E50">
            <w:pPr>
              <w:rPr>
                <w:sz w:val="2"/>
                <w:szCs w:val="2"/>
              </w:rPr>
            </w:pPr>
          </w:p>
        </w:tc>
      </w:tr>
      <w:tr w:rsidR="00364E50">
        <w:trPr>
          <w:trHeight w:val="688"/>
        </w:trPr>
        <w:tc>
          <w:tcPr>
            <w:tcW w:w="833" w:type="dxa"/>
            <w:textDirection w:val="btLr"/>
          </w:tcPr>
          <w:p w:rsidR="00364E50" w:rsidRDefault="008F2F88">
            <w:pPr>
              <w:pStyle w:val="TableParagraph"/>
              <w:spacing w:before="109"/>
              <w:ind w:left="-1"/>
              <w:rPr>
                <w:i/>
                <w:sz w:val="24"/>
              </w:rPr>
            </w:pPr>
            <w:r>
              <w:rPr>
                <w:i/>
                <w:sz w:val="24"/>
              </w:rPr>
              <w:t>неделя</w:t>
            </w:r>
          </w:p>
        </w:tc>
        <w:tc>
          <w:tcPr>
            <w:tcW w:w="709" w:type="dxa"/>
            <w:textDirection w:val="btLr"/>
          </w:tcPr>
          <w:p w:rsidR="00364E50" w:rsidRDefault="008F2F88">
            <w:pPr>
              <w:pStyle w:val="TableParagraph"/>
              <w:spacing w:before="111"/>
              <w:ind w:left="-1"/>
              <w:rPr>
                <w:i/>
                <w:sz w:val="24"/>
              </w:rPr>
            </w:pPr>
            <w:r>
              <w:rPr>
                <w:i/>
                <w:sz w:val="24"/>
              </w:rPr>
              <w:t>год</w:t>
            </w:r>
          </w:p>
        </w:tc>
        <w:tc>
          <w:tcPr>
            <w:tcW w:w="838" w:type="dxa"/>
            <w:textDirection w:val="btLr"/>
          </w:tcPr>
          <w:p w:rsidR="00364E50" w:rsidRDefault="008F2F88">
            <w:pPr>
              <w:pStyle w:val="TableParagraph"/>
              <w:spacing w:before="111"/>
              <w:ind w:left="-1"/>
              <w:rPr>
                <w:i/>
                <w:sz w:val="24"/>
              </w:rPr>
            </w:pPr>
            <w:r>
              <w:rPr>
                <w:i/>
                <w:sz w:val="24"/>
              </w:rPr>
              <w:t>неделя</w:t>
            </w:r>
          </w:p>
        </w:tc>
        <w:tc>
          <w:tcPr>
            <w:tcW w:w="696" w:type="dxa"/>
            <w:textDirection w:val="btLr"/>
          </w:tcPr>
          <w:p w:rsidR="00364E50" w:rsidRDefault="008F2F88">
            <w:pPr>
              <w:pStyle w:val="TableParagraph"/>
              <w:spacing w:before="110"/>
              <w:ind w:left="-1"/>
              <w:rPr>
                <w:i/>
                <w:sz w:val="24"/>
              </w:rPr>
            </w:pPr>
            <w:r>
              <w:rPr>
                <w:i/>
                <w:sz w:val="24"/>
              </w:rPr>
              <w:t>год</w:t>
            </w:r>
          </w:p>
        </w:tc>
        <w:tc>
          <w:tcPr>
            <w:tcW w:w="734" w:type="dxa"/>
            <w:textDirection w:val="btLr"/>
          </w:tcPr>
          <w:p w:rsidR="00364E50" w:rsidRDefault="008F2F88">
            <w:pPr>
              <w:pStyle w:val="TableParagraph"/>
              <w:spacing w:before="110"/>
              <w:ind w:left="-1"/>
              <w:rPr>
                <w:i/>
                <w:sz w:val="24"/>
              </w:rPr>
            </w:pPr>
            <w:r>
              <w:rPr>
                <w:i/>
                <w:sz w:val="24"/>
              </w:rPr>
              <w:t>неделя</w:t>
            </w:r>
          </w:p>
        </w:tc>
        <w:tc>
          <w:tcPr>
            <w:tcW w:w="710" w:type="dxa"/>
            <w:textDirection w:val="btLr"/>
          </w:tcPr>
          <w:p w:rsidR="00364E50" w:rsidRDefault="008F2F88">
            <w:pPr>
              <w:pStyle w:val="TableParagraph"/>
              <w:spacing w:before="111"/>
              <w:ind w:left="-1"/>
              <w:rPr>
                <w:i/>
                <w:sz w:val="24"/>
              </w:rPr>
            </w:pPr>
            <w:r>
              <w:rPr>
                <w:i/>
                <w:sz w:val="24"/>
              </w:rPr>
              <w:t>год</w:t>
            </w:r>
          </w:p>
        </w:tc>
        <w:tc>
          <w:tcPr>
            <w:tcW w:w="707" w:type="dxa"/>
            <w:textDirection w:val="btLr"/>
          </w:tcPr>
          <w:p w:rsidR="00364E50" w:rsidRDefault="008F2F88">
            <w:pPr>
              <w:pStyle w:val="TableParagraph"/>
              <w:spacing w:before="109"/>
              <w:ind w:left="-1"/>
              <w:rPr>
                <w:i/>
                <w:sz w:val="24"/>
              </w:rPr>
            </w:pPr>
            <w:r>
              <w:rPr>
                <w:i/>
                <w:sz w:val="24"/>
              </w:rPr>
              <w:t>неделя</w:t>
            </w:r>
          </w:p>
        </w:tc>
        <w:tc>
          <w:tcPr>
            <w:tcW w:w="851" w:type="dxa"/>
            <w:textDirection w:val="btLr"/>
          </w:tcPr>
          <w:p w:rsidR="00364E50" w:rsidRDefault="008F2F88">
            <w:pPr>
              <w:pStyle w:val="TableParagraph"/>
              <w:spacing w:before="110"/>
              <w:ind w:left="-1"/>
              <w:rPr>
                <w:i/>
                <w:sz w:val="24"/>
              </w:rPr>
            </w:pPr>
            <w:r>
              <w:rPr>
                <w:i/>
                <w:sz w:val="24"/>
              </w:rPr>
              <w:t>год</w:t>
            </w:r>
          </w:p>
        </w:tc>
        <w:tc>
          <w:tcPr>
            <w:tcW w:w="1416" w:type="dxa"/>
            <w:vMerge/>
            <w:tcBorders>
              <w:top w:val="nil"/>
            </w:tcBorders>
          </w:tcPr>
          <w:p w:rsidR="00364E50" w:rsidRDefault="00364E50">
            <w:pPr>
              <w:rPr>
                <w:sz w:val="2"/>
                <w:szCs w:val="2"/>
              </w:rPr>
            </w:pPr>
          </w:p>
        </w:tc>
      </w:tr>
      <w:tr w:rsidR="00364E50">
        <w:trPr>
          <w:trHeight w:val="546"/>
        </w:trPr>
        <w:tc>
          <w:tcPr>
            <w:tcW w:w="833" w:type="dxa"/>
          </w:tcPr>
          <w:p w:rsidR="00364E50" w:rsidRDefault="008F2F88">
            <w:pPr>
              <w:pStyle w:val="TableParagraph"/>
              <w:spacing w:before="133"/>
              <w:ind w:left="272" w:right="270"/>
              <w:jc w:val="center"/>
              <w:rPr>
                <w:sz w:val="24"/>
              </w:rPr>
            </w:pPr>
            <w:r>
              <w:rPr>
                <w:sz w:val="24"/>
              </w:rPr>
              <w:t>21</w:t>
            </w:r>
          </w:p>
        </w:tc>
        <w:tc>
          <w:tcPr>
            <w:tcW w:w="709" w:type="dxa"/>
          </w:tcPr>
          <w:p w:rsidR="00364E50" w:rsidRDefault="008F2F88">
            <w:pPr>
              <w:pStyle w:val="TableParagraph"/>
              <w:spacing w:before="133"/>
              <w:ind w:left="172"/>
              <w:rPr>
                <w:sz w:val="24"/>
              </w:rPr>
            </w:pPr>
            <w:r>
              <w:rPr>
                <w:sz w:val="24"/>
              </w:rPr>
              <w:t>660</w:t>
            </w:r>
          </w:p>
        </w:tc>
        <w:tc>
          <w:tcPr>
            <w:tcW w:w="838" w:type="dxa"/>
          </w:tcPr>
          <w:p w:rsidR="00364E50" w:rsidRDefault="008F2F88">
            <w:pPr>
              <w:pStyle w:val="TableParagraph"/>
              <w:spacing w:before="133"/>
              <w:ind w:left="276" w:right="271"/>
              <w:jc w:val="center"/>
              <w:rPr>
                <w:sz w:val="24"/>
              </w:rPr>
            </w:pPr>
            <w:r>
              <w:rPr>
                <w:sz w:val="24"/>
              </w:rPr>
              <w:t>23</w:t>
            </w:r>
          </w:p>
        </w:tc>
        <w:tc>
          <w:tcPr>
            <w:tcW w:w="696" w:type="dxa"/>
          </w:tcPr>
          <w:p w:rsidR="00364E50" w:rsidRDefault="008F2F88">
            <w:pPr>
              <w:pStyle w:val="TableParagraph"/>
              <w:spacing w:before="133"/>
              <w:ind w:left="166"/>
              <w:rPr>
                <w:sz w:val="24"/>
              </w:rPr>
            </w:pPr>
            <w:r>
              <w:rPr>
                <w:sz w:val="24"/>
              </w:rPr>
              <w:t>748</w:t>
            </w:r>
          </w:p>
        </w:tc>
        <w:tc>
          <w:tcPr>
            <w:tcW w:w="734" w:type="dxa"/>
          </w:tcPr>
          <w:p w:rsidR="00364E50" w:rsidRDefault="008F2F88">
            <w:pPr>
              <w:pStyle w:val="TableParagraph"/>
              <w:spacing w:before="133"/>
              <w:ind w:left="246"/>
              <w:rPr>
                <w:sz w:val="24"/>
              </w:rPr>
            </w:pPr>
            <w:r>
              <w:rPr>
                <w:sz w:val="24"/>
              </w:rPr>
              <w:t>23</w:t>
            </w:r>
          </w:p>
        </w:tc>
        <w:tc>
          <w:tcPr>
            <w:tcW w:w="710" w:type="dxa"/>
          </w:tcPr>
          <w:p w:rsidR="00364E50" w:rsidRDefault="008F2F88">
            <w:pPr>
              <w:pStyle w:val="TableParagraph"/>
              <w:spacing w:before="133"/>
              <w:ind w:left="172"/>
              <w:rPr>
                <w:sz w:val="24"/>
              </w:rPr>
            </w:pPr>
            <w:r>
              <w:rPr>
                <w:sz w:val="24"/>
              </w:rPr>
              <w:t>748</w:t>
            </w:r>
          </w:p>
        </w:tc>
        <w:tc>
          <w:tcPr>
            <w:tcW w:w="707" w:type="dxa"/>
          </w:tcPr>
          <w:p w:rsidR="00364E50" w:rsidRDefault="008F2F88">
            <w:pPr>
              <w:pStyle w:val="TableParagraph"/>
              <w:spacing w:before="133"/>
              <w:ind w:left="230"/>
              <w:rPr>
                <w:sz w:val="24"/>
              </w:rPr>
            </w:pPr>
            <w:r>
              <w:rPr>
                <w:sz w:val="24"/>
              </w:rPr>
              <w:t>23</w:t>
            </w:r>
          </w:p>
        </w:tc>
        <w:tc>
          <w:tcPr>
            <w:tcW w:w="851" w:type="dxa"/>
          </w:tcPr>
          <w:p w:rsidR="00364E50" w:rsidRDefault="008F2F88">
            <w:pPr>
              <w:pStyle w:val="TableParagraph"/>
              <w:spacing w:before="133"/>
              <w:ind w:left="243"/>
              <w:rPr>
                <w:sz w:val="24"/>
              </w:rPr>
            </w:pPr>
            <w:r>
              <w:rPr>
                <w:sz w:val="24"/>
              </w:rPr>
              <w:t>748</w:t>
            </w:r>
          </w:p>
        </w:tc>
        <w:tc>
          <w:tcPr>
            <w:tcW w:w="1416" w:type="dxa"/>
          </w:tcPr>
          <w:p w:rsidR="00364E50" w:rsidRDefault="008F2F88">
            <w:pPr>
              <w:pStyle w:val="TableParagraph"/>
              <w:spacing w:before="133"/>
              <w:ind w:left="467"/>
              <w:rPr>
                <w:b/>
                <w:sz w:val="24"/>
              </w:rPr>
            </w:pPr>
            <w:r>
              <w:rPr>
                <w:b/>
                <w:sz w:val="24"/>
              </w:rPr>
              <w:t>2904</w:t>
            </w:r>
          </w:p>
        </w:tc>
      </w:tr>
    </w:tbl>
    <w:p w:rsidR="00364E50" w:rsidRDefault="00364E50">
      <w:pPr>
        <w:pStyle w:val="a3"/>
        <w:spacing w:before="10"/>
        <w:rPr>
          <w:b/>
          <w:sz w:val="23"/>
        </w:rPr>
      </w:pPr>
    </w:p>
    <w:p w:rsidR="00364E50" w:rsidRDefault="008F2F88">
      <w:pPr>
        <w:ind w:left="364" w:right="438"/>
        <w:jc w:val="center"/>
        <w:rPr>
          <w:b/>
          <w:sz w:val="24"/>
        </w:rPr>
      </w:pPr>
      <w:r>
        <w:rPr>
          <w:b/>
          <w:sz w:val="24"/>
        </w:rPr>
        <w:t>Распределение трудоемкости по предметам, изучаемым на данном уровне образования</w:t>
      </w:r>
    </w:p>
    <w:p w:rsidR="00364E50" w:rsidRDefault="00364E50">
      <w:pPr>
        <w:pStyle w:val="a3"/>
        <w:spacing w:before="2"/>
        <w:rPr>
          <w:b/>
          <w:sz w:val="7"/>
        </w:r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3"/>
        <w:gridCol w:w="4362"/>
      </w:tblGrid>
      <w:tr w:rsidR="00364E50">
        <w:trPr>
          <w:trHeight w:val="561"/>
        </w:trPr>
        <w:tc>
          <w:tcPr>
            <w:tcW w:w="5353" w:type="dxa"/>
          </w:tcPr>
          <w:p w:rsidR="00364E50" w:rsidRDefault="008F2F88">
            <w:pPr>
              <w:pStyle w:val="TableParagraph"/>
              <w:spacing w:before="1"/>
              <w:ind w:left="2188" w:right="2179"/>
              <w:jc w:val="center"/>
              <w:rPr>
                <w:b/>
                <w:sz w:val="24"/>
              </w:rPr>
            </w:pPr>
            <w:r>
              <w:rPr>
                <w:b/>
                <w:sz w:val="24"/>
              </w:rPr>
              <w:t>Предмет</w:t>
            </w:r>
          </w:p>
        </w:tc>
        <w:tc>
          <w:tcPr>
            <w:tcW w:w="4362" w:type="dxa"/>
          </w:tcPr>
          <w:p w:rsidR="00364E50" w:rsidRDefault="008F2F88">
            <w:pPr>
              <w:pStyle w:val="TableParagraph"/>
              <w:spacing w:before="1" w:line="270" w:lineRule="atLeast"/>
              <w:ind w:left="1591" w:right="103" w:hanging="1460"/>
              <w:rPr>
                <w:b/>
                <w:sz w:val="24"/>
              </w:rPr>
            </w:pPr>
            <w:r>
              <w:rPr>
                <w:b/>
                <w:sz w:val="24"/>
              </w:rPr>
              <w:t>Количество часов за период освоения ООП НОО</w:t>
            </w:r>
          </w:p>
        </w:tc>
      </w:tr>
      <w:tr w:rsidR="00364E50">
        <w:trPr>
          <w:trHeight w:val="275"/>
        </w:trPr>
        <w:tc>
          <w:tcPr>
            <w:tcW w:w="5353" w:type="dxa"/>
          </w:tcPr>
          <w:p w:rsidR="00364E50" w:rsidRDefault="008F2F88">
            <w:pPr>
              <w:pStyle w:val="TableParagraph"/>
              <w:spacing w:line="256" w:lineRule="exact"/>
              <w:ind w:left="108"/>
              <w:rPr>
                <w:sz w:val="24"/>
              </w:rPr>
            </w:pPr>
            <w:r>
              <w:rPr>
                <w:sz w:val="24"/>
              </w:rPr>
              <w:t>Русский язык</w:t>
            </w:r>
          </w:p>
        </w:tc>
        <w:tc>
          <w:tcPr>
            <w:tcW w:w="4362" w:type="dxa"/>
          </w:tcPr>
          <w:p w:rsidR="00364E50" w:rsidRDefault="008F2F88">
            <w:pPr>
              <w:pStyle w:val="TableParagraph"/>
              <w:spacing w:line="256" w:lineRule="exact"/>
              <w:ind w:right="1988"/>
              <w:jc w:val="right"/>
              <w:rPr>
                <w:sz w:val="24"/>
              </w:rPr>
            </w:pPr>
            <w:r>
              <w:rPr>
                <w:sz w:val="24"/>
              </w:rPr>
              <w:t>507</w:t>
            </w:r>
          </w:p>
        </w:tc>
      </w:tr>
      <w:tr w:rsidR="00364E50">
        <w:trPr>
          <w:trHeight w:val="326"/>
        </w:trPr>
        <w:tc>
          <w:tcPr>
            <w:tcW w:w="5353" w:type="dxa"/>
          </w:tcPr>
          <w:p w:rsidR="00364E50" w:rsidRDefault="008F2F88">
            <w:pPr>
              <w:pStyle w:val="TableParagraph"/>
              <w:spacing w:line="275" w:lineRule="exact"/>
              <w:ind w:left="108"/>
              <w:rPr>
                <w:sz w:val="24"/>
              </w:rPr>
            </w:pPr>
            <w:r>
              <w:rPr>
                <w:sz w:val="24"/>
              </w:rPr>
              <w:t>Литературное чтение</w:t>
            </w:r>
          </w:p>
        </w:tc>
        <w:tc>
          <w:tcPr>
            <w:tcW w:w="4362" w:type="dxa"/>
          </w:tcPr>
          <w:p w:rsidR="00364E50" w:rsidRDefault="008F2F88">
            <w:pPr>
              <w:pStyle w:val="TableParagraph"/>
              <w:spacing w:before="23"/>
              <w:ind w:right="1988"/>
              <w:jc w:val="right"/>
              <w:rPr>
                <w:sz w:val="24"/>
              </w:rPr>
            </w:pPr>
            <w:r>
              <w:rPr>
                <w:sz w:val="24"/>
              </w:rPr>
              <w:t>303</w:t>
            </w:r>
          </w:p>
        </w:tc>
      </w:tr>
      <w:tr w:rsidR="00364E50">
        <w:trPr>
          <w:trHeight w:val="326"/>
        </w:trPr>
        <w:tc>
          <w:tcPr>
            <w:tcW w:w="5353" w:type="dxa"/>
          </w:tcPr>
          <w:p w:rsidR="00364E50" w:rsidRDefault="008F2F88">
            <w:pPr>
              <w:pStyle w:val="TableParagraph"/>
              <w:spacing w:line="275" w:lineRule="exact"/>
              <w:ind w:left="108"/>
              <w:rPr>
                <w:sz w:val="24"/>
              </w:rPr>
            </w:pPr>
            <w:r>
              <w:rPr>
                <w:sz w:val="24"/>
              </w:rPr>
              <w:t>Родной язык</w:t>
            </w:r>
          </w:p>
        </w:tc>
        <w:tc>
          <w:tcPr>
            <w:tcW w:w="4362" w:type="dxa"/>
          </w:tcPr>
          <w:p w:rsidR="00364E50" w:rsidRDefault="008F2F88">
            <w:pPr>
              <w:pStyle w:val="TableParagraph"/>
              <w:spacing w:before="23"/>
              <w:ind w:right="1988"/>
              <w:jc w:val="right"/>
              <w:rPr>
                <w:sz w:val="24"/>
              </w:rPr>
            </w:pPr>
            <w:r>
              <w:rPr>
                <w:sz w:val="24"/>
              </w:rPr>
              <w:t>270</w:t>
            </w:r>
          </w:p>
        </w:tc>
      </w:tr>
      <w:tr w:rsidR="00364E50">
        <w:trPr>
          <w:trHeight w:val="325"/>
        </w:trPr>
        <w:tc>
          <w:tcPr>
            <w:tcW w:w="5353" w:type="dxa"/>
          </w:tcPr>
          <w:p w:rsidR="00364E50" w:rsidRDefault="008F2F88">
            <w:pPr>
              <w:pStyle w:val="TableParagraph"/>
              <w:spacing w:line="275" w:lineRule="exact"/>
              <w:ind w:left="108"/>
              <w:rPr>
                <w:sz w:val="24"/>
              </w:rPr>
            </w:pPr>
            <w:r>
              <w:rPr>
                <w:sz w:val="24"/>
              </w:rPr>
              <w:t>Родная литература</w:t>
            </w:r>
          </w:p>
        </w:tc>
        <w:tc>
          <w:tcPr>
            <w:tcW w:w="4362" w:type="dxa"/>
          </w:tcPr>
          <w:p w:rsidR="00364E50" w:rsidRDefault="008F2F88">
            <w:pPr>
              <w:pStyle w:val="TableParagraph"/>
              <w:spacing w:before="23"/>
              <w:ind w:right="1988"/>
              <w:jc w:val="right"/>
              <w:rPr>
                <w:sz w:val="24"/>
              </w:rPr>
            </w:pPr>
            <w:r>
              <w:rPr>
                <w:sz w:val="24"/>
              </w:rPr>
              <w:t>270</w:t>
            </w:r>
          </w:p>
        </w:tc>
      </w:tr>
      <w:tr w:rsidR="00364E50">
        <w:trPr>
          <w:trHeight w:val="276"/>
        </w:trPr>
        <w:tc>
          <w:tcPr>
            <w:tcW w:w="5353" w:type="dxa"/>
          </w:tcPr>
          <w:p w:rsidR="00364E50" w:rsidRDefault="008F2F88">
            <w:pPr>
              <w:pStyle w:val="TableParagraph"/>
              <w:spacing w:line="256" w:lineRule="exact"/>
              <w:ind w:left="108"/>
              <w:rPr>
                <w:sz w:val="24"/>
              </w:rPr>
            </w:pPr>
            <w:r>
              <w:rPr>
                <w:sz w:val="24"/>
              </w:rPr>
              <w:t>Иностранный язык</w:t>
            </w:r>
          </w:p>
        </w:tc>
        <w:tc>
          <w:tcPr>
            <w:tcW w:w="4362" w:type="dxa"/>
          </w:tcPr>
          <w:p w:rsidR="00364E50" w:rsidRDefault="008F2F88">
            <w:pPr>
              <w:pStyle w:val="TableParagraph"/>
              <w:spacing w:line="256" w:lineRule="exact"/>
              <w:ind w:right="1988"/>
              <w:jc w:val="right"/>
              <w:rPr>
                <w:sz w:val="24"/>
              </w:rPr>
            </w:pPr>
            <w:r>
              <w:rPr>
                <w:sz w:val="24"/>
              </w:rPr>
              <w:t>204</w:t>
            </w:r>
          </w:p>
        </w:tc>
      </w:tr>
      <w:tr w:rsidR="00364E50">
        <w:trPr>
          <w:trHeight w:val="275"/>
        </w:trPr>
        <w:tc>
          <w:tcPr>
            <w:tcW w:w="5353" w:type="dxa"/>
          </w:tcPr>
          <w:p w:rsidR="00364E50" w:rsidRDefault="008F2F88">
            <w:pPr>
              <w:pStyle w:val="TableParagraph"/>
              <w:spacing w:line="256" w:lineRule="exact"/>
              <w:ind w:left="108"/>
              <w:rPr>
                <w:sz w:val="24"/>
              </w:rPr>
            </w:pPr>
            <w:r>
              <w:rPr>
                <w:sz w:val="24"/>
              </w:rPr>
              <w:t>Математика</w:t>
            </w:r>
          </w:p>
        </w:tc>
        <w:tc>
          <w:tcPr>
            <w:tcW w:w="4362" w:type="dxa"/>
          </w:tcPr>
          <w:p w:rsidR="00364E50" w:rsidRDefault="008F2F88">
            <w:pPr>
              <w:pStyle w:val="TableParagraph"/>
              <w:spacing w:line="256" w:lineRule="exact"/>
              <w:ind w:right="1988"/>
              <w:jc w:val="right"/>
              <w:rPr>
                <w:sz w:val="24"/>
              </w:rPr>
            </w:pPr>
            <w:r>
              <w:rPr>
                <w:sz w:val="24"/>
              </w:rPr>
              <w:t>540</w:t>
            </w:r>
          </w:p>
        </w:tc>
      </w:tr>
      <w:tr w:rsidR="00364E50">
        <w:trPr>
          <w:trHeight w:val="275"/>
        </w:trPr>
        <w:tc>
          <w:tcPr>
            <w:tcW w:w="5353" w:type="dxa"/>
          </w:tcPr>
          <w:p w:rsidR="00364E50" w:rsidRDefault="008F2F88">
            <w:pPr>
              <w:pStyle w:val="TableParagraph"/>
              <w:spacing w:line="256" w:lineRule="exact"/>
              <w:ind w:left="108"/>
              <w:rPr>
                <w:sz w:val="24"/>
              </w:rPr>
            </w:pPr>
            <w:r>
              <w:rPr>
                <w:sz w:val="24"/>
              </w:rPr>
              <w:t>Окружающий мир</w:t>
            </w:r>
          </w:p>
        </w:tc>
        <w:tc>
          <w:tcPr>
            <w:tcW w:w="4362" w:type="dxa"/>
          </w:tcPr>
          <w:p w:rsidR="00364E50" w:rsidRDefault="008F2F88">
            <w:pPr>
              <w:pStyle w:val="TableParagraph"/>
              <w:spacing w:line="256" w:lineRule="exact"/>
              <w:ind w:right="1988"/>
              <w:jc w:val="right"/>
              <w:rPr>
                <w:sz w:val="24"/>
              </w:rPr>
            </w:pPr>
            <w:r>
              <w:rPr>
                <w:sz w:val="24"/>
              </w:rPr>
              <w:t>270</w:t>
            </w:r>
          </w:p>
        </w:tc>
      </w:tr>
      <w:tr w:rsidR="00364E50">
        <w:trPr>
          <w:trHeight w:val="285"/>
        </w:trPr>
        <w:tc>
          <w:tcPr>
            <w:tcW w:w="5353" w:type="dxa"/>
          </w:tcPr>
          <w:p w:rsidR="00364E50" w:rsidRDefault="008F2F88">
            <w:pPr>
              <w:pStyle w:val="TableParagraph"/>
              <w:spacing w:line="265" w:lineRule="exact"/>
              <w:ind w:left="108"/>
              <w:rPr>
                <w:sz w:val="24"/>
              </w:rPr>
            </w:pPr>
            <w:r>
              <w:rPr>
                <w:sz w:val="24"/>
              </w:rPr>
              <w:t>ОРКСЭ</w:t>
            </w:r>
          </w:p>
        </w:tc>
        <w:tc>
          <w:tcPr>
            <w:tcW w:w="4362" w:type="dxa"/>
          </w:tcPr>
          <w:p w:rsidR="00364E50" w:rsidRDefault="008F2F88">
            <w:pPr>
              <w:pStyle w:val="TableParagraph"/>
              <w:spacing w:before="3" w:line="261" w:lineRule="exact"/>
              <w:ind w:left="2041" w:right="2030"/>
              <w:jc w:val="center"/>
              <w:rPr>
                <w:sz w:val="24"/>
              </w:rPr>
            </w:pPr>
            <w:r>
              <w:rPr>
                <w:sz w:val="24"/>
              </w:rPr>
              <w:t>34</w:t>
            </w:r>
          </w:p>
        </w:tc>
      </w:tr>
      <w:tr w:rsidR="00364E50">
        <w:trPr>
          <w:trHeight w:val="275"/>
        </w:trPr>
        <w:tc>
          <w:tcPr>
            <w:tcW w:w="5353" w:type="dxa"/>
          </w:tcPr>
          <w:p w:rsidR="00364E50" w:rsidRDefault="008F2F88">
            <w:pPr>
              <w:pStyle w:val="TableParagraph"/>
              <w:spacing w:line="256" w:lineRule="exact"/>
              <w:ind w:left="108"/>
              <w:rPr>
                <w:sz w:val="24"/>
              </w:rPr>
            </w:pPr>
            <w:r>
              <w:rPr>
                <w:sz w:val="24"/>
              </w:rPr>
              <w:t>Искусство</w:t>
            </w:r>
          </w:p>
        </w:tc>
        <w:tc>
          <w:tcPr>
            <w:tcW w:w="4362" w:type="dxa"/>
          </w:tcPr>
          <w:p w:rsidR="00364E50" w:rsidRDefault="008F2F88">
            <w:pPr>
              <w:pStyle w:val="TableParagraph"/>
              <w:spacing w:line="256" w:lineRule="exact"/>
              <w:ind w:right="1988"/>
              <w:jc w:val="right"/>
              <w:rPr>
                <w:sz w:val="24"/>
              </w:rPr>
            </w:pPr>
            <w:r>
              <w:rPr>
                <w:sz w:val="24"/>
              </w:rPr>
              <w:t>236</w:t>
            </w:r>
          </w:p>
        </w:tc>
      </w:tr>
      <w:tr w:rsidR="00364E50">
        <w:trPr>
          <w:trHeight w:val="275"/>
        </w:trPr>
        <w:tc>
          <w:tcPr>
            <w:tcW w:w="5353" w:type="dxa"/>
          </w:tcPr>
          <w:p w:rsidR="00364E50" w:rsidRDefault="008F2F88">
            <w:pPr>
              <w:pStyle w:val="TableParagraph"/>
              <w:spacing w:line="256" w:lineRule="exact"/>
              <w:ind w:left="108"/>
              <w:rPr>
                <w:sz w:val="24"/>
              </w:rPr>
            </w:pPr>
            <w:r>
              <w:rPr>
                <w:sz w:val="24"/>
              </w:rPr>
              <w:t>Технология</w:t>
            </w:r>
          </w:p>
        </w:tc>
        <w:tc>
          <w:tcPr>
            <w:tcW w:w="4362" w:type="dxa"/>
          </w:tcPr>
          <w:p w:rsidR="00364E50" w:rsidRDefault="008F2F88">
            <w:pPr>
              <w:pStyle w:val="TableParagraph"/>
              <w:spacing w:line="256" w:lineRule="exact"/>
              <w:ind w:right="1988"/>
              <w:jc w:val="right"/>
              <w:rPr>
                <w:sz w:val="24"/>
              </w:rPr>
            </w:pPr>
            <w:r>
              <w:rPr>
                <w:sz w:val="24"/>
              </w:rPr>
              <w:t>135</w:t>
            </w:r>
          </w:p>
        </w:tc>
      </w:tr>
      <w:tr w:rsidR="00364E50">
        <w:trPr>
          <w:trHeight w:val="277"/>
        </w:trPr>
        <w:tc>
          <w:tcPr>
            <w:tcW w:w="5353" w:type="dxa"/>
          </w:tcPr>
          <w:p w:rsidR="00364E50" w:rsidRDefault="008F2F88">
            <w:pPr>
              <w:pStyle w:val="TableParagraph"/>
              <w:spacing w:before="1" w:line="257" w:lineRule="exact"/>
              <w:ind w:left="108"/>
              <w:rPr>
                <w:sz w:val="24"/>
              </w:rPr>
            </w:pPr>
            <w:r>
              <w:rPr>
                <w:sz w:val="24"/>
              </w:rPr>
              <w:t>Физическая культура</w:t>
            </w:r>
          </w:p>
        </w:tc>
        <w:tc>
          <w:tcPr>
            <w:tcW w:w="4362" w:type="dxa"/>
          </w:tcPr>
          <w:p w:rsidR="00364E50" w:rsidRDefault="008F2F88">
            <w:pPr>
              <w:pStyle w:val="TableParagraph"/>
              <w:spacing w:before="1" w:line="257" w:lineRule="exact"/>
              <w:ind w:right="1958"/>
              <w:jc w:val="right"/>
              <w:rPr>
                <w:sz w:val="24"/>
              </w:rPr>
            </w:pPr>
            <w:r>
              <w:rPr>
                <w:sz w:val="24"/>
              </w:rPr>
              <w:t>270</w:t>
            </w:r>
          </w:p>
        </w:tc>
      </w:tr>
      <w:tr w:rsidR="00364E50">
        <w:trPr>
          <w:trHeight w:val="551"/>
        </w:trPr>
        <w:tc>
          <w:tcPr>
            <w:tcW w:w="5353" w:type="dxa"/>
          </w:tcPr>
          <w:p w:rsidR="00364E50" w:rsidRDefault="008F2F88">
            <w:pPr>
              <w:pStyle w:val="TableParagraph"/>
              <w:spacing w:before="2" w:line="276" w:lineRule="exact"/>
              <w:ind w:left="108" w:right="455"/>
              <w:rPr>
                <w:b/>
                <w:sz w:val="24"/>
              </w:rPr>
            </w:pPr>
            <w:r>
              <w:rPr>
                <w:b/>
                <w:sz w:val="24"/>
              </w:rPr>
              <w:t>Предельно допустимая аудиторная учебная нагрузка при 5-ти дневной учебной неделе</w:t>
            </w:r>
          </w:p>
        </w:tc>
        <w:tc>
          <w:tcPr>
            <w:tcW w:w="4362" w:type="dxa"/>
          </w:tcPr>
          <w:p w:rsidR="00364E50" w:rsidRDefault="008F2F88">
            <w:pPr>
              <w:pStyle w:val="TableParagraph"/>
              <w:spacing w:before="135"/>
              <w:ind w:right="1928"/>
              <w:jc w:val="right"/>
              <w:rPr>
                <w:sz w:val="24"/>
              </w:rPr>
            </w:pPr>
            <w:r>
              <w:rPr>
                <w:sz w:val="24"/>
              </w:rPr>
              <w:t>2904</w:t>
            </w:r>
          </w:p>
        </w:tc>
      </w:tr>
      <w:tr w:rsidR="00364E50">
        <w:trPr>
          <w:trHeight w:val="350"/>
        </w:trPr>
        <w:tc>
          <w:tcPr>
            <w:tcW w:w="5353" w:type="dxa"/>
          </w:tcPr>
          <w:p w:rsidR="00364E50" w:rsidRDefault="008F2F88">
            <w:pPr>
              <w:pStyle w:val="TableParagraph"/>
              <w:spacing w:before="35"/>
              <w:ind w:left="108"/>
              <w:rPr>
                <w:b/>
                <w:sz w:val="24"/>
              </w:rPr>
            </w:pPr>
            <w:r>
              <w:rPr>
                <w:b/>
                <w:sz w:val="24"/>
              </w:rPr>
              <w:t>Внеурочная деятельность</w:t>
            </w:r>
          </w:p>
        </w:tc>
        <w:tc>
          <w:tcPr>
            <w:tcW w:w="4362" w:type="dxa"/>
          </w:tcPr>
          <w:p w:rsidR="00364E50" w:rsidRDefault="008F2F88">
            <w:pPr>
              <w:pStyle w:val="TableParagraph"/>
              <w:spacing w:before="35"/>
              <w:ind w:right="1958"/>
              <w:jc w:val="right"/>
              <w:rPr>
                <w:sz w:val="24"/>
              </w:rPr>
            </w:pPr>
            <w:r>
              <w:rPr>
                <w:sz w:val="24"/>
              </w:rPr>
              <w:t>338</w:t>
            </w:r>
          </w:p>
        </w:tc>
      </w:tr>
    </w:tbl>
    <w:p w:rsidR="00364E50" w:rsidRDefault="00364E50">
      <w:pPr>
        <w:jc w:val="right"/>
        <w:rPr>
          <w:sz w:val="24"/>
        </w:rPr>
        <w:sectPr w:rsidR="00364E50">
          <w:pgSz w:w="11910" w:h="16840"/>
          <w:pgMar w:top="900" w:right="360" w:bottom="780" w:left="940" w:header="0" w:footer="0" w:gutter="0"/>
          <w:cols w:space="720"/>
        </w:sectPr>
      </w:pPr>
    </w:p>
    <w:p w:rsidR="00364E50" w:rsidRDefault="008F2F88">
      <w:pPr>
        <w:pStyle w:val="a3"/>
        <w:spacing w:before="68"/>
        <w:ind w:left="286" w:right="344" w:firstLine="833"/>
        <w:jc w:val="both"/>
      </w:pPr>
      <w:r>
        <w:lastRenderedPageBreak/>
        <w:t>С целью реализации «ступенчатого» метода постепенного наращивания учебной нагрузки в первом классе, в соответствии с п.п. 10.10 СанПиН 2.4.2.2821-10, обеспечивается организация адаптационного периода (письмо Минобразования РФ от 20 апреля 2001г. № 408/13-13 «... в сентябре-октябре проводится ежедневно по три урока.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школьников, на четвертых уроках используется не классно-урочная, а иные формы организации учебного процесса. В течение восьми недель последними часами проводятся уроки физической культуры, а также уроки по другим предметам в форме уроков-игр, уроков-театрализаций, уроков-экскурсий, уроков-импровизаций и т. п. Поскольку эти уроки также являются обучающими, то фактически в иной, нетрадиционной форме изучается или закрепляется программный</w:t>
      </w:r>
      <w:r>
        <w:rPr>
          <w:spacing w:val="-12"/>
        </w:rPr>
        <w:t xml:space="preserve"> </w:t>
      </w:r>
      <w:r>
        <w:t>материал.</w:t>
      </w:r>
    </w:p>
    <w:p w:rsidR="00364E50" w:rsidRDefault="008F2F88">
      <w:pPr>
        <w:pStyle w:val="a3"/>
        <w:ind w:left="286" w:right="363" w:firstLine="701"/>
        <w:jc w:val="both"/>
      </w:pPr>
      <w:r>
        <w:rPr>
          <w:u w:val="single"/>
        </w:rPr>
        <w:t xml:space="preserve">  Адаптационный период в первых классах</w:t>
      </w:r>
      <w:r>
        <w:t xml:space="preserve"> проводится по «Программе организации адаптационного периода первоклассников к школьному обучению», составленной в соответствии с требованиями ФГОС НОО (приказ Минобрнауки РФ №373 от 6 октября 2009г.)</w:t>
      </w:r>
    </w:p>
    <w:p w:rsidR="00364E50" w:rsidRDefault="008F2F88">
      <w:pPr>
        <w:pStyle w:val="a4"/>
        <w:numPr>
          <w:ilvl w:val="0"/>
          <w:numId w:val="11"/>
        </w:numPr>
        <w:tabs>
          <w:tab w:val="left" w:pos="520"/>
        </w:tabs>
        <w:ind w:right="365" w:firstLine="0"/>
        <w:jc w:val="both"/>
        <w:rPr>
          <w:sz w:val="24"/>
        </w:rPr>
      </w:pPr>
      <w:r>
        <w:rPr>
          <w:sz w:val="24"/>
        </w:rPr>
        <w:t>составитель Эльмурзаева Г.Б.. Курс рассчитан на 30 часов (10 дней по 3 урока в день), реализуется в течение первых 2-х недель сентября и составлен с учётом региональных особенностей Чеченской</w:t>
      </w:r>
      <w:r>
        <w:rPr>
          <w:spacing w:val="-1"/>
          <w:sz w:val="24"/>
        </w:rPr>
        <w:t xml:space="preserve"> </w:t>
      </w:r>
      <w:r>
        <w:rPr>
          <w:sz w:val="24"/>
        </w:rPr>
        <w:t>Республики.</w:t>
      </w:r>
    </w:p>
    <w:p w:rsidR="00364E50" w:rsidRDefault="008F2F88">
      <w:pPr>
        <w:pStyle w:val="2"/>
        <w:spacing w:before="1"/>
        <w:ind w:left="2876"/>
      </w:pPr>
      <w:r>
        <w:t>Особенности учебного плана I – IV классов.</w:t>
      </w:r>
    </w:p>
    <w:p w:rsidR="00364E50" w:rsidRDefault="008F2F88">
      <w:pPr>
        <w:pStyle w:val="a3"/>
        <w:spacing w:before="41"/>
        <w:ind w:left="267" w:right="341" w:firstLine="708"/>
        <w:jc w:val="both"/>
      </w:pPr>
      <w:r>
        <w:t>Особенности учебного плана школы, работающей по УМК «Школа России», обусловлены концепцией развивающей личностно-ориентированной системы обучения, отражённой в структуре</w:t>
      </w:r>
      <w:r>
        <w:rPr>
          <w:spacing w:val="-3"/>
        </w:rPr>
        <w:t xml:space="preserve"> </w:t>
      </w:r>
      <w:r>
        <w:t>УМК.</w:t>
      </w:r>
    </w:p>
    <w:p w:rsidR="00364E50" w:rsidRDefault="008F2F88">
      <w:pPr>
        <w:pStyle w:val="a3"/>
        <w:ind w:left="267" w:right="338" w:firstLine="708"/>
        <w:jc w:val="both"/>
      </w:pPr>
      <w:r>
        <w:t xml:space="preserve">В учебный план II – IV классов введен учебный предмет </w:t>
      </w:r>
      <w:r>
        <w:rPr>
          <w:b/>
        </w:rPr>
        <w:t>«Английский язык»</w:t>
      </w:r>
      <w:r>
        <w:t xml:space="preserve">. На изучение предмета </w:t>
      </w:r>
      <w:r>
        <w:rPr>
          <w:b/>
        </w:rPr>
        <w:t xml:space="preserve">«Английский язык» </w:t>
      </w:r>
      <w:r>
        <w:t>отводится 2 часа в неделю. При проведении занятий по иностранному языку (II – IV классы) осуществляется деление классов на две группы.</w:t>
      </w:r>
    </w:p>
    <w:p w:rsidR="00364E50" w:rsidRDefault="008F2F88">
      <w:pPr>
        <w:pStyle w:val="a3"/>
        <w:ind w:left="286" w:right="365" w:firstLine="689"/>
        <w:jc w:val="both"/>
      </w:pPr>
      <w:r>
        <w:t xml:space="preserve">Учебный предмет </w:t>
      </w:r>
      <w:r>
        <w:rPr>
          <w:b/>
        </w:rPr>
        <w:t xml:space="preserve">«Окружающий мир» </w:t>
      </w:r>
      <w:r>
        <w:t>изучается в I – IV классах по 2 часа в неделю и является интегрированным. В его содержание дополнительно введены развивающие модули и разделы социально - гуманитарной направленности, а также элементы основ безопасности жизнедеятельности.</w:t>
      </w:r>
    </w:p>
    <w:p w:rsidR="00364E50" w:rsidRDefault="008F2F88">
      <w:pPr>
        <w:pStyle w:val="a3"/>
        <w:tabs>
          <w:tab w:val="left" w:pos="6325"/>
          <w:tab w:val="left" w:pos="8023"/>
          <w:tab w:val="left" w:pos="9179"/>
        </w:tabs>
        <w:ind w:left="975"/>
      </w:pPr>
      <w:r>
        <w:t xml:space="preserve">В  I  –   III  классах   из  области </w:t>
      </w:r>
      <w:r>
        <w:rPr>
          <w:spacing w:val="11"/>
        </w:rPr>
        <w:t xml:space="preserve"> </w:t>
      </w:r>
      <w:r>
        <w:t xml:space="preserve">«Искусство» </w:t>
      </w:r>
      <w:r>
        <w:rPr>
          <w:spacing w:val="15"/>
        </w:rPr>
        <w:t xml:space="preserve"> </w:t>
      </w:r>
      <w:r>
        <w:t>на</w:t>
      </w:r>
      <w:r>
        <w:tab/>
        <w:t>преподавание</w:t>
      </w:r>
      <w:r>
        <w:tab/>
        <w:t>учебных</w:t>
      </w:r>
      <w:r>
        <w:tab/>
        <w:t>предметов</w:t>
      </w:r>
    </w:p>
    <w:p w:rsidR="00364E50" w:rsidRDefault="008F2F88">
      <w:pPr>
        <w:ind w:left="286"/>
        <w:jc w:val="both"/>
        <w:rPr>
          <w:sz w:val="24"/>
        </w:rPr>
      </w:pPr>
      <w:r>
        <w:rPr>
          <w:b/>
          <w:sz w:val="24"/>
        </w:rPr>
        <w:t xml:space="preserve">«Изобразительное искусство» </w:t>
      </w:r>
      <w:r>
        <w:rPr>
          <w:sz w:val="24"/>
        </w:rPr>
        <w:t xml:space="preserve">отводится 1 час в неделю, </w:t>
      </w:r>
      <w:r>
        <w:rPr>
          <w:b/>
          <w:sz w:val="24"/>
        </w:rPr>
        <w:t xml:space="preserve">«Музыка» </w:t>
      </w:r>
      <w:r>
        <w:rPr>
          <w:sz w:val="24"/>
        </w:rPr>
        <w:t>- 1 час в неделю.</w:t>
      </w:r>
    </w:p>
    <w:p w:rsidR="00364E50" w:rsidRDefault="008F2F88">
      <w:pPr>
        <w:pStyle w:val="a3"/>
        <w:tabs>
          <w:tab w:val="left" w:pos="6174"/>
          <w:tab w:val="left" w:pos="7949"/>
          <w:tab w:val="left" w:pos="9181"/>
        </w:tabs>
        <w:spacing w:before="1"/>
        <w:ind w:left="975"/>
      </w:pPr>
      <w:r>
        <w:t xml:space="preserve">В   IV   классах   из   области </w:t>
      </w:r>
      <w:r>
        <w:rPr>
          <w:spacing w:val="50"/>
        </w:rPr>
        <w:t xml:space="preserve"> </w:t>
      </w:r>
      <w:r>
        <w:t xml:space="preserve">«Искусство» </w:t>
      </w:r>
      <w:r>
        <w:rPr>
          <w:spacing w:val="50"/>
        </w:rPr>
        <w:t xml:space="preserve"> </w:t>
      </w:r>
      <w:r>
        <w:t>на</w:t>
      </w:r>
      <w:r>
        <w:tab/>
        <w:t>преподавание</w:t>
      </w:r>
      <w:r>
        <w:tab/>
        <w:t>учебных</w:t>
      </w:r>
      <w:r>
        <w:tab/>
        <w:t>предметов</w:t>
      </w:r>
    </w:p>
    <w:p w:rsidR="00364E50" w:rsidRDefault="008F2F88">
      <w:pPr>
        <w:ind w:left="286"/>
        <w:jc w:val="both"/>
        <w:rPr>
          <w:sz w:val="24"/>
        </w:rPr>
      </w:pPr>
      <w:r>
        <w:rPr>
          <w:b/>
          <w:sz w:val="24"/>
        </w:rPr>
        <w:t xml:space="preserve">«Изобразительное искусство» </w:t>
      </w:r>
      <w:r>
        <w:rPr>
          <w:sz w:val="24"/>
        </w:rPr>
        <w:t xml:space="preserve">отводится 0,5 часа в неделю, </w:t>
      </w:r>
      <w:r>
        <w:rPr>
          <w:b/>
          <w:sz w:val="24"/>
        </w:rPr>
        <w:t xml:space="preserve">«Музыка» </w:t>
      </w:r>
      <w:r>
        <w:rPr>
          <w:sz w:val="24"/>
        </w:rPr>
        <w:t>- 0,5 часа в неделю.</w:t>
      </w:r>
    </w:p>
    <w:p w:rsidR="00364E50" w:rsidRDefault="008F2F88">
      <w:pPr>
        <w:pStyle w:val="a3"/>
        <w:ind w:left="267" w:right="338" w:firstLine="708"/>
        <w:jc w:val="both"/>
      </w:pPr>
      <w:r>
        <w:t>Планируемые результаты по предметной области «Искусство» в IV классе достигаются за счёт предметов «Технология», «Окружающий мир», «Литературное чтение». В их содержание дополнительно введены развивающие модули и разделы предметной области «Искусство». Учебная программа каждого из этих предметов базируется на интегрированной основе общего содержания, развивающего способности к художественно - образному, эмоционально- ценностному восприятию и выражению в творческих работах своего отношения к  окружающему</w:t>
      </w:r>
      <w:r>
        <w:rPr>
          <w:spacing w:val="-4"/>
        </w:rPr>
        <w:t xml:space="preserve"> </w:t>
      </w:r>
      <w:r>
        <w:t>миру.</w:t>
      </w:r>
    </w:p>
    <w:p w:rsidR="00364E50" w:rsidRDefault="008F2F88">
      <w:pPr>
        <w:ind w:left="267" w:right="340" w:firstLine="708"/>
        <w:jc w:val="both"/>
        <w:rPr>
          <w:sz w:val="24"/>
        </w:rPr>
      </w:pPr>
      <w:r>
        <w:rPr>
          <w:sz w:val="24"/>
        </w:rPr>
        <w:t xml:space="preserve">В I – IV классах на изучение учебного предмета регионального компонента </w:t>
      </w:r>
      <w:r>
        <w:rPr>
          <w:b/>
          <w:sz w:val="24"/>
        </w:rPr>
        <w:t xml:space="preserve">«Чеченский язык» </w:t>
      </w:r>
      <w:r>
        <w:rPr>
          <w:sz w:val="24"/>
        </w:rPr>
        <w:t xml:space="preserve">в неделю отводится 2 часа, </w:t>
      </w:r>
      <w:r>
        <w:rPr>
          <w:b/>
          <w:sz w:val="24"/>
        </w:rPr>
        <w:t xml:space="preserve">«Литературное чтение на чеченском языке» </w:t>
      </w:r>
      <w:r>
        <w:rPr>
          <w:sz w:val="24"/>
        </w:rPr>
        <w:t>– 2 часа в неделю.</w:t>
      </w:r>
    </w:p>
    <w:p w:rsidR="00364E50" w:rsidRDefault="008F2F88">
      <w:pPr>
        <w:pStyle w:val="a3"/>
        <w:ind w:left="267" w:right="346" w:firstLine="708"/>
        <w:jc w:val="both"/>
      </w:pPr>
      <w:r>
        <w:t xml:space="preserve">На предмет </w:t>
      </w:r>
      <w:r>
        <w:rPr>
          <w:b/>
        </w:rPr>
        <w:t xml:space="preserve">«Технология» </w:t>
      </w:r>
      <w:r>
        <w:t>на уровне начального общего образования отводится 1 час в неделю.</w:t>
      </w:r>
    </w:p>
    <w:p w:rsidR="00364E50" w:rsidRDefault="008F2F88">
      <w:pPr>
        <w:pStyle w:val="a3"/>
        <w:ind w:left="286" w:right="360" w:firstLine="689"/>
        <w:jc w:val="both"/>
      </w:pPr>
      <w:r>
        <w:t xml:space="preserve">Учебный предмет </w:t>
      </w:r>
      <w:r>
        <w:rPr>
          <w:b/>
        </w:rPr>
        <w:t xml:space="preserve">«Физическая культура» </w:t>
      </w:r>
      <w:r>
        <w:t>изучается в объёме 2 часа в неделю. Планируемые результаты по предметной области «Физическая культура» достигаются за счёт 2 часов допустимой обязательной нагрузки учащихся и 1 часа в неделю внеурочной деятельности кружка «Здоровейка», проводится организованная динамическая пауза после 3 урока – 10 минут (приказ Минобразования России от 30.08.2010 №889, п.10.21 СанПиН 2.4.2.2821-10). Объем двигательной активности обучающихся в учебном плане, способствует развитию физических качеств учащихся и совершенствованию физической подготовленности, привитию навыков здорового образа жизни.</w:t>
      </w:r>
    </w:p>
    <w:p w:rsidR="00364E50" w:rsidRDefault="008F2F88">
      <w:pPr>
        <w:pStyle w:val="a3"/>
        <w:spacing w:before="1"/>
        <w:ind w:left="286" w:right="359" w:firstLine="761"/>
        <w:jc w:val="both"/>
      </w:pPr>
      <w:r>
        <w:t>На основании Приказа Минобрнауки России от 01.02. 2012 года № 74 и пункта 1 плана мероприятий по введению с 2012-2013 учебного года во всех субъектах Российской Федерации</w:t>
      </w:r>
    </w:p>
    <w:p w:rsidR="00364E50" w:rsidRDefault="00364E50">
      <w:pPr>
        <w:jc w:val="both"/>
        <w:sectPr w:rsidR="00364E50">
          <w:pgSz w:w="11910" w:h="16840"/>
          <w:pgMar w:top="820" w:right="360" w:bottom="900" w:left="940" w:header="0" w:footer="0" w:gutter="0"/>
          <w:cols w:space="720"/>
        </w:sectPr>
      </w:pPr>
    </w:p>
    <w:p w:rsidR="00364E50" w:rsidRDefault="008F2F88">
      <w:pPr>
        <w:pStyle w:val="a3"/>
        <w:spacing w:before="68"/>
        <w:ind w:left="286" w:right="360"/>
        <w:jc w:val="both"/>
      </w:pPr>
      <w:r>
        <w:lastRenderedPageBreak/>
        <w:t>комплексного учебного курса для общеобразовательных организаций «Основы религиозных культур и светской этики», утверждённого распоряжением Правительства Российской Федерации от 28.01.2012 №84-р, в учебный план введён учебный предмет «Основы религиозных культур и светской этики», который будет изучаться в 4-х классах в объёме 1 часа в</w:t>
      </w:r>
      <w:r>
        <w:rPr>
          <w:spacing w:val="-2"/>
        </w:rPr>
        <w:t xml:space="preserve"> </w:t>
      </w:r>
      <w:r>
        <w:t>неделю.</w:t>
      </w:r>
    </w:p>
    <w:p w:rsidR="00364E50" w:rsidRDefault="008F2F88">
      <w:pPr>
        <w:pStyle w:val="a3"/>
        <w:ind w:left="286" w:right="348" w:firstLine="689"/>
        <w:jc w:val="both"/>
      </w:pPr>
      <w:r>
        <w:t>Из курса «Основы религиозных культур и светской этики» для изучения родителями учащихся был выбран модуль: «Основы исламской культуры».</w:t>
      </w:r>
    </w:p>
    <w:p w:rsidR="00364E50" w:rsidRDefault="008F2F88">
      <w:pPr>
        <w:ind w:left="286" w:right="341" w:firstLine="689"/>
        <w:jc w:val="both"/>
        <w:rPr>
          <w:sz w:val="24"/>
        </w:rPr>
      </w:pPr>
      <w:r>
        <w:rPr>
          <w:sz w:val="24"/>
        </w:rPr>
        <w:t xml:space="preserve">Для изучения модуля </w:t>
      </w:r>
      <w:r>
        <w:rPr>
          <w:b/>
          <w:sz w:val="24"/>
        </w:rPr>
        <w:t xml:space="preserve">«Основы исламской культуры» </w:t>
      </w:r>
      <w:r>
        <w:rPr>
          <w:sz w:val="24"/>
        </w:rPr>
        <w:t>отводится в 4 классе в течение всего учебного года 1 час в неделю.</w:t>
      </w:r>
    </w:p>
    <w:p w:rsidR="00364E50" w:rsidRDefault="008F2F88">
      <w:pPr>
        <w:pStyle w:val="a3"/>
        <w:ind w:left="267" w:right="341"/>
        <w:jc w:val="both"/>
      </w:pPr>
      <w:r>
        <w:t xml:space="preserve">Учебный предмет </w:t>
      </w:r>
      <w:r>
        <w:rPr>
          <w:b/>
        </w:rPr>
        <w:t xml:space="preserve">«Русский язык» </w:t>
      </w:r>
      <w:r>
        <w:t>во 2–4х классах – 4 часа в неделю, в 1 классе - 3 часа в неделю.</w:t>
      </w:r>
    </w:p>
    <w:p w:rsidR="00364E50" w:rsidRDefault="008F2F88">
      <w:pPr>
        <w:ind w:left="267" w:right="339"/>
        <w:jc w:val="both"/>
        <w:rPr>
          <w:sz w:val="24"/>
        </w:rPr>
      </w:pPr>
      <w:r>
        <w:rPr>
          <w:sz w:val="24"/>
        </w:rPr>
        <w:t xml:space="preserve">Учебный предмет </w:t>
      </w:r>
      <w:r>
        <w:rPr>
          <w:b/>
          <w:sz w:val="24"/>
        </w:rPr>
        <w:t xml:space="preserve">«Литературное чтение» </w:t>
      </w:r>
      <w:r>
        <w:rPr>
          <w:sz w:val="24"/>
        </w:rPr>
        <w:t>во 2–4-х классах – 2 часа в неделю, в 1 классе - 3 часа в</w:t>
      </w:r>
      <w:r>
        <w:rPr>
          <w:spacing w:val="-1"/>
          <w:sz w:val="24"/>
        </w:rPr>
        <w:t xml:space="preserve"> </w:t>
      </w:r>
      <w:r>
        <w:rPr>
          <w:sz w:val="24"/>
        </w:rPr>
        <w:t>неделю.</w:t>
      </w:r>
    </w:p>
    <w:p w:rsidR="00364E50" w:rsidRDefault="008F2F88">
      <w:pPr>
        <w:pStyle w:val="a3"/>
        <w:ind w:left="267" w:right="938" w:firstLine="708"/>
      </w:pPr>
      <w:r>
        <w:t xml:space="preserve">На изучение учебного предмета </w:t>
      </w:r>
      <w:r>
        <w:rPr>
          <w:b/>
        </w:rPr>
        <w:t xml:space="preserve">«Математика» </w:t>
      </w:r>
      <w:r>
        <w:t>в 1-4 классах отведено по 4 часа в неделю.</w:t>
      </w:r>
    </w:p>
    <w:p w:rsidR="00364E50" w:rsidRDefault="008F2F88">
      <w:pPr>
        <w:pStyle w:val="a3"/>
        <w:ind w:left="286" w:right="349" w:firstLine="689"/>
        <w:jc w:val="both"/>
      </w:pPr>
      <w:r>
        <w:t>В содержание обязательных для изучения в начальной школе предметов включены материалы профориентационного информирования обучающихся.</w:t>
      </w:r>
    </w:p>
    <w:p w:rsidR="00364E50" w:rsidRDefault="008F2F88">
      <w:pPr>
        <w:pStyle w:val="a3"/>
        <w:spacing w:before="1"/>
        <w:ind w:left="286" w:firstLine="264"/>
      </w:pPr>
      <w:r>
        <w:t>Использование часов компонента образовательной организации при получении начального общего образования:</w:t>
      </w:r>
    </w:p>
    <w:p w:rsidR="00364E50" w:rsidRDefault="008F2F88">
      <w:pPr>
        <w:pStyle w:val="a3"/>
        <w:ind w:left="286" w:right="345" w:firstLine="833"/>
        <w:jc w:val="both"/>
      </w:pPr>
      <w:r>
        <w:t>Часы, которые включены в учебный план за счет части, формируемой участниками образовательной деятельности (бюджетные), являются обязательными для посещения, и на них распространяются ограничения СанПин 2.4.2.2821 -10 (входят в предельно допустимую аудиторную нагрузку).</w:t>
      </w:r>
    </w:p>
    <w:p w:rsidR="00364E50" w:rsidRDefault="008F2F88">
      <w:pPr>
        <w:pStyle w:val="a3"/>
        <w:ind w:left="267" w:right="339" w:firstLine="720"/>
        <w:jc w:val="both"/>
      </w:pPr>
      <w:r>
        <w:t>На внеурочную деятельность отводится в 1-х классах – 1 час в неделю («Здоровейка»), во 2-х классах – 2 часа в неделю («Развитие речи» - 1 час и «Здоровейка»-1 час), в 3-4-х классах – 3 часа («Развитие речи» - 1 час, «Продуктивное чтение» - 1 час и «Здоровейка»-1 час).</w:t>
      </w:r>
    </w:p>
    <w:p w:rsidR="00364E50" w:rsidRDefault="005807FC">
      <w:pPr>
        <w:pStyle w:val="a3"/>
        <w:ind w:left="267" w:right="348" w:firstLine="720"/>
        <w:jc w:val="both"/>
      </w:pPr>
      <w:r>
        <w:rPr>
          <w:noProof/>
          <w:lang w:bidi="ar-SA"/>
        </w:rPr>
        <mc:AlternateContent>
          <mc:Choice Requires="wps">
            <w:drawing>
              <wp:anchor distT="0" distB="0" distL="114300" distR="114300" simplePos="0" relativeHeight="251656704" behindDoc="1" locked="0" layoutInCell="1" allowOverlap="1">
                <wp:simplePos x="0" y="0"/>
                <wp:positionH relativeFrom="page">
                  <wp:posOffset>2285365</wp:posOffset>
                </wp:positionH>
                <wp:positionV relativeFrom="paragraph">
                  <wp:posOffset>1931670</wp:posOffset>
                </wp:positionV>
                <wp:extent cx="1696085" cy="0"/>
                <wp:effectExtent l="8890" t="708660" r="9525" b="70548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6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67FD0" id="Line 3"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9.95pt,152.1pt" to="313.5pt,1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Jg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">
                <w10:wrap anchorx="page"/>
              </v:line>
            </w:pict>
          </mc:Fallback>
        </mc:AlternateContent>
      </w:r>
      <w:r w:rsidR="008F2F88">
        <w:t>Время, отведенное на внеурочную деятельность, не включается в расчёт допустимой (максимальной) обязательной нагрузки учащихся, но учитывается при определении объемов финансирования, направляемых на реализацию основной образовательной программы.</w:t>
      </w:r>
    </w:p>
    <w:p w:rsidR="00364E50" w:rsidRDefault="00364E50">
      <w:pPr>
        <w:pStyle w:val="a3"/>
        <w:rPr>
          <w:sz w:val="20"/>
        </w:rPr>
      </w:pPr>
    </w:p>
    <w:p w:rsidR="00364E50" w:rsidRDefault="00364E50">
      <w:pPr>
        <w:pStyle w:val="a3"/>
        <w:spacing w:before="9"/>
        <w:rPr>
          <w:sz w:val="23"/>
        </w:rPr>
      </w:pPr>
    </w:p>
    <w:tbl>
      <w:tblPr>
        <w:tblStyle w:val="TableNormal"/>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2694"/>
        <w:gridCol w:w="851"/>
        <w:gridCol w:w="853"/>
        <w:gridCol w:w="851"/>
        <w:gridCol w:w="924"/>
        <w:gridCol w:w="1483"/>
      </w:tblGrid>
      <w:tr w:rsidR="00364E50">
        <w:trPr>
          <w:trHeight w:val="553"/>
        </w:trPr>
        <w:tc>
          <w:tcPr>
            <w:tcW w:w="10136" w:type="dxa"/>
            <w:gridSpan w:val="7"/>
          </w:tcPr>
          <w:p w:rsidR="00364E50" w:rsidRDefault="008F2F88">
            <w:pPr>
              <w:pStyle w:val="TableParagraph"/>
              <w:spacing w:before="1" w:line="270" w:lineRule="atLeast"/>
              <w:ind w:left="225" w:firstLine="681"/>
              <w:rPr>
                <w:b/>
                <w:sz w:val="24"/>
              </w:rPr>
            </w:pPr>
            <w:r>
              <w:rPr>
                <w:b/>
                <w:sz w:val="24"/>
              </w:rPr>
              <w:t>Годовой учебный план начального общего образования обучающихся с задержкой психического развития (вариант 7.2 - пятилетний срок реализации) МБОУ «</w:t>
            </w:r>
            <w:r w:rsidR="00CF4198" w:rsidRPr="00CF4198">
              <w:rPr>
                <w:b/>
                <w:sz w:val="24"/>
              </w:rPr>
              <w:t>Кади-Юртовская СШ №2</w:t>
            </w:r>
            <w:r>
              <w:rPr>
                <w:b/>
                <w:sz w:val="24"/>
              </w:rPr>
              <w:t>»</w:t>
            </w:r>
          </w:p>
        </w:tc>
      </w:tr>
      <w:tr w:rsidR="00364E50">
        <w:trPr>
          <w:trHeight w:val="374"/>
        </w:trPr>
        <w:tc>
          <w:tcPr>
            <w:tcW w:w="2480" w:type="dxa"/>
            <w:vMerge w:val="restart"/>
          </w:tcPr>
          <w:p w:rsidR="00364E50" w:rsidRDefault="00364E50">
            <w:pPr>
              <w:pStyle w:val="TableParagraph"/>
              <w:spacing w:before="4"/>
              <w:rPr>
                <w:sz w:val="20"/>
              </w:rPr>
            </w:pPr>
          </w:p>
          <w:p w:rsidR="00364E50" w:rsidRDefault="008F2F88">
            <w:pPr>
              <w:pStyle w:val="TableParagraph"/>
              <w:ind w:left="811" w:right="527" w:hanging="257"/>
              <w:rPr>
                <w:b/>
                <w:sz w:val="24"/>
              </w:rPr>
            </w:pPr>
            <w:r>
              <w:rPr>
                <w:b/>
                <w:sz w:val="24"/>
              </w:rPr>
              <w:t>Предметные области</w:t>
            </w:r>
          </w:p>
        </w:tc>
        <w:tc>
          <w:tcPr>
            <w:tcW w:w="2694" w:type="dxa"/>
            <w:vMerge w:val="restart"/>
          </w:tcPr>
          <w:p w:rsidR="00364E50" w:rsidRDefault="008F2F88">
            <w:pPr>
              <w:pStyle w:val="TableParagraph"/>
              <w:ind w:left="105" w:right="1484"/>
              <w:rPr>
                <w:b/>
                <w:sz w:val="24"/>
              </w:rPr>
            </w:pPr>
            <w:r>
              <w:rPr>
                <w:b/>
                <w:sz w:val="24"/>
              </w:rPr>
              <w:t>учебные предметы</w:t>
            </w:r>
          </w:p>
          <w:p w:rsidR="00364E50" w:rsidRDefault="008F2F88">
            <w:pPr>
              <w:pStyle w:val="TableParagraph"/>
              <w:ind w:left="1788"/>
              <w:rPr>
                <w:b/>
                <w:sz w:val="24"/>
              </w:rPr>
            </w:pPr>
            <w:r>
              <w:rPr>
                <w:b/>
                <w:sz w:val="24"/>
              </w:rPr>
              <w:t>классы</w:t>
            </w:r>
          </w:p>
        </w:tc>
        <w:tc>
          <w:tcPr>
            <w:tcW w:w="3479" w:type="dxa"/>
            <w:gridSpan w:val="4"/>
          </w:tcPr>
          <w:p w:rsidR="00364E50" w:rsidRDefault="008F2F88">
            <w:pPr>
              <w:pStyle w:val="TableParagraph"/>
              <w:spacing w:before="47"/>
              <w:ind w:left="455"/>
              <w:rPr>
                <w:b/>
                <w:sz w:val="24"/>
              </w:rPr>
            </w:pPr>
            <w:r>
              <w:rPr>
                <w:b/>
                <w:sz w:val="24"/>
              </w:rPr>
              <w:t>Количество часов в год</w:t>
            </w:r>
          </w:p>
        </w:tc>
        <w:tc>
          <w:tcPr>
            <w:tcW w:w="1483" w:type="dxa"/>
            <w:vMerge w:val="restart"/>
          </w:tcPr>
          <w:p w:rsidR="00364E50" w:rsidRDefault="00364E50">
            <w:pPr>
              <w:pStyle w:val="TableParagraph"/>
              <w:spacing w:before="2"/>
              <w:rPr>
                <w:sz w:val="32"/>
              </w:rPr>
            </w:pPr>
          </w:p>
          <w:p w:rsidR="00364E50" w:rsidRDefault="008F2F88">
            <w:pPr>
              <w:pStyle w:val="TableParagraph"/>
              <w:spacing w:before="1"/>
              <w:ind w:left="432"/>
              <w:rPr>
                <w:b/>
                <w:sz w:val="24"/>
              </w:rPr>
            </w:pPr>
            <w:r>
              <w:rPr>
                <w:b/>
                <w:sz w:val="24"/>
              </w:rPr>
              <w:t>Всего</w:t>
            </w:r>
          </w:p>
        </w:tc>
      </w:tr>
      <w:tr w:rsidR="00364E50">
        <w:trPr>
          <w:trHeight w:val="637"/>
        </w:trPr>
        <w:tc>
          <w:tcPr>
            <w:tcW w:w="2480" w:type="dxa"/>
            <w:vMerge/>
            <w:tcBorders>
              <w:top w:val="nil"/>
            </w:tcBorders>
          </w:tcPr>
          <w:p w:rsidR="00364E50" w:rsidRDefault="00364E50">
            <w:pPr>
              <w:rPr>
                <w:sz w:val="2"/>
                <w:szCs w:val="2"/>
              </w:rPr>
            </w:pPr>
          </w:p>
        </w:tc>
        <w:tc>
          <w:tcPr>
            <w:tcW w:w="2694" w:type="dxa"/>
            <w:vMerge/>
            <w:tcBorders>
              <w:top w:val="nil"/>
            </w:tcBorders>
          </w:tcPr>
          <w:p w:rsidR="00364E50" w:rsidRDefault="00364E50">
            <w:pPr>
              <w:rPr>
                <w:sz w:val="2"/>
                <w:szCs w:val="2"/>
              </w:rPr>
            </w:pPr>
          </w:p>
        </w:tc>
        <w:tc>
          <w:tcPr>
            <w:tcW w:w="851" w:type="dxa"/>
          </w:tcPr>
          <w:p w:rsidR="00364E50" w:rsidRDefault="00364E50">
            <w:pPr>
              <w:pStyle w:val="TableParagraph"/>
              <w:spacing w:before="4"/>
              <w:rPr>
                <w:sz w:val="31"/>
              </w:rPr>
            </w:pPr>
          </w:p>
          <w:p w:rsidR="00364E50" w:rsidRDefault="008F2F88">
            <w:pPr>
              <w:pStyle w:val="TableParagraph"/>
              <w:spacing w:before="1" w:line="257" w:lineRule="exact"/>
              <w:jc w:val="center"/>
              <w:rPr>
                <w:b/>
                <w:sz w:val="24"/>
              </w:rPr>
            </w:pPr>
            <w:r>
              <w:rPr>
                <w:b/>
                <w:w w:val="99"/>
                <w:sz w:val="24"/>
              </w:rPr>
              <w:t>I</w:t>
            </w:r>
          </w:p>
        </w:tc>
        <w:tc>
          <w:tcPr>
            <w:tcW w:w="853" w:type="dxa"/>
          </w:tcPr>
          <w:p w:rsidR="00364E50" w:rsidRDefault="00364E50">
            <w:pPr>
              <w:pStyle w:val="TableParagraph"/>
              <w:spacing w:before="4"/>
              <w:rPr>
                <w:sz w:val="31"/>
              </w:rPr>
            </w:pPr>
          </w:p>
          <w:p w:rsidR="00364E50" w:rsidRDefault="008F2F88">
            <w:pPr>
              <w:pStyle w:val="TableParagraph"/>
              <w:spacing w:before="1" w:line="257" w:lineRule="exact"/>
              <w:ind w:left="222" w:right="220"/>
              <w:jc w:val="center"/>
              <w:rPr>
                <w:b/>
                <w:sz w:val="24"/>
              </w:rPr>
            </w:pPr>
            <w:r>
              <w:rPr>
                <w:b/>
                <w:sz w:val="24"/>
              </w:rPr>
              <w:t>II</w:t>
            </w:r>
          </w:p>
        </w:tc>
        <w:tc>
          <w:tcPr>
            <w:tcW w:w="851" w:type="dxa"/>
          </w:tcPr>
          <w:p w:rsidR="00364E50" w:rsidRDefault="00364E50">
            <w:pPr>
              <w:pStyle w:val="TableParagraph"/>
              <w:spacing w:before="4"/>
              <w:rPr>
                <w:sz w:val="31"/>
              </w:rPr>
            </w:pPr>
          </w:p>
          <w:p w:rsidR="00364E50" w:rsidRDefault="008F2F88">
            <w:pPr>
              <w:pStyle w:val="TableParagraph"/>
              <w:spacing w:before="1" w:line="257" w:lineRule="exact"/>
              <w:ind w:left="216" w:right="220"/>
              <w:jc w:val="center"/>
              <w:rPr>
                <w:b/>
                <w:sz w:val="24"/>
              </w:rPr>
            </w:pPr>
            <w:r>
              <w:rPr>
                <w:b/>
                <w:sz w:val="24"/>
              </w:rPr>
              <w:t>III</w:t>
            </w:r>
          </w:p>
        </w:tc>
        <w:tc>
          <w:tcPr>
            <w:tcW w:w="924" w:type="dxa"/>
          </w:tcPr>
          <w:p w:rsidR="00364E50" w:rsidRDefault="00364E50">
            <w:pPr>
              <w:pStyle w:val="TableParagraph"/>
              <w:spacing w:before="4"/>
              <w:rPr>
                <w:sz w:val="31"/>
              </w:rPr>
            </w:pPr>
          </w:p>
          <w:p w:rsidR="00364E50" w:rsidRDefault="008F2F88">
            <w:pPr>
              <w:pStyle w:val="TableParagraph"/>
              <w:spacing w:before="1" w:line="257" w:lineRule="exact"/>
              <w:ind w:left="253" w:right="259"/>
              <w:jc w:val="center"/>
              <w:rPr>
                <w:b/>
                <w:sz w:val="24"/>
              </w:rPr>
            </w:pPr>
            <w:r>
              <w:rPr>
                <w:b/>
                <w:sz w:val="24"/>
              </w:rPr>
              <w:t>IV</w:t>
            </w:r>
          </w:p>
        </w:tc>
        <w:tc>
          <w:tcPr>
            <w:tcW w:w="1483" w:type="dxa"/>
            <w:vMerge/>
            <w:tcBorders>
              <w:top w:val="nil"/>
            </w:tcBorders>
          </w:tcPr>
          <w:p w:rsidR="00364E50" w:rsidRDefault="00364E50">
            <w:pPr>
              <w:rPr>
                <w:sz w:val="2"/>
                <w:szCs w:val="2"/>
              </w:rPr>
            </w:pPr>
          </w:p>
        </w:tc>
      </w:tr>
      <w:tr w:rsidR="00364E50">
        <w:trPr>
          <w:trHeight w:val="373"/>
        </w:trPr>
        <w:tc>
          <w:tcPr>
            <w:tcW w:w="2480" w:type="dxa"/>
          </w:tcPr>
          <w:p w:rsidR="00364E50" w:rsidRDefault="00364E50">
            <w:pPr>
              <w:pStyle w:val="TableParagraph"/>
              <w:rPr>
                <w:sz w:val="24"/>
              </w:rPr>
            </w:pPr>
          </w:p>
        </w:tc>
        <w:tc>
          <w:tcPr>
            <w:tcW w:w="2694" w:type="dxa"/>
          </w:tcPr>
          <w:p w:rsidR="00364E50" w:rsidRDefault="008F2F88">
            <w:pPr>
              <w:pStyle w:val="TableParagraph"/>
              <w:spacing w:before="49"/>
              <w:ind w:left="105"/>
              <w:rPr>
                <w:b/>
                <w:i/>
                <w:sz w:val="24"/>
              </w:rPr>
            </w:pPr>
            <w:r>
              <w:rPr>
                <w:b/>
                <w:i/>
                <w:sz w:val="24"/>
              </w:rPr>
              <w:t>Обязательная часть</w:t>
            </w:r>
          </w:p>
        </w:tc>
        <w:tc>
          <w:tcPr>
            <w:tcW w:w="4962" w:type="dxa"/>
            <w:gridSpan w:val="5"/>
          </w:tcPr>
          <w:p w:rsidR="00364E50" w:rsidRDefault="00364E50">
            <w:pPr>
              <w:pStyle w:val="TableParagraph"/>
              <w:rPr>
                <w:sz w:val="24"/>
              </w:rPr>
            </w:pPr>
          </w:p>
        </w:tc>
      </w:tr>
      <w:tr w:rsidR="00364E50">
        <w:trPr>
          <w:trHeight w:val="376"/>
        </w:trPr>
        <w:tc>
          <w:tcPr>
            <w:tcW w:w="2480" w:type="dxa"/>
            <w:vMerge w:val="restart"/>
          </w:tcPr>
          <w:p w:rsidR="00364E50" w:rsidRDefault="008F2F88">
            <w:pPr>
              <w:pStyle w:val="TableParagraph"/>
              <w:spacing w:before="15" w:line="270" w:lineRule="atLeast"/>
              <w:ind w:left="107" w:right="638"/>
              <w:rPr>
                <w:b/>
                <w:sz w:val="24"/>
              </w:rPr>
            </w:pPr>
            <w:r>
              <w:rPr>
                <w:b/>
                <w:sz w:val="24"/>
              </w:rPr>
              <w:t>Русский язык и литературное чтение</w:t>
            </w:r>
          </w:p>
        </w:tc>
        <w:tc>
          <w:tcPr>
            <w:tcW w:w="2694" w:type="dxa"/>
          </w:tcPr>
          <w:p w:rsidR="00364E50" w:rsidRDefault="008F2F88">
            <w:pPr>
              <w:pStyle w:val="TableParagraph"/>
              <w:spacing w:before="49"/>
              <w:ind w:left="105"/>
              <w:rPr>
                <w:sz w:val="24"/>
              </w:rPr>
            </w:pPr>
            <w:r>
              <w:rPr>
                <w:sz w:val="24"/>
              </w:rPr>
              <w:t>Русский язык</w:t>
            </w:r>
          </w:p>
        </w:tc>
        <w:tc>
          <w:tcPr>
            <w:tcW w:w="851" w:type="dxa"/>
          </w:tcPr>
          <w:p w:rsidR="00364E50" w:rsidRDefault="008F2F88">
            <w:pPr>
              <w:pStyle w:val="TableParagraph"/>
              <w:spacing w:before="49"/>
              <w:ind w:right="297"/>
              <w:jc w:val="right"/>
              <w:rPr>
                <w:sz w:val="24"/>
              </w:rPr>
            </w:pPr>
            <w:r>
              <w:rPr>
                <w:sz w:val="24"/>
              </w:rPr>
              <w:t>99</w:t>
            </w:r>
          </w:p>
        </w:tc>
        <w:tc>
          <w:tcPr>
            <w:tcW w:w="853" w:type="dxa"/>
          </w:tcPr>
          <w:p w:rsidR="00364E50" w:rsidRDefault="008F2F88">
            <w:pPr>
              <w:pStyle w:val="TableParagraph"/>
              <w:spacing w:before="49"/>
              <w:ind w:left="222" w:right="220"/>
              <w:jc w:val="center"/>
              <w:rPr>
                <w:sz w:val="24"/>
              </w:rPr>
            </w:pPr>
            <w:r>
              <w:rPr>
                <w:sz w:val="24"/>
              </w:rPr>
              <w:t>136</w:t>
            </w:r>
          </w:p>
        </w:tc>
        <w:tc>
          <w:tcPr>
            <w:tcW w:w="851" w:type="dxa"/>
          </w:tcPr>
          <w:p w:rsidR="00364E50" w:rsidRDefault="008F2F88">
            <w:pPr>
              <w:pStyle w:val="TableParagraph"/>
              <w:spacing w:before="1"/>
              <w:ind w:left="220" w:right="220"/>
              <w:jc w:val="center"/>
              <w:rPr>
                <w:sz w:val="24"/>
              </w:rPr>
            </w:pPr>
            <w:r>
              <w:rPr>
                <w:sz w:val="24"/>
              </w:rPr>
              <w:t>136</w:t>
            </w:r>
          </w:p>
        </w:tc>
        <w:tc>
          <w:tcPr>
            <w:tcW w:w="924" w:type="dxa"/>
          </w:tcPr>
          <w:p w:rsidR="00364E50" w:rsidRDefault="008F2F88">
            <w:pPr>
              <w:pStyle w:val="TableParagraph"/>
              <w:spacing w:before="1"/>
              <w:ind w:left="255" w:right="259"/>
              <w:jc w:val="center"/>
              <w:rPr>
                <w:sz w:val="24"/>
              </w:rPr>
            </w:pPr>
            <w:r>
              <w:rPr>
                <w:sz w:val="24"/>
              </w:rPr>
              <w:t>136</w:t>
            </w:r>
          </w:p>
        </w:tc>
        <w:tc>
          <w:tcPr>
            <w:tcW w:w="1483" w:type="dxa"/>
          </w:tcPr>
          <w:p w:rsidR="00364E50" w:rsidRDefault="008F2F88">
            <w:pPr>
              <w:pStyle w:val="TableParagraph"/>
              <w:spacing w:before="49"/>
              <w:ind w:left="504" w:right="509"/>
              <w:jc w:val="center"/>
              <w:rPr>
                <w:sz w:val="24"/>
              </w:rPr>
            </w:pPr>
            <w:r>
              <w:rPr>
                <w:sz w:val="24"/>
              </w:rPr>
              <w:t>507</w:t>
            </w:r>
          </w:p>
        </w:tc>
      </w:tr>
      <w:tr w:rsidR="00364E50">
        <w:trPr>
          <w:trHeight w:val="472"/>
        </w:trPr>
        <w:tc>
          <w:tcPr>
            <w:tcW w:w="2480" w:type="dxa"/>
            <w:vMerge/>
            <w:tcBorders>
              <w:top w:val="nil"/>
            </w:tcBorders>
          </w:tcPr>
          <w:p w:rsidR="00364E50" w:rsidRDefault="00364E50">
            <w:pPr>
              <w:rPr>
                <w:sz w:val="2"/>
                <w:szCs w:val="2"/>
              </w:rPr>
            </w:pPr>
          </w:p>
        </w:tc>
        <w:tc>
          <w:tcPr>
            <w:tcW w:w="2694" w:type="dxa"/>
          </w:tcPr>
          <w:p w:rsidR="00364E50" w:rsidRDefault="008F2F88">
            <w:pPr>
              <w:pStyle w:val="TableParagraph"/>
              <w:spacing w:before="97"/>
              <w:ind w:left="105"/>
              <w:rPr>
                <w:sz w:val="24"/>
              </w:rPr>
            </w:pPr>
            <w:r>
              <w:rPr>
                <w:sz w:val="24"/>
              </w:rPr>
              <w:t>Литературное чтение</w:t>
            </w:r>
          </w:p>
        </w:tc>
        <w:tc>
          <w:tcPr>
            <w:tcW w:w="851" w:type="dxa"/>
          </w:tcPr>
          <w:p w:rsidR="00364E50" w:rsidRDefault="008F2F88">
            <w:pPr>
              <w:pStyle w:val="TableParagraph"/>
              <w:spacing w:before="97"/>
              <w:ind w:right="297"/>
              <w:jc w:val="right"/>
              <w:rPr>
                <w:sz w:val="24"/>
              </w:rPr>
            </w:pPr>
            <w:r>
              <w:rPr>
                <w:sz w:val="24"/>
              </w:rPr>
              <w:t>99</w:t>
            </w:r>
          </w:p>
        </w:tc>
        <w:tc>
          <w:tcPr>
            <w:tcW w:w="853" w:type="dxa"/>
          </w:tcPr>
          <w:p w:rsidR="00364E50" w:rsidRDefault="008F2F88">
            <w:pPr>
              <w:pStyle w:val="TableParagraph"/>
              <w:spacing w:before="97"/>
              <w:ind w:left="222" w:right="220"/>
              <w:jc w:val="center"/>
              <w:rPr>
                <w:sz w:val="24"/>
              </w:rPr>
            </w:pPr>
            <w:r>
              <w:rPr>
                <w:sz w:val="24"/>
              </w:rPr>
              <w:t>102</w:t>
            </w:r>
          </w:p>
        </w:tc>
        <w:tc>
          <w:tcPr>
            <w:tcW w:w="851" w:type="dxa"/>
          </w:tcPr>
          <w:p w:rsidR="00364E50" w:rsidRDefault="008F2F88">
            <w:pPr>
              <w:pStyle w:val="TableParagraph"/>
              <w:spacing w:before="97"/>
              <w:ind w:left="220" w:right="220"/>
              <w:jc w:val="center"/>
              <w:rPr>
                <w:sz w:val="24"/>
              </w:rPr>
            </w:pPr>
            <w:r>
              <w:rPr>
                <w:sz w:val="24"/>
              </w:rPr>
              <w:t>102</w:t>
            </w:r>
          </w:p>
        </w:tc>
        <w:tc>
          <w:tcPr>
            <w:tcW w:w="924" w:type="dxa"/>
          </w:tcPr>
          <w:p w:rsidR="00364E50" w:rsidRDefault="008F2F88">
            <w:pPr>
              <w:pStyle w:val="TableParagraph"/>
              <w:spacing w:before="97"/>
              <w:ind w:left="255" w:right="259"/>
              <w:jc w:val="center"/>
              <w:rPr>
                <w:sz w:val="24"/>
              </w:rPr>
            </w:pPr>
            <w:r>
              <w:rPr>
                <w:sz w:val="24"/>
              </w:rPr>
              <w:t>68</w:t>
            </w:r>
          </w:p>
        </w:tc>
        <w:tc>
          <w:tcPr>
            <w:tcW w:w="1483" w:type="dxa"/>
          </w:tcPr>
          <w:p w:rsidR="00364E50" w:rsidRDefault="008F2F88">
            <w:pPr>
              <w:pStyle w:val="TableParagraph"/>
              <w:spacing w:before="97"/>
              <w:ind w:left="504" w:right="509"/>
              <w:jc w:val="center"/>
              <w:rPr>
                <w:sz w:val="24"/>
              </w:rPr>
            </w:pPr>
            <w:r>
              <w:rPr>
                <w:sz w:val="24"/>
              </w:rPr>
              <w:t>371</w:t>
            </w:r>
          </w:p>
        </w:tc>
      </w:tr>
      <w:tr w:rsidR="00364E50">
        <w:trPr>
          <w:trHeight w:val="467"/>
        </w:trPr>
        <w:tc>
          <w:tcPr>
            <w:tcW w:w="2480" w:type="dxa"/>
            <w:vMerge w:val="restart"/>
          </w:tcPr>
          <w:p w:rsidR="00364E50" w:rsidRDefault="008F2F88">
            <w:pPr>
              <w:pStyle w:val="TableParagraph"/>
              <w:ind w:left="107" w:right="425"/>
              <w:rPr>
                <w:b/>
                <w:sz w:val="24"/>
              </w:rPr>
            </w:pPr>
            <w:r>
              <w:rPr>
                <w:b/>
                <w:sz w:val="24"/>
              </w:rPr>
              <w:t>Родной язык и литературное чтение на родном</w:t>
            </w:r>
          </w:p>
          <w:p w:rsidR="00364E50" w:rsidRDefault="008F2F88">
            <w:pPr>
              <w:pStyle w:val="TableParagraph"/>
              <w:spacing w:line="257" w:lineRule="exact"/>
              <w:ind w:left="107"/>
              <w:rPr>
                <w:b/>
                <w:sz w:val="24"/>
              </w:rPr>
            </w:pPr>
            <w:r>
              <w:rPr>
                <w:b/>
                <w:sz w:val="24"/>
              </w:rPr>
              <w:t>языке</w:t>
            </w:r>
          </w:p>
        </w:tc>
        <w:tc>
          <w:tcPr>
            <w:tcW w:w="2694" w:type="dxa"/>
          </w:tcPr>
          <w:p w:rsidR="00364E50" w:rsidRDefault="008F2F88">
            <w:pPr>
              <w:pStyle w:val="TableParagraph"/>
              <w:spacing w:line="275" w:lineRule="exact"/>
              <w:ind w:left="105"/>
              <w:rPr>
                <w:sz w:val="24"/>
              </w:rPr>
            </w:pPr>
            <w:r>
              <w:rPr>
                <w:sz w:val="24"/>
              </w:rPr>
              <w:t>Чеченский</w:t>
            </w:r>
            <w:r>
              <w:rPr>
                <w:spacing w:val="59"/>
                <w:sz w:val="24"/>
              </w:rPr>
              <w:t xml:space="preserve"> </w:t>
            </w:r>
            <w:r>
              <w:rPr>
                <w:sz w:val="24"/>
              </w:rPr>
              <w:t>язык</w:t>
            </w:r>
          </w:p>
        </w:tc>
        <w:tc>
          <w:tcPr>
            <w:tcW w:w="851" w:type="dxa"/>
          </w:tcPr>
          <w:p w:rsidR="00364E50" w:rsidRDefault="008F2F88">
            <w:pPr>
              <w:pStyle w:val="TableParagraph"/>
              <w:spacing w:before="95"/>
              <w:ind w:right="297"/>
              <w:jc w:val="right"/>
              <w:rPr>
                <w:sz w:val="24"/>
              </w:rPr>
            </w:pPr>
            <w:r>
              <w:rPr>
                <w:sz w:val="24"/>
              </w:rPr>
              <w:t>66</w:t>
            </w:r>
          </w:p>
        </w:tc>
        <w:tc>
          <w:tcPr>
            <w:tcW w:w="853" w:type="dxa"/>
          </w:tcPr>
          <w:p w:rsidR="00364E50" w:rsidRDefault="008F2F88">
            <w:pPr>
              <w:pStyle w:val="TableParagraph"/>
              <w:spacing w:before="95"/>
              <w:ind w:left="222" w:right="220"/>
              <w:jc w:val="center"/>
              <w:rPr>
                <w:sz w:val="24"/>
              </w:rPr>
            </w:pPr>
            <w:r>
              <w:rPr>
                <w:sz w:val="24"/>
              </w:rPr>
              <w:t>68</w:t>
            </w:r>
          </w:p>
        </w:tc>
        <w:tc>
          <w:tcPr>
            <w:tcW w:w="851" w:type="dxa"/>
          </w:tcPr>
          <w:p w:rsidR="00364E50" w:rsidRDefault="008F2F88">
            <w:pPr>
              <w:pStyle w:val="TableParagraph"/>
              <w:spacing w:before="95"/>
              <w:ind w:left="220" w:right="220"/>
              <w:jc w:val="center"/>
              <w:rPr>
                <w:sz w:val="24"/>
              </w:rPr>
            </w:pPr>
            <w:r>
              <w:rPr>
                <w:sz w:val="24"/>
              </w:rPr>
              <w:t>68</w:t>
            </w:r>
          </w:p>
        </w:tc>
        <w:tc>
          <w:tcPr>
            <w:tcW w:w="924" w:type="dxa"/>
          </w:tcPr>
          <w:p w:rsidR="00364E50" w:rsidRDefault="008F2F88">
            <w:pPr>
              <w:pStyle w:val="TableParagraph"/>
              <w:spacing w:before="95"/>
              <w:ind w:left="255" w:right="259"/>
              <w:jc w:val="center"/>
              <w:rPr>
                <w:sz w:val="24"/>
              </w:rPr>
            </w:pPr>
            <w:r>
              <w:rPr>
                <w:sz w:val="24"/>
              </w:rPr>
              <w:t>68</w:t>
            </w:r>
          </w:p>
        </w:tc>
        <w:tc>
          <w:tcPr>
            <w:tcW w:w="1483" w:type="dxa"/>
          </w:tcPr>
          <w:p w:rsidR="00364E50" w:rsidRDefault="008F2F88">
            <w:pPr>
              <w:pStyle w:val="TableParagraph"/>
              <w:spacing w:before="95"/>
              <w:ind w:left="534" w:right="479"/>
              <w:jc w:val="center"/>
              <w:rPr>
                <w:sz w:val="24"/>
              </w:rPr>
            </w:pPr>
            <w:r>
              <w:rPr>
                <w:sz w:val="24"/>
              </w:rPr>
              <w:t>270</w:t>
            </w:r>
          </w:p>
        </w:tc>
      </w:tr>
      <w:tr w:rsidR="00364E50">
        <w:trPr>
          <w:trHeight w:val="626"/>
        </w:trPr>
        <w:tc>
          <w:tcPr>
            <w:tcW w:w="2480" w:type="dxa"/>
            <w:vMerge/>
            <w:tcBorders>
              <w:top w:val="nil"/>
            </w:tcBorders>
          </w:tcPr>
          <w:p w:rsidR="00364E50" w:rsidRDefault="00364E50">
            <w:pPr>
              <w:rPr>
                <w:sz w:val="2"/>
                <w:szCs w:val="2"/>
              </w:rPr>
            </w:pPr>
          </w:p>
        </w:tc>
        <w:tc>
          <w:tcPr>
            <w:tcW w:w="2694" w:type="dxa"/>
          </w:tcPr>
          <w:p w:rsidR="00364E50" w:rsidRDefault="008F2F88">
            <w:pPr>
              <w:pStyle w:val="TableParagraph"/>
              <w:ind w:left="105" w:right="374"/>
              <w:rPr>
                <w:sz w:val="24"/>
              </w:rPr>
            </w:pPr>
            <w:r>
              <w:rPr>
                <w:sz w:val="24"/>
              </w:rPr>
              <w:t>Литературное чтение на чеченском языке</w:t>
            </w:r>
          </w:p>
        </w:tc>
        <w:tc>
          <w:tcPr>
            <w:tcW w:w="851" w:type="dxa"/>
          </w:tcPr>
          <w:p w:rsidR="00364E50" w:rsidRDefault="008F2F88">
            <w:pPr>
              <w:pStyle w:val="TableParagraph"/>
              <w:spacing w:before="174"/>
              <w:ind w:right="297"/>
              <w:jc w:val="right"/>
              <w:rPr>
                <w:sz w:val="24"/>
              </w:rPr>
            </w:pPr>
            <w:r>
              <w:rPr>
                <w:sz w:val="24"/>
              </w:rPr>
              <w:t>66</w:t>
            </w:r>
          </w:p>
        </w:tc>
        <w:tc>
          <w:tcPr>
            <w:tcW w:w="853" w:type="dxa"/>
          </w:tcPr>
          <w:p w:rsidR="00364E50" w:rsidRDefault="008F2F88">
            <w:pPr>
              <w:pStyle w:val="TableParagraph"/>
              <w:spacing w:before="174"/>
              <w:ind w:left="222" w:right="220"/>
              <w:jc w:val="center"/>
              <w:rPr>
                <w:sz w:val="24"/>
              </w:rPr>
            </w:pPr>
            <w:r>
              <w:rPr>
                <w:sz w:val="24"/>
              </w:rPr>
              <w:t>68</w:t>
            </w:r>
          </w:p>
        </w:tc>
        <w:tc>
          <w:tcPr>
            <w:tcW w:w="851" w:type="dxa"/>
          </w:tcPr>
          <w:p w:rsidR="00364E50" w:rsidRDefault="008F2F88">
            <w:pPr>
              <w:pStyle w:val="TableParagraph"/>
              <w:spacing w:before="174"/>
              <w:ind w:left="220" w:right="220"/>
              <w:jc w:val="center"/>
              <w:rPr>
                <w:sz w:val="24"/>
              </w:rPr>
            </w:pPr>
            <w:r>
              <w:rPr>
                <w:sz w:val="24"/>
              </w:rPr>
              <w:t>68</w:t>
            </w:r>
          </w:p>
        </w:tc>
        <w:tc>
          <w:tcPr>
            <w:tcW w:w="924" w:type="dxa"/>
          </w:tcPr>
          <w:p w:rsidR="00364E50" w:rsidRDefault="008F2F88">
            <w:pPr>
              <w:pStyle w:val="TableParagraph"/>
              <w:spacing w:before="174"/>
              <w:ind w:left="255" w:right="259"/>
              <w:jc w:val="center"/>
              <w:rPr>
                <w:sz w:val="24"/>
              </w:rPr>
            </w:pPr>
            <w:r>
              <w:rPr>
                <w:sz w:val="24"/>
              </w:rPr>
              <w:t>68</w:t>
            </w:r>
          </w:p>
        </w:tc>
        <w:tc>
          <w:tcPr>
            <w:tcW w:w="1483" w:type="dxa"/>
          </w:tcPr>
          <w:p w:rsidR="00364E50" w:rsidRDefault="008F2F88">
            <w:pPr>
              <w:pStyle w:val="TableParagraph"/>
              <w:spacing w:before="174"/>
              <w:ind w:left="504" w:right="509"/>
              <w:jc w:val="center"/>
              <w:rPr>
                <w:sz w:val="24"/>
              </w:rPr>
            </w:pPr>
            <w:r>
              <w:rPr>
                <w:sz w:val="24"/>
              </w:rPr>
              <w:t>270</w:t>
            </w:r>
          </w:p>
        </w:tc>
      </w:tr>
      <w:tr w:rsidR="00364E50">
        <w:trPr>
          <w:trHeight w:val="419"/>
        </w:trPr>
        <w:tc>
          <w:tcPr>
            <w:tcW w:w="2480" w:type="dxa"/>
          </w:tcPr>
          <w:p w:rsidR="00364E50" w:rsidRDefault="008F2F88">
            <w:pPr>
              <w:pStyle w:val="TableParagraph"/>
              <w:spacing w:before="143" w:line="257" w:lineRule="exact"/>
              <w:ind w:left="107"/>
              <w:rPr>
                <w:b/>
                <w:sz w:val="24"/>
              </w:rPr>
            </w:pPr>
            <w:r>
              <w:rPr>
                <w:b/>
                <w:sz w:val="24"/>
              </w:rPr>
              <w:t>Иностранный язык</w:t>
            </w:r>
          </w:p>
        </w:tc>
        <w:tc>
          <w:tcPr>
            <w:tcW w:w="2694" w:type="dxa"/>
          </w:tcPr>
          <w:p w:rsidR="00364E50" w:rsidRDefault="008F2F88">
            <w:pPr>
              <w:pStyle w:val="TableParagraph"/>
              <w:spacing w:line="275" w:lineRule="exact"/>
              <w:ind w:left="105"/>
              <w:rPr>
                <w:sz w:val="24"/>
              </w:rPr>
            </w:pPr>
            <w:r>
              <w:rPr>
                <w:sz w:val="24"/>
              </w:rPr>
              <w:t>Английский язык</w:t>
            </w:r>
          </w:p>
        </w:tc>
        <w:tc>
          <w:tcPr>
            <w:tcW w:w="851" w:type="dxa"/>
          </w:tcPr>
          <w:p w:rsidR="00364E50" w:rsidRDefault="008F2F88">
            <w:pPr>
              <w:pStyle w:val="TableParagraph"/>
              <w:spacing w:before="71"/>
              <w:ind w:left="2"/>
              <w:jc w:val="center"/>
              <w:rPr>
                <w:sz w:val="24"/>
              </w:rPr>
            </w:pPr>
            <w:r>
              <w:rPr>
                <w:sz w:val="24"/>
              </w:rPr>
              <w:t>–</w:t>
            </w:r>
          </w:p>
        </w:tc>
        <w:tc>
          <w:tcPr>
            <w:tcW w:w="853" w:type="dxa"/>
          </w:tcPr>
          <w:p w:rsidR="00364E50" w:rsidRDefault="008F2F88">
            <w:pPr>
              <w:pStyle w:val="TableParagraph"/>
              <w:spacing w:before="71"/>
              <w:ind w:left="222" w:right="220"/>
              <w:jc w:val="center"/>
              <w:rPr>
                <w:sz w:val="24"/>
              </w:rPr>
            </w:pPr>
            <w:r>
              <w:rPr>
                <w:sz w:val="24"/>
              </w:rPr>
              <w:t>68</w:t>
            </w:r>
          </w:p>
        </w:tc>
        <w:tc>
          <w:tcPr>
            <w:tcW w:w="851" w:type="dxa"/>
          </w:tcPr>
          <w:p w:rsidR="00364E50" w:rsidRDefault="008F2F88">
            <w:pPr>
              <w:pStyle w:val="TableParagraph"/>
              <w:spacing w:before="71"/>
              <w:ind w:left="220" w:right="220"/>
              <w:jc w:val="center"/>
              <w:rPr>
                <w:sz w:val="24"/>
              </w:rPr>
            </w:pPr>
            <w:r>
              <w:rPr>
                <w:sz w:val="24"/>
              </w:rPr>
              <w:t>68</w:t>
            </w:r>
          </w:p>
        </w:tc>
        <w:tc>
          <w:tcPr>
            <w:tcW w:w="924" w:type="dxa"/>
          </w:tcPr>
          <w:p w:rsidR="00364E50" w:rsidRDefault="008F2F88">
            <w:pPr>
              <w:pStyle w:val="TableParagraph"/>
              <w:spacing w:before="71"/>
              <w:ind w:left="255" w:right="259"/>
              <w:jc w:val="center"/>
              <w:rPr>
                <w:sz w:val="24"/>
              </w:rPr>
            </w:pPr>
            <w:r>
              <w:rPr>
                <w:sz w:val="24"/>
              </w:rPr>
              <w:t>68</w:t>
            </w:r>
          </w:p>
        </w:tc>
        <w:tc>
          <w:tcPr>
            <w:tcW w:w="1483" w:type="dxa"/>
          </w:tcPr>
          <w:p w:rsidR="00364E50" w:rsidRDefault="008F2F88">
            <w:pPr>
              <w:pStyle w:val="TableParagraph"/>
              <w:spacing w:before="71"/>
              <w:ind w:left="504" w:right="509"/>
              <w:jc w:val="center"/>
              <w:rPr>
                <w:sz w:val="24"/>
              </w:rPr>
            </w:pPr>
            <w:r>
              <w:rPr>
                <w:sz w:val="24"/>
              </w:rPr>
              <w:t>204</w:t>
            </w:r>
          </w:p>
        </w:tc>
      </w:tr>
      <w:tr w:rsidR="00364E50">
        <w:trPr>
          <w:trHeight w:val="551"/>
        </w:trPr>
        <w:tc>
          <w:tcPr>
            <w:tcW w:w="2480" w:type="dxa"/>
          </w:tcPr>
          <w:p w:rsidR="00364E50" w:rsidRDefault="008F2F88">
            <w:pPr>
              <w:pStyle w:val="TableParagraph"/>
              <w:spacing w:before="2" w:line="276" w:lineRule="exact"/>
              <w:ind w:left="107" w:right="775"/>
              <w:rPr>
                <w:b/>
                <w:sz w:val="24"/>
              </w:rPr>
            </w:pPr>
            <w:r>
              <w:rPr>
                <w:b/>
                <w:sz w:val="24"/>
              </w:rPr>
              <w:t>Математика и информатика</w:t>
            </w:r>
          </w:p>
        </w:tc>
        <w:tc>
          <w:tcPr>
            <w:tcW w:w="2694" w:type="dxa"/>
          </w:tcPr>
          <w:p w:rsidR="00364E50" w:rsidRDefault="008F2F88">
            <w:pPr>
              <w:pStyle w:val="TableParagraph"/>
              <w:spacing w:line="275" w:lineRule="exact"/>
              <w:ind w:left="105"/>
              <w:rPr>
                <w:sz w:val="24"/>
              </w:rPr>
            </w:pPr>
            <w:r>
              <w:rPr>
                <w:sz w:val="24"/>
              </w:rPr>
              <w:t>Математика</w:t>
            </w:r>
          </w:p>
        </w:tc>
        <w:tc>
          <w:tcPr>
            <w:tcW w:w="851" w:type="dxa"/>
          </w:tcPr>
          <w:p w:rsidR="00364E50" w:rsidRDefault="008F2F88">
            <w:pPr>
              <w:pStyle w:val="TableParagraph"/>
              <w:spacing w:before="138"/>
              <w:ind w:right="237"/>
              <w:jc w:val="right"/>
              <w:rPr>
                <w:sz w:val="24"/>
              </w:rPr>
            </w:pPr>
            <w:r>
              <w:rPr>
                <w:sz w:val="24"/>
              </w:rPr>
              <w:t>132</w:t>
            </w:r>
          </w:p>
        </w:tc>
        <w:tc>
          <w:tcPr>
            <w:tcW w:w="853" w:type="dxa"/>
          </w:tcPr>
          <w:p w:rsidR="00364E50" w:rsidRDefault="008F2F88">
            <w:pPr>
              <w:pStyle w:val="TableParagraph"/>
              <w:spacing w:before="138"/>
              <w:ind w:left="222" w:right="220"/>
              <w:jc w:val="center"/>
              <w:rPr>
                <w:sz w:val="24"/>
              </w:rPr>
            </w:pPr>
            <w:r>
              <w:rPr>
                <w:sz w:val="24"/>
              </w:rPr>
              <w:t>136</w:t>
            </w:r>
          </w:p>
        </w:tc>
        <w:tc>
          <w:tcPr>
            <w:tcW w:w="851" w:type="dxa"/>
          </w:tcPr>
          <w:p w:rsidR="00364E50" w:rsidRDefault="008F2F88">
            <w:pPr>
              <w:pStyle w:val="TableParagraph"/>
              <w:spacing w:before="138"/>
              <w:ind w:left="220" w:right="220"/>
              <w:jc w:val="center"/>
              <w:rPr>
                <w:sz w:val="24"/>
              </w:rPr>
            </w:pPr>
            <w:r>
              <w:rPr>
                <w:sz w:val="24"/>
              </w:rPr>
              <w:t>136</w:t>
            </w:r>
          </w:p>
        </w:tc>
        <w:tc>
          <w:tcPr>
            <w:tcW w:w="924" w:type="dxa"/>
          </w:tcPr>
          <w:p w:rsidR="00364E50" w:rsidRDefault="008F2F88">
            <w:pPr>
              <w:pStyle w:val="TableParagraph"/>
              <w:spacing w:before="138"/>
              <w:ind w:left="255" w:right="259"/>
              <w:jc w:val="center"/>
              <w:rPr>
                <w:sz w:val="24"/>
              </w:rPr>
            </w:pPr>
            <w:r>
              <w:rPr>
                <w:sz w:val="24"/>
              </w:rPr>
              <w:t>136</w:t>
            </w:r>
          </w:p>
        </w:tc>
        <w:tc>
          <w:tcPr>
            <w:tcW w:w="1483" w:type="dxa"/>
          </w:tcPr>
          <w:p w:rsidR="00364E50" w:rsidRDefault="008F2F88">
            <w:pPr>
              <w:pStyle w:val="TableParagraph"/>
              <w:spacing w:before="138"/>
              <w:ind w:left="504" w:right="509"/>
              <w:jc w:val="center"/>
              <w:rPr>
                <w:sz w:val="24"/>
              </w:rPr>
            </w:pPr>
            <w:r>
              <w:rPr>
                <w:sz w:val="24"/>
              </w:rPr>
              <w:t>540</w:t>
            </w:r>
          </w:p>
        </w:tc>
      </w:tr>
      <w:tr w:rsidR="00364E50">
        <w:trPr>
          <w:trHeight w:val="549"/>
        </w:trPr>
        <w:tc>
          <w:tcPr>
            <w:tcW w:w="2480" w:type="dxa"/>
          </w:tcPr>
          <w:p w:rsidR="00364E50" w:rsidRDefault="008F2F88">
            <w:pPr>
              <w:pStyle w:val="TableParagraph"/>
              <w:spacing w:line="276" w:lineRule="exact"/>
              <w:ind w:left="107" w:right="317"/>
              <w:rPr>
                <w:b/>
                <w:sz w:val="24"/>
              </w:rPr>
            </w:pPr>
            <w:r>
              <w:rPr>
                <w:b/>
                <w:sz w:val="24"/>
              </w:rPr>
              <w:t>Обществознание и естествознание</w:t>
            </w:r>
          </w:p>
        </w:tc>
        <w:tc>
          <w:tcPr>
            <w:tcW w:w="2694" w:type="dxa"/>
          </w:tcPr>
          <w:p w:rsidR="00364E50" w:rsidRDefault="008F2F88">
            <w:pPr>
              <w:pStyle w:val="TableParagraph"/>
              <w:spacing w:line="273" w:lineRule="exact"/>
              <w:ind w:left="105"/>
              <w:rPr>
                <w:sz w:val="24"/>
              </w:rPr>
            </w:pPr>
            <w:r>
              <w:rPr>
                <w:sz w:val="24"/>
              </w:rPr>
              <w:t>Окружающий мир</w:t>
            </w:r>
          </w:p>
        </w:tc>
        <w:tc>
          <w:tcPr>
            <w:tcW w:w="851" w:type="dxa"/>
          </w:tcPr>
          <w:p w:rsidR="00364E50" w:rsidRDefault="008F2F88">
            <w:pPr>
              <w:pStyle w:val="TableParagraph"/>
              <w:spacing w:before="135"/>
              <w:ind w:right="297"/>
              <w:jc w:val="right"/>
              <w:rPr>
                <w:sz w:val="24"/>
              </w:rPr>
            </w:pPr>
            <w:r>
              <w:rPr>
                <w:sz w:val="24"/>
              </w:rPr>
              <w:t>66</w:t>
            </w:r>
          </w:p>
        </w:tc>
        <w:tc>
          <w:tcPr>
            <w:tcW w:w="853" w:type="dxa"/>
          </w:tcPr>
          <w:p w:rsidR="00364E50" w:rsidRDefault="008F2F88">
            <w:pPr>
              <w:pStyle w:val="TableParagraph"/>
              <w:spacing w:before="135"/>
              <w:ind w:left="222" w:right="220"/>
              <w:jc w:val="center"/>
              <w:rPr>
                <w:sz w:val="24"/>
              </w:rPr>
            </w:pPr>
            <w:r>
              <w:rPr>
                <w:sz w:val="24"/>
              </w:rPr>
              <w:t>68</w:t>
            </w:r>
          </w:p>
        </w:tc>
        <w:tc>
          <w:tcPr>
            <w:tcW w:w="851" w:type="dxa"/>
          </w:tcPr>
          <w:p w:rsidR="00364E50" w:rsidRDefault="008F2F88">
            <w:pPr>
              <w:pStyle w:val="TableParagraph"/>
              <w:spacing w:before="135"/>
              <w:ind w:left="220" w:right="220"/>
              <w:jc w:val="center"/>
              <w:rPr>
                <w:sz w:val="24"/>
              </w:rPr>
            </w:pPr>
            <w:r>
              <w:rPr>
                <w:sz w:val="24"/>
              </w:rPr>
              <w:t>68</w:t>
            </w:r>
          </w:p>
        </w:tc>
        <w:tc>
          <w:tcPr>
            <w:tcW w:w="924" w:type="dxa"/>
          </w:tcPr>
          <w:p w:rsidR="00364E50" w:rsidRDefault="008F2F88">
            <w:pPr>
              <w:pStyle w:val="TableParagraph"/>
              <w:spacing w:before="135"/>
              <w:ind w:left="255" w:right="259"/>
              <w:jc w:val="center"/>
              <w:rPr>
                <w:sz w:val="24"/>
              </w:rPr>
            </w:pPr>
            <w:r>
              <w:rPr>
                <w:sz w:val="24"/>
              </w:rPr>
              <w:t>68</w:t>
            </w:r>
          </w:p>
        </w:tc>
        <w:tc>
          <w:tcPr>
            <w:tcW w:w="1483" w:type="dxa"/>
          </w:tcPr>
          <w:p w:rsidR="00364E50" w:rsidRDefault="008F2F88">
            <w:pPr>
              <w:pStyle w:val="TableParagraph"/>
              <w:spacing w:before="135"/>
              <w:ind w:left="534" w:right="479"/>
              <w:jc w:val="center"/>
              <w:rPr>
                <w:sz w:val="24"/>
              </w:rPr>
            </w:pPr>
            <w:r>
              <w:rPr>
                <w:sz w:val="24"/>
              </w:rPr>
              <w:t>270</w:t>
            </w:r>
          </w:p>
        </w:tc>
      </w:tr>
      <w:tr w:rsidR="00364E50">
        <w:trPr>
          <w:trHeight w:val="824"/>
        </w:trPr>
        <w:tc>
          <w:tcPr>
            <w:tcW w:w="2480" w:type="dxa"/>
          </w:tcPr>
          <w:p w:rsidR="00364E50" w:rsidRDefault="008F2F88">
            <w:pPr>
              <w:pStyle w:val="TableParagraph"/>
              <w:ind w:left="107" w:right="920"/>
              <w:rPr>
                <w:b/>
                <w:sz w:val="24"/>
              </w:rPr>
            </w:pPr>
            <w:r>
              <w:rPr>
                <w:b/>
                <w:sz w:val="24"/>
              </w:rPr>
              <w:t>Основы религиозных</w:t>
            </w:r>
          </w:p>
          <w:p w:rsidR="00364E50" w:rsidRDefault="008F2F88">
            <w:pPr>
              <w:pStyle w:val="TableParagraph"/>
              <w:spacing w:line="257" w:lineRule="exact"/>
              <w:ind w:left="107"/>
              <w:rPr>
                <w:b/>
                <w:sz w:val="24"/>
              </w:rPr>
            </w:pPr>
            <w:r>
              <w:rPr>
                <w:b/>
                <w:sz w:val="24"/>
              </w:rPr>
              <w:t>культур и светской</w:t>
            </w:r>
          </w:p>
        </w:tc>
        <w:tc>
          <w:tcPr>
            <w:tcW w:w="2694" w:type="dxa"/>
          </w:tcPr>
          <w:p w:rsidR="00364E50" w:rsidRDefault="008F2F88">
            <w:pPr>
              <w:pStyle w:val="TableParagraph"/>
              <w:ind w:left="105"/>
              <w:rPr>
                <w:sz w:val="24"/>
              </w:rPr>
            </w:pPr>
            <w:r>
              <w:rPr>
                <w:sz w:val="24"/>
              </w:rPr>
              <w:t>Основы исламской культуры</w:t>
            </w:r>
          </w:p>
        </w:tc>
        <w:tc>
          <w:tcPr>
            <w:tcW w:w="851" w:type="dxa"/>
          </w:tcPr>
          <w:p w:rsidR="00364E50" w:rsidRDefault="00364E50">
            <w:pPr>
              <w:pStyle w:val="TableParagraph"/>
              <w:spacing w:before="7"/>
              <w:rPr>
                <w:sz w:val="23"/>
              </w:rPr>
            </w:pPr>
          </w:p>
          <w:p w:rsidR="00364E50" w:rsidRDefault="008F2F88">
            <w:pPr>
              <w:pStyle w:val="TableParagraph"/>
              <w:ind w:left="2"/>
              <w:jc w:val="center"/>
              <w:rPr>
                <w:sz w:val="24"/>
              </w:rPr>
            </w:pPr>
            <w:r>
              <w:rPr>
                <w:sz w:val="24"/>
              </w:rPr>
              <w:t>–</w:t>
            </w:r>
          </w:p>
        </w:tc>
        <w:tc>
          <w:tcPr>
            <w:tcW w:w="853" w:type="dxa"/>
          </w:tcPr>
          <w:p w:rsidR="00364E50" w:rsidRDefault="00364E50">
            <w:pPr>
              <w:pStyle w:val="TableParagraph"/>
              <w:spacing w:before="7"/>
              <w:rPr>
                <w:sz w:val="23"/>
              </w:rPr>
            </w:pPr>
          </w:p>
          <w:p w:rsidR="00364E50" w:rsidRDefault="008F2F88">
            <w:pPr>
              <w:pStyle w:val="TableParagraph"/>
              <w:ind w:left="2"/>
              <w:jc w:val="center"/>
              <w:rPr>
                <w:sz w:val="24"/>
              </w:rPr>
            </w:pPr>
            <w:r>
              <w:rPr>
                <w:sz w:val="24"/>
              </w:rPr>
              <w:t>–</w:t>
            </w:r>
          </w:p>
        </w:tc>
        <w:tc>
          <w:tcPr>
            <w:tcW w:w="851" w:type="dxa"/>
          </w:tcPr>
          <w:p w:rsidR="00364E50" w:rsidRDefault="00364E50">
            <w:pPr>
              <w:pStyle w:val="TableParagraph"/>
              <w:spacing w:before="7"/>
              <w:rPr>
                <w:sz w:val="23"/>
              </w:rPr>
            </w:pPr>
          </w:p>
          <w:p w:rsidR="00364E50" w:rsidRDefault="008F2F88">
            <w:pPr>
              <w:pStyle w:val="TableParagraph"/>
              <w:jc w:val="center"/>
              <w:rPr>
                <w:sz w:val="24"/>
              </w:rPr>
            </w:pPr>
            <w:r>
              <w:rPr>
                <w:sz w:val="24"/>
              </w:rPr>
              <w:t>–</w:t>
            </w:r>
          </w:p>
        </w:tc>
        <w:tc>
          <w:tcPr>
            <w:tcW w:w="924" w:type="dxa"/>
          </w:tcPr>
          <w:p w:rsidR="00364E50" w:rsidRDefault="00364E50">
            <w:pPr>
              <w:pStyle w:val="TableParagraph"/>
              <w:spacing w:before="7"/>
              <w:rPr>
                <w:sz w:val="23"/>
              </w:rPr>
            </w:pPr>
          </w:p>
          <w:p w:rsidR="00364E50" w:rsidRDefault="008F2F88">
            <w:pPr>
              <w:pStyle w:val="TableParagraph"/>
              <w:ind w:left="255" w:right="259"/>
              <w:jc w:val="center"/>
              <w:rPr>
                <w:sz w:val="24"/>
              </w:rPr>
            </w:pPr>
            <w:r>
              <w:rPr>
                <w:sz w:val="24"/>
              </w:rPr>
              <w:t>34</w:t>
            </w:r>
          </w:p>
        </w:tc>
        <w:tc>
          <w:tcPr>
            <w:tcW w:w="1483" w:type="dxa"/>
          </w:tcPr>
          <w:p w:rsidR="00364E50" w:rsidRDefault="00364E50">
            <w:pPr>
              <w:pStyle w:val="TableParagraph"/>
              <w:spacing w:before="7"/>
              <w:rPr>
                <w:sz w:val="23"/>
              </w:rPr>
            </w:pPr>
          </w:p>
          <w:p w:rsidR="00364E50" w:rsidRDefault="008F2F88">
            <w:pPr>
              <w:pStyle w:val="TableParagraph"/>
              <w:ind w:left="504" w:right="509"/>
              <w:jc w:val="center"/>
              <w:rPr>
                <w:sz w:val="24"/>
              </w:rPr>
            </w:pPr>
            <w:r>
              <w:rPr>
                <w:sz w:val="24"/>
              </w:rPr>
              <w:t>34</w:t>
            </w:r>
          </w:p>
        </w:tc>
      </w:tr>
    </w:tbl>
    <w:p w:rsidR="00364E50" w:rsidRDefault="00364E50">
      <w:pPr>
        <w:jc w:val="center"/>
        <w:rPr>
          <w:sz w:val="24"/>
        </w:rPr>
        <w:sectPr w:rsidR="00364E50">
          <w:pgSz w:w="11910" w:h="16840"/>
          <w:pgMar w:top="820" w:right="360" w:bottom="920" w:left="940" w:header="0" w:footer="0" w:gutter="0"/>
          <w:cols w:space="720"/>
        </w:sectPr>
      </w:pPr>
    </w:p>
    <w:tbl>
      <w:tblPr>
        <w:tblStyle w:val="TableNormal"/>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2694"/>
        <w:gridCol w:w="851"/>
        <w:gridCol w:w="853"/>
        <w:gridCol w:w="851"/>
        <w:gridCol w:w="924"/>
        <w:gridCol w:w="1483"/>
      </w:tblGrid>
      <w:tr w:rsidR="00364E50">
        <w:trPr>
          <w:trHeight w:val="376"/>
        </w:trPr>
        <w:tc>
          <w:tcPr>
            <w:tcW w:w="2480" w:type="dxa"/>
          </w:tcPr>
          <w:p w:rsidR="00364E50" w:rsidRDefault="008F2F88">
            <w:pPr>
              <w:pStyle w:val="TableParagraph"/>
              <w:spacing w:line="275" w:lineRule="exact"/>
              <w:ind w:left="107"/>
              <w:rPr>
                <w:b/>
                <w:sz w:val="24"/>
              </w:rPr>
            </w:pPr>
            <w:r>
              <w:rPr>
                <w:b/>
                <w:sz w:val="24"/>
              </w:rPr>
              <w:lastRenderedPageBreak/>
              <w:t>этики</w:t>
            </w:r>
          </w:p>
        </w:tc>
        <w:tc>
          <w:tcPr>
            <w:tcW w:w="2694" w:type="dxa"/>
          </w:tcPr>
          <w:p w:rsidR="00364E50" w:rsidRDefault="00364E50">
            <w:pPr>
              <w:pStyle w:val="TableParagraph"/>
            </w:pPr>
          </w:p>
        </w:tc>
        <w:tc>
          <w:tcPr>
            <w:tcW w:w="851" w:type="dxa"/>
          </w:tcPr>
          <w:p w:rsidR="00364E50" w:rsidRDefault="00364E50">
            <w:pPr>
              <w:pStyle w:val="TableParagraph"/>
            </w:pPr>
          </w:p>
        </w:tc>
        <w:tc>
          <w:tcPr>
            <w:tcW w:w="853" w:type="dxa"/>
          </w:tcPr>
          <w:p w:rsidR="00364E50" w:rsidRDefault="00364E50">
            <w:pPr>
              <w:pStyle w:val="TableParagraph"/>
            </w:pPr>
          </w:p>
        </w:tc>
        <w:tc>
          <w:tcPr>
            <w:tcW w:w="851" w:type="dxa"/>
          </w:tcPr>
          <w:p w:rsidR="00364E50" w:rsidRDefault="00364E50">
            <w:pPr>
              <w:pStyle w:val="TableParagraph"/>
            </w:pPr>
          </w:p>
        </w:tc>
        <w:tc>
          <w:tcPr>
            <w:tcW w:w="924" w:type="dxa"/>
          </w:tcPr>
          <w:p w:rsidR="00364E50" w:rsidRDefault="00364E50">
            <w:pPr>
              <w:pStyle w:val="TableParagraph"/>
            </w:pPr>
          </w:p>
        </w:tc>
        <w:tc>
          <w:tcPr>
            <w:tcW w:w="1483" w:type="dxa"/>
          </w:tcPr>
          <w:p w:rsidR="00364E50" w:rsidRDefault="00364E50">
            <w:pPr>
              <w:pStyle w:val="TableParagraph"/>
            </w:pPr>
          </w:p>
        </w:tc>
      </w:tr>
      <w:tr w:rsidR="00364E50">
        <w:trPr>
          <w:trHeight w:val="501"/>
        </w:trPr>
        <w:tc>
          <w:tcPr>
            <w:tcW w:w="2480" w:type="dxa"/>
            <w:vMerge w:val="restart"/>
          </w:tcPr>
          <w:p w:rsidR="00364E50" w:rsidRDefault="00364E50">
            <w:pPr>
              <w:pStyle w:val="TableParagraph"/>
              <w:spacing w:before="1"/>
              <w:rPr>
                <w:sz w:val="34"/>
              </w:rPr>
            </w:pPr>
          </w:p>
          <w:p w:rsidR="00364E50" w:rsidRDefault="008F2F88">
            <w:pPr>
              <w:pStyle w:val="TableParagraph"/>
              <w:spacing w:before="1"/>
              <w:ind w:left="107"/>
              <w:rPr>
                <w:b/>
                <w:sz w:val="24"/>
              </w:rPr>
            </w:pPr>
            <w:r>
              <w:rPr>
                <w:b/>
                <w:sz w:val="24"/>
              </w:rPr>
              <w:t>Искусство</w:t>
            </w:r>
          </w:p>
        </w:tc>
        <w:tc>
          <w:tcPr>
            <w:tcW w:w="2694" w:type="dxa"/>
          </w:tcPr>
          <w:p w:rsidR="00364E50" w:rsidRDefault="008F2F88">
            <w:pPr>
              <w:pStyle w:val="TableParagraph"/>
              <w:spacing w:before="111"/>
              <w:ind w:left="105"/>
              <w:rPr>
                <w:sz w:val="24"/>
              </w:rPr>
            </w:pPr>
            <w:r>
              <w:rPr>
                <w:sz w:val="24"/>
              </w:rPr>
              <w:t>Музыка</w:t>
            </w:r>
          </w:p>
        </w:tc>
        <w:tc>
          <w:tcPr>
            <w:tcW w:w="851" w:type="dxa"/>
          </w:tcPr>
          <w:p w:rsidR="00364E50" w:rsidRDefault="008F2F88">
            <w:pPr>
              <w:pStyle w:val="TableParagraph"/>
              <w:spacing w:before="111"/>
              <w:ind w:right="297"/>
              <w:jc w:val="right"/>
              <w:rPr>
                <w:sz w:val="24"/>
              </w:rPr>
            </w:pPr>
            <w:r>
              <w:rPr>
                <w:sz w:val="24"/>
              </w:rPr>
              <w:t>33</w:t>
            </w:r>
          </w:p>
        </w:tc>
        <w:tc>
          <w:tcPr>
            <w:tcW w:w="853" w:type="dxa"/>
          </w:tcPr>
          <w:p w:rsidR="00364E50" w:rsidRDefault="008F2F88">
            <w:pPr>
              <w:pStyle w:val="TableParagraph"/>
              <w:spacing w:before="111"/>
              <w:ind w:left="302"/>
              <w:rPr>
                <w:sz w:val="24"/>
              </w:rPr>
            </w:pPr>
            <w:r>
              <w:rPr>
                <w:sz w:val="24"/>
              </w:rPr>
              <w:t>17</w:t>
            </w:r>
          </w:p>
        </w:tc>
        <w:tc>
          <w:tcPr>
            <w:tcW w:w="851" w:type="dxa"/>
          </w:tcPr>
          <w:p w:rsidR="00364E50" w:rsidRDefault="008F2F88">
            <w:pPr>
              <w:pStyle w:val="TableParagraph"/>
              <w:spacing w:before="111"/>
              <w:ind w:left="299"/>
              <w:rPr>
                <w:sz w:val="24"/>
              </w:rPr>
            </w:pPr>
            <w:r>
              <w:rPr>
                <w:sz w:val="24"/>
              </w:rPr>
              <w:t>17</w:t>
            </w:r>
          </w:p>
        </w:tc>
        <w:tc>
          <w:tcPr>
            <w:tcW w:w="924" w:type="dxa"/>
          </w:tcPr>
          <w:p w:rsidR="00364E50" w:rsidRDefault="008F2F88">
            <w:pPr>
              <w:pStyle w:val="TableParagraph"/>
              <w:spacing w:before="111"/>
              <w:ind w:left="333"/>
              <w:rPr>
                <w:sz w:val="24"/>
              </w:rPr>
            </w:pPr>
            <w:r>
              <w:rPr>
                <w:sz w:val="24"/>
              </w:rPr>
              <w:t>17</w:t>
            </w:r>
          </w:p>
        </w:tc>
        <w:tc>
          <w:tcPr>
            <w:tcW w:w="1483" w:type="dxa"/>
          </w:tcPr>
          <w:p w:rsidR="00364E50" w:rsidRDefault="008F2F88">
            <w:pPr>
              <w:pStyle w:val="TableParagraph"/>
              <w:spacing w:before="111"/>
              <w:ind w:left="504" w:right="509"/>
              <w:jc w:val="center"/>
              <w:rPr>
                <w:sz w:val="24"/>
              </w:rPr>
            </w:pPr>
            <w:r>
              <w:rPr>
                <w:sz w:val="24"/>
              </w:rPr>
              <w:t>84</w:t>
            </w:r>
          </w:p>
        </w:tc>
      </w:tr>
      <w:tr w:rsidR="00364E50">
        <w:trPr>
          <w:trHeight w:val="551"/>
        </w:trPr>
        <w:tc>
          <w:tcPr>
            <w:tcW w:w="2480" w:type="dxa"/>
            <w:vMerge/>
            <w:tcBorders>
              <w:top w:val="nil"/>
            </w:tcBorders>
          </w:tcPr>
          <w:p w:rsidR="00364E50" w:rsidRDefault="00364E50">
            <w:pPr>
              <w:rPr>
                <w:sz w:val="2"/>
                <w:szCs w:val="2"/>
              </w:rPr>
            </w:pPr>
          </w:p>
        </w:tc>
        <w:tc>
          <w:tcPr>
            <w:tcW w:w="2694" w:type="dxa"/>
          </w:tcPr>
          <w:p w:rsidR="00364E50" w:rsidRDefault="008F2F88">
            <w:pPr>
              <w:pStyle w:val="TableParagraph"/>
              <w:spacing w:before="2" w:line="276" w:lineRule="exact"/>
              <w:ind w:left="105" w:right="803"/>
              <w:rPr>
                <w:sz w:val="24"/>
              </w:rPr>
            </w:pPr>
            <w:r>
              <w:rPr>
                <w:sz w:val="24"/>
              </w:rPr>
              <w:t>Изобразительное искусство</w:t>
            </w:r>
          </w:p>
        </w:tc>
        <w:tc>
          <w:tcPr>
            <w:tcW w:w="851" w:type="dxa"/>
          </w:tcPr>
          <w:p w:rsidR="00364E50" w:rsidRDefault="008F2F88">
            <w:pPr>
              <w:pStyle w:val="TableParagraph"/>
              <w:spacing w:before="135"/>
              <w:ind w:right="297"/>
              <w:jc w:val="right"/>
              <w:rPr>
                <w:sz w:val="24"/>
              </w:rPr>
            </w:pPr>
            <w:r>
              <w:rPr>
                <w:sz w:val="24"/>
              </w:rPr>
              <w:t>33</w:t>
            </w:r>
          </w:p>
        </w:tc>
        <w:tc>
          <w:tcPr>
            <w:tcW w:w="853" w:type="dxa"/>
          </w:tcPr>
          <w:p w:rsidR="00364E50" w:rsidRDefault="008F2F88">
            <w:pPr>
              <w:pStyle w:val="TableParagraph"/>
              <w:spacing w:before="135"/>
              <w:ind w:left="302"/>
              <w:rPr>
                <w:sz w:val="24"/>
              </w:rPr>
            </w:pPr>
            <w:r>
              <w:rPr>
                <w:sz w:val="24"/>
              </w:rPr>
              <w:t>17</w:t>
            </w:r>
          </w:p>
        </w:tc>
        <w:tc>
          <w:tcPr>
            <w:tcW w:w="851" w:type="dxa"/>
          </w:tcPr>
          <w:p w:rsidR="00364E50" w:rsidRDefault="008F2F88">
            <w:pPr>
              <w:pStyle w:val="TableParagraph"/>
              <w:spacing w:before="135"/>
              <w:ind w:left="299"/>
              <w:rPr>
                <w:sz w:val="24"/>
              </w:rPr>
            </w:pPr>
            <w:r>
              <w:rPr>
                <w:sz w:val="24"/>
              </w:rPr>
              <w:t>17</w:t>
            </w:r>
          </w:p>
        </w:tc>
        <w:tc>
          <w:tcPr>
            <w:tcW w:w="924" w:type="dxa"/>
          </w:tcPr>
          <w:p w:rsidR="00364E50" w:rsidRDefault="008F2F88">
            <w:pPr>
              <w:pStyle w:val="TableParagraph"/>
              <w:spacing w:before="135"/>
              <w:ind w:left="333"/>
              <w:rPr>
                <w:sz w:val="24"/>
              </w:rPr>
            </w:pPr>
            <w:r>
              <w:rPr>
                <w:sz w:val="24"/>
              </w:rPr>
              <w:t>17</w:t>
            </w:r>
          </w:p>
        </w:tc>
        <w:tc>
          <w:tcPr>
            <w:tcW w:w="1483" w:type="dxa"/>
          </w:tcPr>
          <w:p w:rsidR="00364E50" w:rsidRDefault="008F2F88">
            <w:pPr>
              <w:pStyle w:val="TableParagraph"/>
              <w:spacing w:before="135"/>
              <w:ind w:left="504" w:right="509"/>
              <w:jc w:val="center"/>
              <w:rPr>
                <w:sz w:val="24"/>
              </w:rPr>
            </w:pPr>
            <w:r>
              <w:rPr>
                <w:sz w:val="24"/>
              </w:rPr>
              <w:t>84</w:t>
            </w:r>
          </w:p>
        </w:tc>
      </w:tr>
      <w:tr w:rsidR="00364E50">
        <w:trPr>
          <w:trHeight w:val="371"/>
        </w:trPr>
        <w:tc>
          <w:tcPr>
            <w:tcW w:w="2480" w:type="dxa"/>
          </w:tcPr>
          <w:p w:rsidR="00364E50" w:rsidRDefault="008F2F88">
            <w:pPr>
              <w:pStyle w:val="TableParagraph"/>
              <w:spacing w:before="95" w:line="257" w:lineRule="exact"/>
              <w:ind w:left="107"/>
              <w:rPr>
                <w:b/>
                <w:sz w:val="24"/>
              </w:rPr>
            </w:pPr>
            <w:r>
              <w:rPr>
                <w:b/>
                <w:sz w:val="24"/>
              </w:rPr>
              <w:t>Технология</w:t>
            </w:r>
          </w:p>
        </w:tc>
        <w:tc>
          <w:tcPr>
            <w:tcW w:w="2694" w:type="dxa"/>
          </w:tcPr>
          <w:p w:rsidR="00364E50" w:rsidRDefault="008F2F88">
            <w:pPr>
              <w:pStyle w:val="TableParagraph"/>
              <w:spacing w:line="273" w:lineRule="exact"/>
              <w:ind w:left="105"/>
              <w:rPr>
                <w:sz w:val="24"/>
              </w:rPr>
            </w:pPr>
            <w:r>
              <w:rPr>
                <w:sz w:val="24"/>
              </w:rPr>
              <w:t>Технология</w:t>
            </w:r>
          </w:p>
        </w:tc>
        <w:tc>
          <w:tcPr>
            <w:tcW w:w="851" w:type="dxa"/>
          </w:tcPr>
          <w:p w:rsidR="00364E50" w:rsidRDefault="008F2F88">
            <w:pPr>
              <w:pStyle w:val="TableParagraph"/>
              <w:spacing w:before="47"/>
              <w:ind w:right="297"/>
              <w:jc w:val="right"/>
              <w:rPr>
                <w:sz w:val="24"/>
              </w:rPr>
            </w:pPr>
            <w:r>
              <w:rPr>
                <w:sz w:val="24"/>
              </w:rPr>
              <w:t>33</w:t>
            </w:r>
          </w:p>
        </w:tc>
        <w:tc>
          <w:tcPr>
            <w:tcW w:w="853" w:type="dxa"/>
          </w:tcPr>
          <w:p w:rsidR="00364E50" w:rsidRDefault="008F2F88">
            <w:pPr>
              <w:pStyle w:val="TableParagraph"/>
              <w:spacing w:before="47"/>
              <w:ind w:left="302"/>
              <w:rPr>
                <w:sz w:val="24"/>
              </w:rPr>
            </w:pPr>
            <w:r>
              <w:rPr>
                <w:sz w:val="24"/>
              </w:rPr>
              <w:t>34</w:t>
            </w:r>
          </w:p>
        </w:tc>
        <w:tc>
          <w:tcPr>
            <w:tcW w:w="851" w:type="dxa"/>
          </w:tcPr>
          <w:p w:rsidR="00364E50" w:rsidRDefault="008F2F88">
            <w:pPr>
              <w:pStyle w:val="TableParagraph"/>
              <w:spacing w:before="47"/>
              <w:ind w:left="299"/>
              <w:rPr>
                <w:sz w:val="24"/>
              </w:rPr>
            </w:pPr>
            <w:r>
              <w:rPr>
                <w:sz w:val="24"/>
              </w:rPr>
              <w:t>34</w:t>
            </w:r>
          </w:p>
        </w:tc>
        <w:tc>
          <w:tcPr>
            <w:tcW w:w="924" w:type="dxa"/>
          </w:tcPr>
          <w:p w:rsidR="00364E50" w:rsidRDefault="008F2F88">
            <w:pPr>
              <w:pStyle w:val="TableParagraph"/>
              <w:spacing w:before="47"/>
              <w:ind w:left="333"/>
              <w:rPr>
                <w:sz w:val="24"/>
              </w:rPr>
            </w:pPr>
            <w:r>
              <w:rPr>
                <w:sz w:val="24"/>
              </w:rPr>
              <w:t>34</w:t>
            </w:r>
          </w:p>
        </w:tc>
        <w:tc>
          <w:tcPr>
            <w:tcW w:w="1483" w:type="dxa"/>
          </w:tcPr>
          <w:p w:rsidR="00364E50" w:rsidRDefault="008F2F88">
            <w:pPr>
              <w:pStyle w:val="TableParagraph"/>
              <w:spacing w:before="47"/>
              <w:ind w:left="552"/>
              <w:rPr>
                <w:sz w:val="24"/>
              </w:rPr>
            </w:pPr>
            <w:r>
              <w:rPr>
                <w:sz w:val="24"/>
              </w:rPr>
              <w:t>135</w:t>
            </w:r>
          </w:p>
        </w:tc>
      </w:tr>
      <w:tr w:rsidR="00364E50">
        <w:trPr>
          <w:trHeight w:val="554"/>
        </w:trPr>
        <w:tc>
          <w:tcPr>
            <w:tcW w:w="2480" w:type="dxa"/>
          </w:tcPr>
          <w:p w:rsidR="00364E50" w:rsidRDefault="008F2F88">
            <w:pPr>
              <w:pStyle w:val="TableParagraph"/>
              <w:spacing w:before="1" w:line="270" w:lineRule="atLeast"/>
              <w:ind w:left="107" w:right="1027"/>
              <w:rPr>
                <w:b/>
                <w:sz w:val="24"/>
              </w:rPr>
            </w:pPr>
            <w:r>
              <w:rPr>
                <w:b/>
                <w:sz w:val="24"/>
              </w:rPr>
              <w:t>Физическая культура</w:t>
            </w:r>
          </w:p>
        </w:tc>
        <w:tc>
          <w:tcPr>
            <w:tcW w:w="2694" w:type="dxa"/>
          </w:tcPr>
          <w:p w:rsidR="00364E50" w:rsidRDefault="008F2F88">
            <w:pPr>
              <w:pStyle w:val="TableParagraph"/>
              <w:spacing w:before="1"/>
              <w:ind w:left="105"/>
              <w:rPr>
                <w:sz w:val="24"/>
              </w:rPr>
            </w:pPr>
            <w:r>
              <w:rPr>
                <w:sz w:val="24"/>
              </w:rPr>
              <w:t>Физическая культура</w:t>
            </w:r>
          </w:p>
        </w:tc>
        <w:tc>
          <w:tcPr>
            <w:tcW w:w="851" w:type="dxa"/>
          </w:tcPr>
          <w:p w:rsidR="00364E50" w:rsidRDefault="008F2F88">
            <w:pPr>
              <w:pStyle w:val="TableParagraph"/>
              <w:spacing w:before="138"/>
              <w:ind w:right="270"/>
              <w:jc w:val="right"/>
              <w:rPr>
                <w:sz w:val="24"/>
              </w:rPr>
            </w:pPr>
            <w:r>
              <w:rPr>
                <w:sz w:val="24"/>
              </w:rPr>
              <w:t>66</w:t>
            </w:r>
          </w:p>
        </w:tc>
        <w:tc>
          <w:tcPr>
            <w:tcW w:w="853" w:type="dxa"/>
          </w:tcPr>
          <w:p w:rsidR="00364E50" w:rsidRDefault="008F2F88">
            <w:pPr>
              <w:pStyle w:val="TableParagraph"/>
              <w:spacing w:before="138"/>
              <w:ind w:left="302"/>
              <w:rPr>
                <w:sz w:val="24"/>
              </w:rPr>
            </w:pPr>
            <w:r>
              <w:rPr>
                <w:sz w:val="24"/>
              </w:rPr>
              <w:t>68</w:t>
            </w:r>
          </w:p>
        </w:tc>
        <w:tc>
          <w:tcPr>
            <w:tcW w:w="851" w:type="dxa"/>
          </w:tcPr>
          <w:p w:rsidR="00364E50" w:rsidRDefault="008F2F88">
            <w:pPr>
              <w:pStyle w:val="TableParagraph"/>
              <w:spacing w:before="138"/>
              <w:ind w:left="299"/>
              <w:rPr>
                <w:sz w:val="24"/>
              </w:rPr>
            </w:pPr>
            <w:r>
              <w:rPr>
                <w:sz w:val="24"/>
              </w:rPr>
              <w:t>68</w:t>
            </w:r>
          </w:p>
        </w:tc>
        <w:tc>
          <w:tcPr>
            <w:tcW w:w="924" w:type="dxa"/>
          </w:tcPr>
          <w:p w:rsidR="00364E50" w:rsidRDefault="008F2F88">
            <w:pPr>
              <w:pStyle w:val="TableParagraph"/>
              <w:spacing w:before="138"/>
              <w:ind w:left="333"/>
              <w:rPr>
                <w:sz w:val="24"/>
              </w:rPr>
            </w:pPr>
            <w:r>
              <w:rPr>
                <w:sz w:val="24"/>
              </w:rPr>
              <w:t>68</w:t>
            </w:r>
          </w:p>
        </w:tc>
        <w:tc>
          <w:tcPr>
            <w:tcW w:w="1483" w:type="dxa"/>
          </w:tcPr>
          <w:p w:rsidR="00364E50" w:rsidRDefault="008F2F88">
            <w:pPr>
              <w:pStyle w:val="TableParagraph"/>
              <w:spacing w:before="138"/>
              <w:ind w:left="552"/>
              <w:rPr>
                <w:sz w:val="24"/>
              </w:rPr>
            </w:pPr>
            <w:r>
              <w:rPr>
                <w:sz w:val="24"/>
              </w:rPr>
              <w:t>270</w:t>
            </w:r>
          </w:p>
        </w:tc>
      </w:tr>
      <w:tr w:rsidR="00364E50">
        <w:trPr>
          <w:trHeight w:val="522"/>
        </w:trPr>
        <w:tc>
          <w:tcPr>
            <w:tcW w:w="5174" w:type="dxa"/>
            <w:gridSpan w:val="2"/>
          </w:tcPr>
          <w:p w:rsidR="00364E50" w:rsidRDefault="008F2F88">
            <w:pPr>
              <w:pStyle w:val="TableParagraph"/>
              <w:spacing w:before="121"/>
              <w:ind w:left="2198" w:right="2192"/>
              <w:jc w:val="center"/>
              <w:rPr>
                <w:b/>
                <w:sz w:val="24"/>
              </w:rPr>
            </w:pPr>
            <w:r>
              <w:rPr>
                <w:b/>
                <w:sz w:val="24"/>
              </w:rPr>
              <w:t>Итого:</w:t>
            </w:r>
          </w:p>
        </w:tc>
        <w:tc>
          <w:tcPr>
            <w:tcW w:w="851" w:type="dxa"/>
          </w:tcPr>
          <w:p w:rsidR="00364E50" w:rsidRDefault="008F2F88">
            <w:pPr>
              <w:pStyle w:val="TableParagraph"/>
              <w:spacing w:before="121"/>
              <w:ind w:right="237"/>
              <w:jc w:val="right"/>
              <w:rPr>
                <w:b/>
                <w:sz w:val="24"/>
              </w:rPr>
            </w:pPr>
            <w:r>
              <w:rPr>
                <w:b/>
                <w:sz w:val="24"/>
              </w:rPr>
              <w:t>693</w:t>
            </w:r>
          </w:p>
        </w:tc>
        <w:tc>
          <w:tcPr>
            <w:tcW w:w="853" w:type="dxa"/>
          </w:tcPr>
          <w:p w:rsidR="00364E50" w:rsidRDefault="008F2F88">
            <w:pPr>
              <w:pStyle w:val="TableParagraph"/>
              <w:spacing w:before="121"/>
              <w:ind w:left="242"/>
              <w:rPr>
                <w:b/>
                <w:sz w:val="24"/>
              </w:rPr>
            </w:pPr>
            <w:r>
              <w:rPr>
                <w:b/>
                <w:sz w:val="24"/>
              </w:rPr>
              <w:t>782</w:t>
            </w:r>
          </w:p>
        </w:tc>
        <w:tc>
          <w:tcPr>
            <w:tcW w:w="851" w:type="dxa"/>
          </w:tcPr>
          <w:p w:rsidR="00364E50" w:rsidRDefault="008F2F88">
            <w:pPr>
              <w:pStyle w:val="TableParagraph"/>
              <w:spacing w:before="121"/>
              <w:ind w:left="239"/>
              <w:rPr>
                <w:b/>
                <w:sz w:val="24"/>
              </w:rPr>
            </w:pPr>
            <w:r>
              <w:rPr>
                <w:b/>
                <w:sz w:val="24"/>
              </w:rPr>
              <w:t>782</w:t>
            </w:r>
          </w:p>
        </w:tc>
        <w:tc>
          <w:tcPr>
            <w:tcW w:w="924" w:type="dxa"/>
          </w:tcPr>
          <w:p w:rsidR="00364E50" w:rsidRDefault="008F2F88">
            <w:pPr>
              <w:pStyle w:val="TableParagraph"/>
              <w:spacing w:before="121"/>
              <w:ind w:right="249"/>
              <w:jc w:val="right"/>
              <w:rPr>
                <w:b/>
                <w:sz w:val="24"/>
              </w:rPr>
            </w:pPr>
            <w:r>
              <w:rPr>
                <w:b/>
                <w:sz w:val="24"/>
              </w:rPr>
              <w:t>782</w:t>
            </w:r>
          </w:p>
        </w:tc>
        <w:tc>
          <w:tcPr>
            <w:tcW w:w="1483" w:type="dxa"/>
          </w:tcPr>
          <w:p w:rsidR="00364E50" w:rsidRDefault="008F2F88">
            <w:pPr>
              <w:pStyle w:val="TableParagraph"/>
              <w:spacing w:before="121"/>
              <w:ind w:left="524"/>
              <w:rPr>
                <w:b/>
                <w:sz w:val="24"/>
              </w:rPr>
            </w:pPr>
            <w:r>
              <w:rPr>
                <w:b/>
                <w:sz w:val="24"/>
              </w:rPr>
              <w:t>3039</w:t>
            </w:r>
          </w:p>
        </w:tc>
      </w:tr>
      <w:tr w:rsidR="00364E50">
        <w:trPr>
          <w:trHeight w:val="551"/>
        </w:trPr>
        <w:tc>
          <w:tcPr>
            <w:tcW w:w="5174" w:type="dxa"/>
            <w:gridSpan w:val="2"/>
          </w:tcPr>
          <w:p w:rsidR="00364E50" w:rsidRDefault="008F2F88">
            <w:pPr>
              <w:pStyle w:val="TableParagraph"/>
              <w:spacing w:before="2" w:line="276" w:lineRule="exact"/>
              <w:ind w:left="107" w:right="277"/>
              <w:rPr>
                <w:b/>
                <w:sz w:val="24"/>
              </w:rPr>
            </w:pPr>
            <w:r>
              <w:rPr>
                <w:b/>
                <w:sz w:val="24"/>
              </w:rPr>
              <w:t>Предельно допустимая аудиторная учебная нагрузка при 5-ти дневной учебной неделе</w:t>
            </w:r>
          </w:p>
        </w:tc>
        <w:tc>
          <w:tcPr>
            <w:tcW w:w="851" w:type="dxa"/>
          </w:tcPr>
          <w:p w:rsidR="00364E50" w:rsidRDefault="008F2F88">
            <w:pPr>
              <w:pStyle w:val="TableParagraph"/>
              <w:spacing w:before="135"/>
              <w:ind w:right="237"/>
              <w:jc w:val="right"/>
              <w:rPr>
                <w:b/>
                <w:sz w:val="24"/>
              </w:rPr>
            </w:pPr>
            <w:r>
              <w:rPr>
                <w:b/>
                <w:sz w:val="24"/>
              </w:rPr>
              <w:t>693</w:t>
            </w:r>
          </w:p>
        </w:tc>
        <w:tc>
          <w:tcPr>
            <w:tcW w:w="853" w:type="dxa"/>
          </w:tcPr>
          <w:p w:rsidR="00364E50" w:rsidRDefault="008F2F88">
            <w:pPr>
              <w:pStyle w:val="TableParagraph"/>
              <w:spacing w:before="135"/>
              <w:ind w:left="242"/>
              <w:rPr>
                <w:b/>
                <w:sz w:val="24"/>
              </w:rPr>
            </w:pPr>
            <w:r>
              <w:rPr>
                <w:b/>
                <w:sz w:val="24"/>
              </w:rPr>
              <w:t>782</w:t>
            </w:r>
          </w:p>
        </w:tc>
        <w:tc>
          <w:tcPr>
            <w:tcW w:w="851" w:type="dxa"/>
          </w:tcPr>
          <w:p w:rsidR="00364E50" w:rsidRDefault="008F2F88">
            <w:pPr>
              <w:pStyle w:val="TableParagraph"/>
              <w:spacing w:before="135"/>
              <w:ind w:left="239"/>
              <w:rPr>
                <w:b/>
                <w:sz w:val="24"/>
              </w:rPr>
            </w:pPr>
            <w:r>
              <w:rPr>
                <w:b/>
                <w:sz w:val="24"/>
              </w:rPr>
              <w:t>782</w:t>
            </w:r>
          </w:p>
        </w:tc>
        <w:tc>
          <w:tcPr>
            <w:tcW w:w="924" w:type="dxa"/>
          </w:tcPr>
          <w:p w:rsidR="00364E50" w:rsidRDefault="008F2F88">
            <w:pPr>
              <w:pStyle w:val="TableParagraph"/>
              <w:spacing w:before="135"/>
              <w:ind w:right="249"/>
              <w:jc w:val="right"/>
              <w:rPr>
                <w:b/>
                <w:sz w:val="24"/>
              </w:rPr>
            </w:pPr>
            <w:r>
              <w:rPr>
                <w:b/>
                <w:sz w:val="24"/>
              </w:rPr>
              <w:t>782</w:t>
            </w:r>
          </w:p>
        </w:tc>
        <w:tc>
          <w:tcPr>
            <w:tcW w:w="1483" w:type="dxa"/>
          </w:tcPr>
          <w:p w:rsidR="00364E50" w:rsidRDefault="008F2F88">
            <w:pPr>
              <w:pStyle w:val="TableParagraph"/>
              <w:spacing w:before="135"/>
              <w:ind w:left="492"/>
              <w:rPr>
                <w:b/>
                <w:sz w:val="24"/>
              </w:rPr>
            </w:pPr>
            <w:r>
              <w:rPr>
                <w:b/>
                <w:sz w:val="24"/>
              </w:rPr>
              <w:t>3039</w:t>
            </w:r>
          </w:p>
        </w:tc>
      </w:tr>
      <w:tr w:rsidR="00364E50">
        <w:trPr>
          <w:trHeight w:val="398"/>
        </w:trPr>
        <w:tc>
          <w:tcPr>
            <w:tcW w:w="5174" w:type="dxa"/>
            <w:gridSpan w:val="2"/>
          </w:tcPr>
          <w:p w:rsidR="00364E50" w:rsidRDefault="008F2F88">
            <w:pPr>
              <w:pStyle w:val="TableParagraph"/>
              <w:spacing w:line="261" w:lineRule="exact"/>
              <w:ind w:left="148"/>
              <w:rPr>
                <w:b/>
                <w:sz w:val="23"/>
              </w:rPr>
            </w:pPr>
            <w:r>
              <w:rPr>
                <w:b/>
                <w:sz w:val="23"/>
              </w:rPr>
              <w:t>Коррекционно-развивающая область</w:t>
            </w:r>
          </w:p>
        </w:tc>
        <w:tc>
          <w:tcPr>
            <w:tcW w:w="851" w:type="dxa"/>
          </w:tcPr>
          <w:p w:rsidR="00364E50" w:rsidRDefault="008F2F88">
            <w:pPr>
              <w:pStyle w:val="TableParagraph"/>
              <w:spacing w:line="261" w:lineRule="exact"/>
              <w:ind w:right="302"/>
              <w:jc w:val="right"/>
              <w:rPr>
                <w:b/>
                <w:sz w:val="23"/>
              </w:rPr>
            </w:pPr>
            <w:r>
              <w:rPr>
                <w:b/>
                <w:sz w:val="23"/>
              </w:rPr>
              <w:t>99</w:t>
            </w:r>
          </w:p>
        </w:tc>
        <w:tc>
          <w:tcPr>
            <w:tcW w:w="853" w:type="dxa"/>
          </w:tcPr>
          <w:p w:rsidR="00364E50" w:rsidRDefault="008F2F88">
            <w:pPr>
              <w:pStyle w:val="TableParagraph"/>
              <w:spacing w:line="261" w:lineRule="exact"/>
              <w:ind w:left="386"/>
              <w:rPr>
                <w:b/>
                <w:sz w:val="23"/>
              </w:rPr>
            </w:pPr>
            <w:r>
              <w:rPr>
                <w:b/>
                <w:sz w:val="23"/>
              </w:rPr>
              <w:t>99</w:t>
            </w:r>
          </w:p>
        </w:tc>
        <w:tc>
          <w:tcPr>
            <w:tcW w:w="851" w:type="dxa"/>
          </w:tcPr>
          <w:p w:rsidR="00364E50" w:rsidRDefault="008F2F88">
            <w:pPr>
              <w:pStyle w:val="TableParagraph"/>
              <w:spacing w:line="261" w:lineRule="exact"/>
              <w:ind w:left="342"/>
              <w:rPr>
                <w:b/>
                <w:sz w:val="23"/>
              </w:rPr>
            </w:pPr>
            <w:r>
              <w:rPr>
                <w:b/>
                <w:sz w:val="23"/>
              </w:rPr>
              <w:t>102</w:t>
            </w:r>
          </w:p>
        </w:tc>
        <w:tc>
          <w:tcPr>
            <w:tcW w:w="924" w:type="dxa"/>
          </w:tcPr>
          <w:p w:rsidR="00364E50" w:rsidRDefault="008F2F88">
            <w:pPr>
              <w:pStyle w:val="TableParagraph"/>
              <w:spacing w:line="261" w:lineRule="exact"/>
              <w:ind w:right="225"/>
              <w:jc w:val="right"/>
              <w:rPr>
                <w:b/>
                <w:sz w:val="23"/>
              </w:rPr>
            </w:pPr>
            <w:r>
              <w:rPr>
                <w:b/>
                <w:sz w:val="23"/>
              </w:rPr>
              <w:t>102</w:t>
            </w:r>
          </w:p>
        </w:tc>
        <w:tc>
          <w:tcPr>
            <w:tcW w:w="1483" w:type="dxa"/>
          </w:tcPr>
          <w:p w:rsidR="00364E50" w:rsidRDefault="008F2F88">
            <w:pPr>
              <w:pStyle w:val="TableParagraph"/>
              <w:spacing w:line="261" w:lineRule="exact"/>
              <w:ind w:right="445"/>
              <w:jc w:val="right"/>
              <w:rPr>
                <w:b/>
                <w:sz w:val="23"/>
              </w:rPr>
            </w:pPr>
            <w:r>
              <w:rPr>
                <w:b/>
                <w:sz w:val="23"/>
              </w:rPr>
              <w:t>402</w:t>
            </w:r>
          </w:p>
        </w:tc>
      </w:tr>
      <w:tr w:rsidR="00364E50">
        <w:trPr>
          <w:trHeight w:val="417"/>
        </w:trPr>
        <w:tc>
          <w:tcPr>
            <w:tcW w:w="5174" w:type="dxa"/>
            <w:gridSpan w:val="2"/>
          </w:tcPr>
          <w:p w:rsidR="00364E50" w:rsidRDefault="008F2F88">
            <w:pPr>
              <w:pStyle w:val="TableParagraph"/>
              <w:spacing w:line="263" w:lineRule="exact"/>
              <w:ind w:left="148"/>
              <w:rPr>
                <w:sz w:val="23"/>
              </w:rPr>
            </w:pPr>
            <w:r>
              <w:rPr>
                <w:sz w:val="23"/>
              </w:rPr>
              <w:t>коррекционный курс «Ритмика»</w:t>
            </w:r>
          </w:p>
        </w:tc>
        <w:tc>
          <w:tcPr>
            <w:tcW w:w="851" w:type="dxa"/>
          </w:tcPr>
          <w:p w:rsidR="00364E50" w:rsidRDefault="008F2F88">
            <w:pPr>
              <w:pStyle w:val="TableParagraph"/>
              <w:spacing w:line="263" w:lineRule="exact"/>
              <w:ind w:right="302"/>
              <w:jc w:val="right"/>
              <w:rPr>
                <w:b/>
                <w:sz w:val="23"/>
              </w:rPr>
            </w:pPr>
            <w:r>
              <w:rPr>
                <w:b/>
                <w:sz w:val="23"/>
              </w:rPr>
              <w:t>33</w:t>
            </w:r>
          </w:p>
        </w:tc>
        <w:tc>
          <w:tcPr>
            <w:tcW w:w="853" w:type="dxa"/>
          </w:tcPr>
          <w:p w:rsidR="00364E50" w:rsidRDefault="008F2F88">
            <w:pPr>
              <w:pStyle w:val="TableParagraph"/>
              <w:spacing w:line="263" w:lineRule="exact"/>
              <w:ind w:right="161"/>
              <w:jc w:val="right"/>
              <w:rPr>
                <w:b/>
                <w:sz w:val="23"/>
              </w:rPr>
            </w:pPr>
            <w:r>
              <w:rPr>
                <w:b/>
                <w:sz w:val="23"/>
              </w:rPr>
              <w:t>33</w:t>
            </w:r>
          </w:p>
        </w:tc>
        <w:tc>
          <w:tcPr>
            <w:tcW w:w="851" w:type="dxa"/>
          </w:tcPr>
          <w:p w:rsidR="00364E50" w:rsidRDefault="008F2F88">
            <w:pPr>
              <w:pStyle w:val="TableParagraph"/>
              <w:spacing w:line="263" w:lineRule="exact"/>
              <w:ind w:left="424"/>
              <w:rPr>
                <w:b/>
                <w:sz w:val="23"/>
              </w:rPr>
            </w:pPr>
            <w:r>
              <w:rPr>
                <w:b/>
                <w:sz w:val="23"/>
              </w:rPr>
              <w:t>34</w:t>
            </w:r>
          </w:p>
        </w:tc>
        <w:tc>
          <w:tcPr>
            <w:tcW w:w="924" w:type="dxa"/>
          </w:tcPr>
          <w:p w:rsidR="00364E50" w:rsidRDefault="008F2F88">
            <w:pPr>
              <w:pStyle w:val="TableParagraph"/>
              <w:spacing w:line="263" w:lineRule="exact"/>
              <w:ind w:right="222"/>
              <w:jc w:val="right"/>
              <w:rPr>
                <w:b/>
                <w:sz w:val="23"/>
              </w:rPr>
            </w:pPr>
            <w:r>
              <w:rPr>
                <w:b/>
                <w:sz w:val="23"/>
              </w:rPr>
              <w:t>34</w:t>
            </w:r>
          </w:p>
        </w:tc>
        <w:tc>
          <w:tcPr>
            <w:tcW w:w="1483" w:type="dxa"/>
          </w:tcPr>
          <w:p w:rsidR="00364E50" w:rsidRDefault="008F2F88">
            <w:pPr>
              <w:pStyle w:val="TableParagraph"/>
              <w:spacing w:line="263" w:lineRule="exact"/>
              <w:ind w:right="445"/>
              <w:jc w:val="right"/>
              <w:rPr>
                <w:b/>
                <w:sz w:val="23"/>
              </w:rPr>
            </w:pPr>
            <w:r>
              <w:rPr>
                <w:b/>
                <w:sz w:val="23"/>
              </w:rPr>
              <w:t>134</w:t>
            </w:r>
          </w:p>
        </w:tc>
      </w:tr>
      <w:tr w:rsidR="00364E50">
        <w:trPr>
          <w:trHeight w:val="554"/>
        </w:trPr>
        <w:tc>
          <w:tcPr>
            <w:tcW w:w="5174" w:type="dxa"/>
            <w:gridSpan w:val="2"/>
          </w:tcPr>
          <w:p w:rsidR="00364E50" w:rsidRDefault="008F2F88">
            <w:pPr>
              <w:pStyle w:val="TableParagraph"/>
              <w:spacing w:before="6"/>
              <w:ind w:left="148"/>
              <w:rPr>
                <w:sz w:val="23"/>
              </w:rPr>
            </w:pPr>
            <w:r>
              <w:rPr>
                <w:sz w:val="23"/>
              </w:rPr>
              <w:t>коррекционно-развивающее занятие</w:t>
            </w:r>
          </w:p>
          <w:p w:rsidR="00364E50" w:rsidRDefault="008F2F88">
            <w:pPr>
              <w:pStyle w:val="TableParagraph"/>
              <w:spacing w:before="9" w:line="255" w:lineRule="exact"/>
              <w:ind w:left="148"/>
              <w:rPr>
                <w:sz w:val="23"/>
              </w:rPr>
            </w:pPr>
            <w:r>
              <w:rPr>
                <w:sz w:val="23"/>
              </w:rPr>
              <w:t>«Логопедическое занятие»</w:t>
            </w:r>
          </w:p>
        </w:tc>
        <w:tc>
          <w:tcPr>
            <w:tcW w:w="851" w:type="dxa"/>
          </w:tcPr>
          <w:p w:rsidR="00364E50" w:rsidRDefault="008F2F88">
            <w:pPr>
              <w:pStyle w:val="TableParagraph"/>
              <w:spacing w:before="1"/>
              <w:ind w:right="302"/>
              <w:jc w:val="right"/>
              <w:rPr>
                <w:b/>
                <w:sz w:val="23"/>
              </w:rPr>
            </w:pPr>
            <w:r>
              <w:rPr>
                <w:b/>
                <w:sz w:val="23"/>
              </w:rPr>
              <w:t>33</w:t>
            </w:r>
          </w:p>
        </w:tc>
        <w:tc>
          <w:tcPr>
            <w:tcW w:w="853" w:type="dxa"/>
          </w:tcPr>
          <w:p w:rsidR="00364E50" w:rsidRDefault="008F2F88">
            <w:pPr>
              <w:pStyle w:val="TableParagraph"/>
              <w:spacing w:before="1"/>
              <w:ind w:right="161"/>
              <w:jc w:val="right"/>
              <w:rPr>
                <w:b/>
                <w:sz w:val="23"/>
              </w:rPr>
            </w:pPr>
            <w:r>
              <w:rPr>
                <w:b/>
                <w:sz w:val="23"/>
              </w:rPr>
              <w:t>33</w:t>
            </w:r>
          </w:p>
        </w:tc>
        <w:tc>
          <w:tcPr>
            <w:tcW w:w="851" w:type="dxa"/>
          </w:tcPr>
          <w:p w:rsidR="00364E50" w:rsidRDefault="008F2F88">
            <w:pPr>
              <w:pStyle w:val="TableParagraph"/>
              <w:spacing w:before="1"/>
              <w:ind w:left="424"/>
              <w:rPr>
                <w:b/>
                <w:sz w:val="23"/>
              </w:rPr>
            </w:pPr>
            <w:r>
              <w:rPr>
                <w:b/>
                <w:sz w:val="23"/>
              </w:rPr>
              <w:t>34</w:t>
            </w:r>
          </w:p>
        </w:tc>
        <w:tc>
          <w:tcPr>
            <w:tcW w:w="924" w:type="dxa"/>
          </w:tcPr>
          <w:p w:rsidR="00364E50" w:rsidRDefault="008F2F88">
            <w:pPr>
              <w:pStyle w:val="TableParagraph"/>
              <w:spacing w:before="1"/>
              <w:ind w:right="222"/>
              <w:jc w:val="right"/>
              <w:rPr>
                <w:b/>
                <w:sz w:val="23"/>
              </w:rPr>
            </w:pPr>
            <w:r>
              <w:rPr>
                <w:b/>
                <w:sz w:val="23"/>
              </w:rPr>
              <w:t>34</w:t>
            </w:r>
          </w:p>
        </w:tc>
        <w:tc>
          <w:tcPr>
            <w:tcW w:w="1483" w:type="dxa"/>
          </w:tcPr>
          <w:p w:rsidR="00364E50" w:rsidRDefault="008F2F88">
            <w:pPr>
              <w:pStyle w:val="TableParagraph"/>
              <w:spacing w:before="1"/>
              <w:ind w:right="445"/>
              <w:jc w:val="right"/>
              <w:rPr>
                <w:b/>
                <w:sz w:val="23"/>
              </w:rPr>
            </w:pPr>
            <w:r>
              <w:rPr>
                <w:b/>
                <w:sz w:val="23"/>
              </w:rPr>
              <w:t>134</w:t>
            </w:r>
          </w:p>
        </w:tc>
      </w:tr>
      <w:tr w:rsidR="00364E50">
        <w:trPr>
          <w:trHeight w:val="546"/>
        </w:trPr>
        <w:tc>
          <w:tcPr>
            <w:tcW w:w="5174" w:type="dxa"/>
            <w:gridSpan w:val="2"/>
          </w:tcPr>
          <w:p w:rsidR="00364E50" w:rsidRDefault="008F2F88">
            <w:pPr>
              <w:pStyle w:val="TableParagraph"/>
              <w:spacing w:before="1"/>
              <w:ind w:left="148"/>
              <w:rPr>
                <w:sz w:val="23"/>
              </w:rPr>
            </w:pPr>
            <w:r>
              <w:rPr>
                <w:sz w:val="23"/>
              </w:rPr>
              <w:t>коррекционно-развивающее занятие</w:t>
            </w:r>
          </w:p>
          <w:p w:rsidR="00364E50" w:rsidRDefault="008F2F88">
            <w:pPr>
              <w:pStyle w:val="TableParagraph"/>
              <w:spacing w:before="4" w:line="257" w:lineRule="exact"/>
              <w:ind w:left="148"/>
              <w:rPr>
                <w:sz w:val="23"/>
              </w:rPr>
            </w:pPr>
            <w:r>
              <w:rPr>
                <w:sz w:val="23"/>
              </w:rPr>
              <w:t>«Психокоррекционное занятие»</w:t>
            </w:r>
          </w:p>
        </w:tc>
        <w:tc>
          <w:tcPr>
            <w:tcW w:w="851" w:type="dxa"/>
          </w:tcPr>
          <w:p w:rsidR="00364E50" w:rsidRDefault="008F2F88">
            <w:pPr>
              <w:pStyle w:val="TableParagraph"/>
              <w:spacing w:line="263" w:lineRule="exact"/>
              <w:ind w:right="302"/>
              <w:jc w:val="right"/>
              <w:rPr>
                <w:b/>
                <w:sz w:val="23"/>
              </w:rPr>
            </w:pPr>
            <w:r>
              <w:rPr>
                <w:b/>
                <w:sz w:val="23"/>
              </w:rPr>
              <w:t>33</w:t>
            </w:r>
          </w:p>
        </w:tc>
        <w:tc>
          <w:tcPr>
            <w:tcW w:w="853" w:type="dxa"/>
          </w:tcPr>
          <w:p w:rsidR="00364E50" w:rsidRDefault="008F2F88">
            <w:pPr>
              <w:pStyle w:val="TableParagraph"/>
              <w:spacing w:line="263" w:lineRule="exact"/>
              <w:ind w:right="161"/>
              <w:jc w:val="right"/>
              <w:rPr>
                <w:b/>
                <w:sz w:val="23"/>
              </w:rPr>
            </w:pPr>
            <w:r>
              <w:rPr>
                <w:b/>
                <w:sz w:val="23"/>
              </w:rPr>
              <w:t>33</w:t>
            </w:r>
          </w:p>
        </w:tc>
        <w:tc>
          <w:tcPr>
            <w:tcW w:w="851" w:type="dxa"/>
          </w:tcPr>
          <w:p w:rsidR="00364E50" w:rsidRDefault="008F2F88">
            <w:pPr>
              <w:pStyle w:val="TableParagraph"/>
              <w:spacing w:line="263" w:lineRule="exact"/>
              <w:ind w:left="424"/>
              <w:rPr>
                <w:b/>
                <w:sz w:val="23"/>
              </w:rPr>
            </w:pPr>
            <w:r>
              <w:rPr>
                <w:b/>
                <w:sz w:val="23"/>
              </w:rPr>
              <w:t>34</w:t>
            </w:r>
          </w:p>
        </w:tc>
        <w:tc>
          <w:tcPr>
            <w:tcW w:w="924" w:type="dxa"/>
          </w:tcPr>
          <w:p w:rsidR="00364E50" w:rsidRDefault="008F2F88">
            <w:pPr>
              <w:pStyle w:val="TableParagraph"/>
              <w:spacing w:line="263" w:lineRule="exact"/>
              <w:ind w:right="222"/>
              <w:jc w:val="right"/>
              <w:rPr>
                <w:b/>
                <w:sz w:val="23"/>
              </w:rPr>
            </w:pPr>
            <w:r>
              <w:rPr>
                <w:b/>
                <w:sz w:val="23"/>
              </w:rPr>
              <w:t>34</w:t>
            </w:r>
          </w:p>
        </w:tc>
        <w:tc>
          <w:tcPr>
            <w:tcW w:w="1483" w:type="dxa"/>
          </w:tcPr>
          <w:p w:rsidR="00364E50" w:rsidRDefault="008F2F88">
            <w:pPr>
              <w:pStyle w:val="TableParagraph"/>
              <w:spacing w:line="263" w:lineRule="exact"/>
              <w:ind w:right="445"/>
              <w:jc w:val="right"/>
              <w:rPr>
                <w:b/>
                <w:sz w:val="23"/>
              </w:rPr>
            </w:pPr>
            <w:r>
              <w:rPr>
                <w:b/>
                <w:sz w:val="23"/>
              </w:rPr>
              <w:t>134</w:t>
            </w:r>
          </w:p>
        </w:tc>
      </w:tr>
    </w:tbl>
    <w:p w:rsidR="00364E50" w:rsidRDefault="00364E50">
      <w:pPr>
        <w:pStyle w:val="a3"/>
        <w:spacing w:before="10"/>
        <w:rPr>
          <w:sz w:val="16"/>
        </w:rPr>
      </w:pPr>
    </w:p>
    <w:p w:rsidR="00364E50" w:rsidRDefault="008F2F88">
      <w:pPr>
        <w:pStyle w:val="2"/>
        <w:spacing w:before="90"/>
        <w:ind w:right="207"/>
        <w:jc w:val="center"/>
      </w:pPr>
      <w:bookmarkStart w:id="3" w:name="_bookmark2"/>
      <w:bookmarkEnd w:id="3"/>
      <w:r>
        <w:t>Примерный учебный план</w:t>
      </w:r>
    </w:p>
    <w:p w:rsidR="00364E50" w:rsidRDefault="008F2F88">
      <w:pPr>
        <w:spacing w:before="40"/>
        <w:ind w:left="3419"/>
        <w:rPr>
          <w:b/>
          <w:sz w:val="24"/>
        </w:rPr>
      </w:pPr>
      <w:r>
        <w:rPr>
          <w:b/>
          <w:sz w:val="24"/>
        </w:rPr>
        <w:t>1-4 классов на 201</w:t>
      </w:r>
      <w:r w:rsidR="0086637D">
        <w:rPr>
          <w:b/>
          <w:sz w:val="24"/>
        </w:rPr>
        <w:t>7</w:t>
      </w:r>
      <w:r>
        <w:rPr>
          <w:b/>
          <w:sz w:val="24"/>
        </w:rPr>
        <w:t>-201</w:t>
      </w:r>
      <w:r w:rsidR="0086637D">
        <w:rPr>
          <w:b/>
          <w:sz w:val="24"/>
        </w:rPr>
        <w:t>8</w:t>
      </w:r>
      <w:r>
        <w:rPr>
          <w:b/>
          <w:sz w:val="24"/>
        </w:rPr>
        <w:t xml:space="preserve"> учебный год</w:t>
      </w:r>
    </w:p>
    <w:p w:rsidR="00364E50" w:rsidRDefault="005807FC">
      <w:pPr>
        <w:spacing w:before="41" w:after="3" w:line="276" w:lineRule="auto"/>
        <w:ind w:left="2144" w:right="1842"/>
        <w:jc w:val="center"/>
        <w:rPr>
          <w:sz w:val="24"/>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4994910</wp:posOffset>
                </wp:positionH>
                <wp:positionV relativeFrom="paragraph">
                  <wp:posOffset>448945</wp:posOffset>
                </wp:positionV>
                <wp:extent cx="0" cy="531495"/>
                <wp:effectExtent l="1985010" t="6350" r="1981200" b="508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14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4DEFF"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3.3pt,35.35pt" to="393.3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BODwIAACcEAAAOAAAAZHJzL2Uyb0RvYy54bWysU8GO2jAQvVfqP1i+QxI2UI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" strokeweight=".48pt">
                <w10:wrap anchorx="page"/>
              </v:line>
            </w:pict>
          </mc:Fallback>
        </mc:AlternateContent>
      </w:r>
      <w:r w:rsidR="008F2F88">
        <w:rPr>
          <w:b/>
          <w:sz w:val="24"/>
        </w:rPr>
        <w:t>для учащихся, обучающихся на дому по состоянию здоровья (с минимальным количеством часов в неделю</w:t>
      </w:r>
      <w:r w:rsidR="008F2F88">
        <w:rPr>
          <w:sz w:val="24"/>
        </w:rPr>
        <w:t>)</w:t>
      </w:r>
    </w:p>
    <w:tbl>
      <w:tblPr>
        <w:tblStyle w:val="TableNormal"/>
        <w:tblW w:w="0" w:type="auto"/>
        <w:tblInd w:w="5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62"/>
        <w:gridCol w:w="3118"/>
        <w:gridCol w:w="569"/>
        <w:gridCol w:w="567"/>
        <w:gridCol w:w="568"/>
        <w:gridCol w:w="709"/>
        <w:gridCol w:w="853"/>
      </w:tblGrid>
      <w:tr w:rsidR="00364E50">
        <w:trPr>
          <w:trHeight w:val="265"/>
        </w:trPr>
        <w:tc>
          <w:tcPr>
            <w:tcW w:w="3262" w:type="dxa"/>
            <w:vMerge w:val="restart"/>
            <w:tcBorders>
              <w:right w:val="single" w:sz="4" w:space="0" w:color="000000"/>
            </w:tcBorders>
          </w:tcPr>
          <w:p w:rsidR="00364E50" w:rsidRDefault="008F2F88">
            <w:pPr>
              <w:pStyle w:val="TableParagraph"/>
              <w:spacing w:line="275" w:lineRule="exact"/>
              <w:ind w:left="486"/>
              <w:rPr>
                <w:b/>
                <w:sz w:val="24"/>
              </w:rPr>
            </w:pPr>
            <w:r>
              <w:rPr>
                <w:b/>
                <w:sz w:val="24"/>
              </w:rPr>
              <w:t>Предметные области</w:t>
            </w:r>
          </w:p>
        </w:tc>
        <w:tc>
          <w:tcPr>
            <w:tcW w:w="3118" w:type="dxa"/>
            <w:vMerge w:val="restart"/>
            <w:tcBorders>
              <w:left w:val="single" w:sz="4" w:space="0" w:color="000000"/>
              <w:right w:val="single" w:sz="4" w:space="0" w:color="000000"/>
            </w:tcBorders>
          </w:tcPr>
          <w:p w:rsidR="00364E50" w:rsidRDefault="008F2F88">
            <w:pPr>
              <w:pStyle w:val="TableParagraph"/>
              <w:spacing w:line="275" w:lineRule="exact"/>
              <w:ind w:left="115"/>
              <w:rPr>
                <w:b/>
                <w:sz w:val="24"/>
              </w:rPr>
            </w:pPr>
            <w:r>
              <w:rPr>
                <w:b/>
                <w:sz w:val="24"/>
              </w:rPr>
              <w:t>Учебные предметы</w:t>
            </w:r>
          </w:p>
          <w:p w:rsidR="00364E50" w:rsidRDefault="00364E50">
            <w:pPr>
              <w:pStyle w:val="TableParagraph"/>
              <w:rPr>
                <w:sz w:val="24"/>
              </w:rPr>
            </w:pPr>
          </w:p>
          <w:p w:rsidR="00364E50" w:rsidRDefault="008F2F88">
            <w:pPr>
              <w:pStyle w:val="TableParagraph"/>
              <w:spacing w:line="266" w:lineRule="exact"/>
              <w:ind w:left="2035"/>
              <w:rPr>
                <w:b/>
                <w:sz w:val="24"/>
              </w:rPr>
            </w:pPr>
            <w:r>
              <w:rPr>
                <w:b/>
                <w:sz w:val="24"/>
              </w:rPr>
              <w:t>Классы</w:t>
            </w:r>
          </w:p>
        </w:tc>
        <w:tc>
          <w:tcPr>
            <w:tcW w:w="3266" w:type="dxa"/>
            <w:gridSpan w:val="5"/>
            <w:tcBorders>
              <w:left w:val="single" w:sz="4" w:space="0" w:color="000000"/>
              <w:bottom w:val="single" w:sz="4" w:space="0" w:color="000000"/>
            </w:tcBorders>
          </w:tcPr>
          <w:p w:rsidR="00364E50" w:rsidRDefault="008F2F88">
            <w:pPr>
              <w:pStyle w:val="TableParagraph"/>
              <w:spacing w:line="245" w:lineRule="exact"/>
              <w:ind w:left="141"/>
              <w:rPr>
                <w:b/>
                <w:sz w:val="24"/>
              </w:rPr>
            </w:pPr>
            <w:r>
              <w:rPr>
                <w:b/>
                <w:sz w:val="24"/>
              </w:rPr>
              <w:t>Количество часов в неделю</w:t>
            </w:r>
          </w:p>
        </w:tc>
      </w:tr>
      <w:tr w:rsidR="00364E50">
        <w:trPr>
          <w:trHeight w:val="541"/>
        </w:trPr>
        <w:tc>
          <w:tcPr>
            <w:tcW w:w="3262" w:type="dxa"/>
            <w:vMerge/>
            <w:tcBorders>
              <w:top w:val="nil"/>
              <w:right w:val="single" w:sz="4" w:space="0" w:color="000000"/>
            </w:tcBorders>
          </w:tcPr>
          <w:p w:rsidR="00364E50" w:rsidRDefault="00364E50">
            <w:pPr>
              <w:rPr>
                <w:sz w:val="2"/>
                <w:szCs w:val="2"/>
              </w:rPr>
            </w:pPr>
          </w:p>
        </w:tc>
        <w:tc>
          <w:tcPr>
            <w:tcW w:w="3118" w:type="dxa"/>
            <w:vMerge/>
            <w:tcBorders>
              <w:top w:val="nil"/>
              <w:left w:val="single" w:sz="4" w:space="0" w:color="000000"/>
              <w:right w:val="single" w:sz="4" w:space="0" w:color="000000"/>
            </w:tcBorders>
          </w:tcPr>
          <w:p w:rsidR="00364E50" w:rsidRDefault="00364E50">
            <w:pPr>
              <w:rPr>
                <w:sz w:val="2"/>
                <w:szCs w:val="2"/>
              </w:rPr>
            </w:pPr>
          </w:p>
        </w:tc>
        <w:tc>
          <w:tcPr>
            <w:tcW w:w="569" w:type="dxa"/>
            <w:tcBorders>
              <w:top w:val="single" w:sz="4" w:space="0" w:color="000000"/>
              <w:left w:val="single" w:sz="4" w:space="0" w:color="000000"/>
              <w:right w:val="single" w:sz="4" w:space="0" w:color="000000"/>
            </w:tcBorders>
          </w:tcPr>
          <w:p w:rsidR="00364E50" w:rsidRDefault="008F2F88">
            <w:pPr>
              <w:pStyle w:val="TableParagraph"/>
              <w:spacing w:line="265" w:lineRule="exact"/>
              <w:ind w:left="26"/>
              <w:jc w:val="center"/>
              <w:rPr>
                <w:b/>
                <w:sz w:val="24"/>
              </w:rPr>
            </w:pPr>
            <w:r>
              <w:rPr>
                <w:b/>
                <w:sz w:val="24"/>
              </w:rPr>
              <w:t>1</w:t>
            </w:r>
          </w:p>
        </w:tc>
        <w:tc>
          <w:tcPr>
            <w:tcW w:w="567" w:type="dxa"/>
            <w:tcBorders>
              <w:top w:val="single" w:sz="4" w:space="0" w:color="000000"/>
              <w:left w:val="single" w:sz="4" w:space="0" w:color="000000"/>
              <w:right w:val="single" w:sz="4" w:space="0" w:color="000000"/>
            </w:tcBorders>
          </w:tcPr>
          <w:p w:rsidR="00364E50" w:rsidRDefault="008F2F88">
            <w:pPr>
              <w:pStyle w:val="TableParagraph"/>
              <w:spacing w:line="265" w:lineRule="exact"/>
              <w:ind w:left="23"/>
              <w:jc w:val="center"/>
              <w:rPr>
                <w:b/>
                <w:sz w:val="24"/>
              </w:rPr>
            </w:pPr>
            <w:r>
              <w:rPr>
                <w:b/>
                <w:sz w:val="24"/>
              </w:rPr>
              <w:t>2</w:t>
            </w:r>
          </w:p>
        </w:tc>
        <w:tc>
          <w:tcPr>
            <w:tcW w:w="568" w:type="dxa"/>
            <w:tcBorders>
              <w:top w:val="single" w:sz="4" w:space="0" w:color="000000"/>
              <w:left w:val="single" w:sz="4" w:space="0" w:color="000000"/>
              <w:right w:val="single" w:sz="8" w:space="0" w:color="000000"/>
            </w:tcBorders>
          </w:tcPr>
          <w:p w:rsidR="00364E50" w:rsidRDefault="008F2F88">
            <w:pPr>
              <w:pStyle w:val="TableParagraph"/>
              <w:spacing w:line="265" w:lineRule="exact"/>
              <w:ind w:left="26"/>
              <w:jc w:val="center"/>
              <w:rPr>
                <w:b/>
                <w:sz w:val="24"/>
              </w:rPr>
            </w:pPr>
            <w:r>
              <w:rPr>
                <w:b/>
                <w:sz w:val="24"/>
              </w:rPr>
              <w:t>3</w:t>
            </w:r>
          </w:p>
        </w:tc>
        <w:tc>
          <w:tcPr>
            <w:tcW w:w="709" w:type="dxa"/>
            <w:tcBorders>
              <w:top w:val="single" w:sz="4" w:space="0" w:color="000000"/>
              <w:left w:val="single" w:sz="8" w:space="0" w:color="000000"/>
              <w:right w:val="single" w:sz="4" w:space="0" w:color="000000"/>
            </w:tcBorders>
          </w:tcPr>
          <w:p w:rsidR="00364E50" w:rsidRDefault="008F2F88">
            <w:pPr>
              <w:pStyle w:val="TableParagraph"/>
              <w:spacing w:line="265" w:lineRule="exact"/>
              <w:ind w:right="278"/>
              <w:jc w:val="right"/>
              <w:rPr>
                <w:b/>
                <w:sz w:val="24"/>
              </w:rPr>
            </w:pPr>
            <w:r>
              <w:rPr>
                <w:b/>
                <w:sz w:val="24"/>
              </w:rPr>
              <w:t>4</w:t>
            </w:r>
          </w:p>
        </w:tc>
        <w:tc>
          <w:tcPr>
            <w:tcW w:w="853" w:type="dxa"/>
            <w:tcBorders>
              <w:top w:val="single" w:sz="4" w:space="0" w:color="000000"/>
              <w:left w:val="single" w:sz="4" w:space="0" w:color="000000"/>
            </w:tcBorders>
          </w:tcPr>
          <w:p w:rsidR="00364E50" w:rsidRDefault="008F2F88">
            <w:pPr>
              <w:pStyle w:val="TableParagraph"/>
              <w:spacing w:line="265" w:lineRule="exact"/>
              <w:ind w:left="124" w:right="97"/>
              <w:jc w:val="center"/>
              <w:rPr>
                <w:b/>
                <w:sz w:val="24"/>
              </w:rPr>
            </w:pPr>
            <w:r>
              <w:rPr>
                <w:b/>
                <w:sz w:val="24"/>
              </w:rPr>
              <w:t>всего</w:t>
            </w:r>
          </w:p>
        </w:tc>
      </w:tr>
      <w:tr w:rsidR="00364E50">
        <w:trPr>
          <w:trHeight w:val="404"/>
        </w:trPr>
        <w:tc>
          <w:tcPr>
            <w:tcW w:w="3262" w:type="dxa"/>
            <w:vMerge w:val="restart"/>
            <w:tcBorders>
              <w:right w:val="single" w:sz="4" w:space="0" w:color="000000"/>
            </w:tcBorders>
          </w:tcPr>
          <w:p w:rsidR="00364E50" w:rsidRDefault="008F2F88">
            <w:pPr>
              <w:pStyle w:val="TableParagraph"/>
              <w:spacing w:before="212"/>
              <w:ind w:left="140"/>
              <w:rPr>
                <w:b/>
                <w:sz w:val="24"/>
              </w:rPr>
            </w:pPr>
            <w:r>
              <w:rPr>
                <w:b/>
                <w:sz w:val="24"/>
              </w:rPr>
              <w:t>Русский язык и литература</w:t>
            </w:r>
          </w:p>
        </w:tc>
        <w:tc>
          <w:tcPr>
            <w:tcW w:w="3118" w:type="dxa"/>
            <w:tcBorders>
              <w:left w:val="single" w:sz="4" w:space="0" w:color="000000"/>
              <w:bottom w:val="single" w:sz="4" w:space="0" w:color="000000"/>
              <w:right w:val="single" w:sz="4" w:space="0" w:color="000000"/>
            </w:tcBorders>
          </w:tcPr>
          <w:p w:rsidR="00364E50" w:rsidRDefault="008F2F88">
            <w:pPr>
              <w:pStyle w:val="TableParagraph"/>
              <w:spacing w:before="1"/>
              <w:ind w:left="115"/>
              <w:rPr>
                <w:sz w:val="24"/>
              </w:rPr>
            </w:pPr>
            <w:r>
              <w:rPr>
                <w:sz w:val="24"/>
              </w:rPr>
              <w:t>Русский язык</w:t>
            </w:r>
          </w:p>
        </w:tc>
        <w:tc>
          <w:tcPr>
            <w:tcW w:w="569" w:type="dxa"/>
            <w:tcBorders>
              <w:left w:val="single" w:sz="4" w:space="0" w:color="000000"/>
              <w:bottom w:val="single" w:sz="4" w:space="0" w:color="000000"/>
              <w:right w:val="single" w:sz="4" w:space="0" w:color="000000"/>
            </w:tcBorders>
          </w:tcPr>
          <w:p w:rsidR="00364E50" w:rsidRDefault="008F2F88">
            <w:pPr>
              <w:pStyle w:val="TableParagraph"/>
              <w:spacing w:before="1"/>
              <w:ind w:left="26"/>
              <w:jc w:val="center"/>
              <w:rPr>
                <w:sz w:val="24"/>
              </w:rPr>
            </w:pPr>
            <w:r>
              <w:rPr>
                <w:sz w:val="24"/>
              </w:rPr>
              <w:t>2</w:t>
            </w:r>
          </w:p>
        </w:tc>
        <w:tc>
          <w:tcPr>
            <w:tcW w:w="567" w:type="dxa"/>
            <w:tcBorders>
              <w:left w:val="single" w:sz="4" w:space="0" w:color="000000"/>
              <w:bottom w:val="single" w:sz="4" w:space="0" w:color="000000"/>
              <w:right w:val="single" w:sz="4" w:space="0" w:color="000000"/>
            </w:tcBorders>
          </w:tcPr>
          <w:p w:rsidR="00364E50" w:rsidRDefault="008F2F88">
            <w:pPr>
              <w:pStyle w:val="TableParagraph"/>
              <w:spacing w:before="1"/>
              <w:ind w:left="23"/>
              <w:jc w:val="center"/>
              <w:rPr>
                <w:sz w:val="24"/>
              </w:rPr>
            </w:pPr>
            <w:r>
              <w:rPr>
                <w:sz w:val="24"/>
              </w:rPr>
              <w:t>2</w:t>
            </w:r>
          </w:p>
        </w:tc>
        <w:tc>
          <w:tcPr>
            <w:tcW w:w="568" w:type="dxa"/>
            <w:tcBorders>
              <w:left w:val="single" w:sz="4" w:space="0" w:color="000000"/>
              <w:bottom w:val="single" w:sz="4" w:space="0" w:color="000000"/>
              <w:right w:val="single" w:sz="8" w:space="0" w:color="000000"/>
            </w:tcBorders>
          </w:tcPr>
          <w:p w:rsidR="00364E50" w:rsidRDefault="008F2F88">
            <w:pPr>
              <w:pStyle w:val="TableParagraph"/>
              <w:spacing w:before="1"/>
              <w:ind w:left="26"/>
              <w:jc w:val="center"/>
              <w:rPr>
                <w:sz w:val="24"/>
              </w:rPr>
            </w:pPr>
            <w:r>
              <w:rPr>
                <w:sz w:val="24"/>
              </w:rPr>
              <w:t>2</w:t>
            </w:r>
          </w:p>
        </w:tc>
        <w:tc>
          <w:tcPr>
            <w:tcW w:w="709" w:type="dxa"/>
            <w:tcBorders>
              <w:left w:val="single" w:sz="8" w:space="0" w:color="000000"/>
              <w:bottom w:val="single" w:sz="4" w:space="0" w:color="000000"/>
              <w:right w:val="single" w:sz="4" w:space="0" w:color="000000"/>
            </w:tcBorders>
          </w:tcPr>
          <w:p w:rsidR="00364E50" w:rsidRDefault="008F2F88">
            <w:pPr>
              <w:pStyle w:val="TableParagraph"/>
              <w:spacing w:before="1"/>
              <w:ind w:right="278"/>
              <w:jc w:val="right"/>
              <w:rPr>
                <w:sz w:val="24"/>
              </w:rPr>
            </w:pPr>
            <w:r>
              <w:rPr>
                <w:sz w:val="24"/>
              </w:rPr>
              <w:t>2</w:t>
            </w:r>
          </w:p>
        </w:tc>
        <w:tc>
          <w:tcPr>
            <w:tcW w:w="853" w:type="dxa"/>
            <w:tcBorders>
              <w:left w:val="single" w:sz="4" w:space="0" w:color="000000"/>
              <w:bottom w:val="single" w:sz="4" w:space="0" w:color="000000"/>
            </w:tcBorders>
          </w:tcPr>
          <w:p w:rsidR="00364E50" w:rsidRDefault="008F2F88">
            <w:pPr>
              <w:pStyle w:val="TableParagraph"/>
              <w:spacing w:before="1"/>
              <w:ind w:left="30"/>
              <w:jc w:val="center"/>
              <w:rPr>
                <w:b/>
                <w:sz w:val="24"/>
              </w:rPr>
            </w:pPr>
            <w:r>
              <w:rPr>
                <w:b/>
                <w:sz w:val="24"/>
              </w:rPr>
              <w:t>8</w:t>
            </w:r>
          </w:p>
        </w:tc>
      </w:tr>
      <w:tr w:rsidR="00364E50">
        <w:trPr>
          <w:trHeight w:val="404"/>
        </w:trPr>
        <w:tc>
          <w:tcPr>
            <w:tcW w:w="3262" w:type="dxa"/>
            <w:vMerge/>
            <w:tcBorders>
              <w:top w:val="nil"/>
              <w:right w:val="single" w:sz="4" w:space="0" w:color="000000"/>
            </w:tcBorders>
          </w:tcPr>
          <w:p w:rsidR="00364E50" w:rsidRDefault="00364E50">
            <w:pPr>
              <w:rPr>
                <w:sz w:val="2"/>
                <w:szCs w:val="2"/>
              </w:rPr>
            </w:pPr>
          </w:p>
        </w:tc>
        <w:tc>
          <w:tcPr>
            <w:tcW w:w="3118" w:type="dxa"/>
            <w:tcBorders>
              <w:top w:val="single" w:sz="4" w:space="0" w:color="000000"/>
              <w:left w:val="single" w:sz="4" w:space="0" w:color="000000"/>
              <w:right w:val="single" w:sz="4" w:space="0" w:color="000000"/>
            </w:tcBorders>
          </w:tcPr>
          <w:p w:rsidR="00364E50" w:rsidRDefault="008F2F88">
            <w:pPr>
              <w:pStyle w:val="TableParagraph"/>
              <w:spacing w:line="268" w:lineRule="exact"/>
              <w:ind w:left="115"/>
              <w:rPr>
                <w:sz w:val="24"/>
              </w:rPr>
            </w:pPr>
            <w:r>
              <w:rPr>
                <w:sz w:val="24"/>
              </w:rPr>
              <w:t>Литература</w:t>
            </w:r>
          </w:p>
        </w:tc>
        <w:tc>
          <w:tcPr>
            <w:tcW w:w="569" w:type="dxa"/>
            <w:tcBorders>
              <w:top w:val="single" w:sz="4" w:space="0" w:color="000000"/>
              <w:left w:val="single" w:sz="4" w:space="0" w:color="000000"/>
              <w:right w:val="single" w:sz="4" w:space="0" w:color="000000"/>
            </w:tcBorders>
          </w:tcPr>
          <w:p w:rsidR="00364E50" w:rsidRDefault="008F2F88">
            <w:pPr>
              <w:pStyle w:val="TableParagraph"/>
              <w:spacing w:line="268" w:lineRule="exact"/>
              <w:ind w:left="26"/>
              <w:jc w:val="center"/>
              <w:rPr>
                <w:sz w:val="24"/>
              </w:rPr>
            </w:pPr>
            <w:r>
              <w:rPr>
                <w:sz w:val="24"/>
              </w:rPr>
              <w:t>1</w:t>
            </w:r>
          </w:p>
        </w:tc>
        <w:tc>
          <w:tcPr>
            <w:tcW w:w="567" w:type="dxa"/>
            <w:tcBorders>
              <w:top w:val="single" w:sz="4" w:space="0" w:color="000000"/>
              <w:left w:val="single" w:sz="4" w:space="0" w:color="000000"/>
              <w:right w:val="single" w:sz="4" w:space="0" w:color="000000"/>
            </w:tcBorders>
          </w:tcPr>
          <w:p w:rsidR="00364E50" w:rsidRDefault="008F2F88">
            <w:pPr>
              <w:pStyle w:val="TableParagraph"/>
              <w:spacing w:line="268" w:lineRule="exact"/>
              <w:ind w:left="23"/>
              <w:jc w:val="center"/>
              <w:rPr>
                <w:sz w:val="24"/>
              </w:rPr>
            </w:pPr>
            <w:r>
              <w:rPr>
                <w:sz w:val="24"/>
              </w:rPr>
              <w:t>1</w:t>
            </w:r>
          </w:p>
        </w:tc>
        <w:tc>
          <w:tcPr>
            <w:tcW w:w="568" w:type="dxa"/>
            <w:tcBorders>
              <w:top w:val="single" w:sz="4" w:space="0" w:color="000000"/>
              <w:left w:val="single" w:sz="4" w:space="0" w:color="000000"/>
              <w:right w:val="single" w:sz="8" w:space="0" w:color="000000"/>
            </w:tcBorders>
          </w:tcPr>
          <w:p w:rsidR="00364E50" w:rsidRDefault="008F2F88">
            <w:pPr>
              <w:pStyle w:val="TableParagraph"/>
              <w:spacing w:line="268" w:lineRule="exact"/>
              <w:ind w:left="26"/>
              <w:jc w:val="center"/>
              <w:rPr>
                <w:sz w:val="24"/>
              </w:rPr>
            </w:pPr>
            <w:r>
              <w:rPr>
                <w:sz w:val="24"/>
              </w:rPr>
              <w:t>1</w:t>
            </w:r>
          </w:p>
        </w:tc>
        <w:tc>
          <w:tcPr>
            <w:tcW w:w="709" w:type="dxa"/>
            <w:tcBorders>
              <w:top w:val="single" w:sz="4" w:space="0" w:color="000000"/>
              <w:left w:val="single" w:sz="8" w:space="0" w:color="000000"/>
              <w:right w:val="single" w:sz="4" w:space="0" w:color="000000"/>
            </w:tcBorders>
          </w:tcPr>
          <w:p w:rsidR="00364E50" w:rsidRDefault="008F2F88">
            <w:pPr>
              <w:pStyle w:val="TableParagraph"/>
              <w:spacing w:line="268" w:lineRule="exact"/>
              <w:ind w:right="278"/>
              <w:jc w:val="right"/>
              <w:rPr>
                <w:sz w:val="24"/>
              </w:rPr>
            </w:pPr>
            <w:r>
              <w:rPr>
                <w:sz w:val="24"/>
              </w:rPr>
              <w:t>1</w:t>
            </w:r>
          </w:p>
        </w:tc>
        <w:tc>
          <w:tcPr>
            <w:tcW w:w="853" w:type="dxa"/>
            <w:tcBorders>
              <w:top w:val="single" w:sz="4" w:space="0" w:color="000000"/>
              <w:left w:val="single" w:sz="4" w:space="0" w:color="000000"/>
            </w:tcBorders>
          </w:tcPr>
          <w:p w:rsidR="00364E50" w:rsidRDefault="008F2F88">
            <w:pPr>
              <w:pStyle w:val="TableParagraph"/>
              <w:spacing w:line="268" w:lineRule="exact"/>
              <w:ind w:left="30"/>
              <w:jc w:val="center"/>
              <w:rPr>
                <w:b/>
                <w:sz w:val="24"/>
              </w:rPr>
            </w:pPr>
            <w:r>
              <w:rPr>
                <w:b/>
                <w:sz w:val="24"/>
              </w:rPr>
              <w:t>4</w:t>
            </w:r>
          </w:p>
        </w:tc>
      </w:tr>
      <w:tr w:rsidR="00364E50">
        <w:trPr>
          <w:trHeight w:val="404"/>
        </w:trPr>
        <w:tc>
          <w:tcPr>
            <w:tcW w:w="3262" w:type="dxa"/>
            <w:vMerge w:val="restart"/>
            <w:tcBorders>
              <w:right w:val="single" w:sz="4" w:space="0" w:color="000000"/>
            </w:tcBorders>
          </w:tcPr>
          <w:p w:rsidR="00364E50" w:rsidRDefault="008F2F88">
            <w:pPr>
              <w:pStyle w:val="TableParagraph"/>
              <w:spacing w:before="212"/>
              <w:ind w:left="179"/>
              <w:rPr>
                <w:b/>
                <w:sz w:val="24"/>
              </w:rPr>
            </w:pPr>
            <w:r>
              <w:rPr>
                <w:b/>
                <w:sz w:val="24"/>
              </w:rPr>
              <w:t>Родной язык и литература</w:t>
            </w:r>
          </w:p>
        </w:tc>
        <w:tc>
          <w:tcPr>
            <w:tcW w:w="3118" w:type="dxa"/>
            <w:tcBorders>
              <w:left w:val="single" w:sz="4" w:space="0" w:color="000000"/>
              <w:bottom w:val="single" w:sz="4" w:space="0" w:color="000000"/>
              <w:right w:val="single" w:sz="4" w:space="0" w:color="000000"/>
            </w:tcBorders>
          </w:tcPr>
          <w:p w:rsidR="00364E50" w:rsidRDefault="008F2F88">
            <w:pPr>
              <w:pStyle w:val="TableParagraph"/>
              <w:spacing w:line="275" w:lineRule="exact"/>
              <w:ind w:left="115"/>
              <w:rPr>
                <w:sz w:val="24"/>
              </w:rPr>
            </w:pPr>
            <w:r>
              <w:rPr>
                <w:sz w:val="24"/>
              </w:rPr>
              <w:t>Чеченский язык</w:t>
            </w:r>
          </w:p>
        </w:tc>
        <w:tc>
          <w:tcPr>
            <w:tcW w:w="569" w:type="dxa"/>
            <w:tcBorders>
              <w:left w:val="single" w:sz="4" w:space="0" w:color="000000"/>
              <w:bottom w:val="single" w:sz="4" w:space="0" w:color="000000"/>
              <w:right w:val="single" w:sz="4" w:space="0" w:color="000000"/>
            </w:tcBorders>
          </w:tcPr>
          <w:p w:rsidR="00364E50" w:rsidRDefault="008F2F88">
            <w:pPr>
              <w:pStyle w:val="TableParagraph"/>
              <w:spacing w:line="275" w:lineRule="exact"/>
              <w:ind w:left="141"/>
              <w:rPr>
                <w:sz w:val="24"/>
              </w:rPr>
            </w:pPr>
            <w:r>
              <w:rPr>
                <w:sz w:val="24"/>
              </w:rPr>
              <w:t>0,5</w:t>
            </w:r>
          </w:p>
        </w:tc>
        <w:tc>
          <w:tcPr>
            <w:tcW w:w="567" w:type="dxa"/>
            <w:tcBorders>
              <w:left w:val="single" w:sz="4" w:space="0" w:color="000000"/>
              <w:bottom w:val="single" w:sz="4" w:space="0" w:color="000000"/>
              <w:right w:val="single" w:sz="4" w:space="0" w:color="000000"/>
            </w:tcBorders>
          </w:tcPr>
          <w:p w:rsidR="00364E50" w:rsidRDefault="008F2F88">
            <w:pPr>
              <w:pStyle w:val="TableParagraph"/>
              <w:spacing w:line="275" w:lineRule="exact"/>
              <w:ind w:left="92" w:right="72"/>
              <w:jc w:val="center"/>
              <w:rPr>
                <w:sz w:val="24"/>
              </w:rPr>
            </w:pPr>
            <w:r>
              <w:rPr>
                <w:sz w:val="24"/>
              </w:rPr>
              <w:t>0,5</w:t>
            </w:r>
          </w:p>
        </w:tc>
        <w:tc>
          <w:tcPr>
            <w:tcW w:w="568" w:type="dxa"/>
            <w:tcBorders>
              <w:left w:val="single" w:sz="4" w:space="0" w:color="000000"/>
              <w:bottom w:val="single" w:sz="4" w:space="0" w:color="000000"/>
              <w:right w:val="single" w:sz="8" w:space="0" w:color="000000"/>
            </w:tcBorders>
          </w:tcPr>
          <w:p w:rsidR="00364E50" w:rsidRDefault="008F2F88">
            <w:pPr>
              <w:pStyle w:val="TableParagraph"/>
              <w:spacing w:line="275" w:lineRule="exact"/>
              <w:ind w:left="138"/>
              <w:rPr>
                <w:sz w:val="24"/>
              </w:rPr>
            </w:pPr>
            <w:r>
              <w:rPr>
                <w:sz w:val="24"/>
              </w:rPr>
              <w:t>0,5</w:t>
            </w:r>
          </w:p>
        </w:tc>
        <w:tc>
          <w:tcPr>
            <w:tcW w:w="709" w:type="dxa"/>
            <w:tcBorders>
              <w:left w:val="single" w:sz="8" w:space="0" w:color="000000"/>
              <w:bottom w:val="single" w:sz="4" w:space="0" w:color="000000"/>
              <w:right w:val="single" w:sz="4" w:space="0" w:color="000000"/>
            </w:tcBorders>
          </w:tcPr>
          <w:p w:rsidR="00364E50" w:rsidRDefault="008F2F88">
            <w:pPr>
              <w:pStyle w:val="TableParagraph"/>
              <w:spacing w:line="275" w:lineRule="exact"/>
              <w:ind w:right="187"/>
              <w:jc w:val="right"/>
              <w:rPr>
                <w:sz w:val="24"/>
              </w:rPr>
            </w:pPr>
            <w:r>
              <w:rPr>
                <w:sz w:val="24"/>
              </w:rPr>
              <w:t>0,5</w:t>
            </w:r>
          </w:p>
        </w:tc>
        <w:tc>
          <w:tcPr>
            <w:tcW w:w="853" w:type="dxa"/>
            <w:tcBorders>
              <w:left w:val="single" w:sz="4" w:space="0" w:color="000000"/>
              <w:bottom w:val="single" w:sz="4" w:space="0" w:color="000000"/>
            </w:tcBorders>
          </w:tcPr>
          <w:p w:rsidR="00364E50" w:rsidRDefault="008F2F88">
            <w:pPr>
              <w:pStyle w:val="TableParagraph"/>
              <w:spacing w:line="275" w:lineRule="exact"/>
              <w:ind w:left="30"/>
              <w:jc w:val="center"/>
              <w:rPr>
                <w:b/>
                <w:sz w:val="24"/>
              </w:rPr>
            </w:pPr>
            <w:r>
              <w:rPr>
                <w:b/>
                <w:sz w:val="24"/>
              </w:rPr>
              <w:t>2</w:t>
            </w:r>
          </w:p>
        </w:tc>
      </w:tr>
      <w:tr w:rsidR="00364E50">
        <w:trPr>
          <w:trHeight w:val="404"/>
        </w:trPr>
        <w:tc>
          <w:tcPr>
            <w:tcW w:w="3262" w:type="dxa"/>
            <w:vMerge/>
            <w:tcBorders>
              <w:top w:val="nil"/>
              <w:right w:val="single" w:sz="4" w:space="0" w:color="000000"/>
            </w:tcBorders>
          </w:tcPr>
          <w:p w:rsidR="00364E50" w:rsidRDefault="00364E50">
            <w:pPr>
              <w:rPr>
                <w:sz w:val="2"/>
                <w:szCs w:val="2"/>
              </w:rPr>
            </w:pPr>
          </w:p>
        </w:tc>
        <w:tc>
          <w:tcPr>
            <w:tcW w:w="3118" w:type="dxa"/>
            <w:tcBorders>
              <w:top w:val="single" w:sz="4" w:space="0" w:color="000000"/>
              <w:left w:val="single" w:sz="4" w:space="0" w:color="000000"/>
              <w:right w:val="single" w:sz="4" w:space="0" w:color="000000"/>
            </w:tcBorders>
          </w:tcPr>
          <w:p w:rsidR="00364E50" w:rsidRDefault="008F2F88">
            <w:pPr>
              <w:pStyle w:val="TableParagraph"/>
              <w:spacing w:line="265" w:lineRule="exact"/>
              <w:ind w:left="115"/>
              <w:rPr>
                <w:sz w:val="24"/>
              </w:rPr>
            </w:pPr>
            <w:r>
              <w:rPr>
                <w:sz w:val="24"/>
              </w:rPr>
              <w:t>Чеченская литература</w:t>
            </w:r>
          </w:p>
        </w:tc>
        <w:tc>
          <w:tcPr>
            <w:tcW w:w="569" w:type="dxa"/>
            <w:tcBorders>
              <w:top w:val="single" w:sz="4" w:space="0" w:color="000000"/>
              <w:left w:val="single" w:sz="4" w:space="0" w:color="000000"/>
              <w:right w:val="single" w:sz="4" w:space="0" w:color="000000"/>
            </w:tcBorders>
          </w:tcPr>
          <w:p w:rsidR="00364E50" w:rsidRDefault="008F2F88">
            <w:pPr>
              <w:pStyle w:val="TableParagraph"/>
              <w:spacing w:line="244" w:lineRule="exact"/>
              <w:ind w:left="117"/>
            </w:pPr>
            <w:r>
              <w:t>0,5</w:t>
            </w:r>
          </w:p>
        </w:tc>
        <w:tc>
          <w:tcPr>
            <w:tcW w:w="567" w:type="dxa"/>
            <w:tcBorders>
              <w:top w:val="single" w:sz="4" w:space="0" w:color="000000"/>
              <w:left w:val="single" w:sz="4" w:space="0" w:color="000000"/>
              <w:right w:val="single" w:sz="4" w:space="0" w:color="000000"/>
            </w:tcBorders>
          </w:tcPr>
          <w:p w:rsidR="00364E50" w:rsidRDefault="008F2F88">
            <w:pPr>
              <w:pStyle w:val="TableParagraph"/>
              <w:spacing w:line="244" w:lineRule="exact"/>
              <w:ind w:left="23" w:right="72"/>
              <w:jc w:val="center"/>
            </w:pPr>
            <w:r>
              <w:t>0,5</w:t>
            </w:r>
          </w:p>
        </w:tc>
        <w:tc>
          <w:tcPr>
            <w:tcW w:w="568" w:type="dxa"/>
            <w:tcBorders>
              <w:top w:val="single" w:sz="4" w:space="0" w:color="000000"/>
              <w:left w:val="single" w:sz="4" w:space="0" w:color="000000"/>
              <w:right w:val="single" w:sz="8" w:space="0" w:color="000000"/>
            </w:tcBorders>
          </w:tcPr>
          <w:p w:rsidR="00364E50" w:rsidRDefault="008F2F88">
            <w:pPr>
              <w:pStyle w:val="TableParagraph"/>
              <w:spacing w:line="244" w:lineRule="exact"/>
              <w:ind w:left="114"/>
            </w:pPr>
            <w:r>
              <w:t>0,5</w:t>
            </w:r>
          </w:p>
        </w:tc>
        <w:tc>
          <w:tcPr>
            <w:tcW w:w="709" w:type="dxa"/>
            <w:tcBorders>
              <w:top w:val="single" w:sz="4" w:space="0" w:color="000000"/>
              <w:left w:val="single" w:sz="8" w:space="0" w:color="000000"/>
              <w:right w:val="single" w:sz="4" w:space="0" w:color="000000"/>
            </w:tcBorders>
          </w:tcPr>
          <w:p w:rsidR="00364E50" w:rsidRDefault="008F2F88">
            <w:pPr>
              <w:pStyle w:val="TableParagraph"/>
              <w:spacing w:line="244" w:lineRule="exact"/>
              <w:ind w:left="108"/>
            </w:pPr>
            <w:r>
              <w:t>0,5</w:t>
            </w:r>
          </w:p>
        </w:tc>
        <w:tc>
          <w:tcPr>
            <w:tcW w:w="853" w:type="dxa"/>
            <w:tcBorders>
              <w:top w:val="single" w:sz="4" w:space="0" w:color="000000"/>
              <w:left w:val="single" w:sz="4" w:space="0" w:color="000000"/>
            </w:tcBorders>
          </w:tcPr>
          <w:p w:rsidR="00364E50" w:rsidRDefault="008F2F88">
            <w:pPr>
              <w:pStyle w:val="TableParagraph"/>
              <w:spacing w:line="265" w:lineRule="exact"/>
              <w:ind w:left="30"/>
              <w:jc w:val="center"/>
              <w:rPr>
                <w:b/>
                <w:sz w:val="24"/>
              </w:rPr>
            </w:pPr>
            <w:r>
              <w:rPr>
                <w:b/>
                <w:sz w:val="24"/>
              </w:rPr>
              <w:t>2</w:t>
            </w:r>
          </w:p>
        </w:tc>
      </w:tr>
      <w:tr w:rsidR="00364E50">
        <w:trPr>
          <w:trHeight w:val="413"/>
        </w:trPr>
        <w:tc>
          <w:tcPr>
            <w:tcW w:w="3262" w:type="dxa"/>
            <w:tcBorders>
              <w:right w:val="single" w:sz="4" w:space="0" w:color="000000"/>
            </w:tcBorders>
          </w:tcPr>
          <w:p w:rsidR="00364E50" w:rsidRDefault="008F2F88">
            <w:pPr>
              <w:pStyle w:val="TableParagraph"/>
              <w:spacing w:line="275" w:lineRule="exact"/>
              <w:ind w:left="413" w:right="400"/>
              <w:jc w:val="center"/>
              <w:rPr>
                <w:b/>
                <w:sz w:val="24"/>
              </w:rPr>
            </w:pPr>
            <w:r>
              <w:rPr>
                <w:b/>
                <w:sz w:val="24"/>
              </w:rPr>
              <w:t>Иностранные языки</w:t>
            </w:r>
          </w:p>
        </w:tc>
        <w:tc>
          <w:tcPr>
            <w:tcW w:w="3118" w:type="dxa"/>
            <w:tcBorders>
              <w:left w:val="single" w:sz="4" w:space="0" w:color="000000"/>
              <w:right w:val="single" w:sz="4" w:space="0" w:color="000000"/>
            </w:tcBorders>
          </w:tcPr>
          <w:p w:rsidR="00364E50" w:rsidRDefault="008F2F88">
            <w:pPr>
              <w:pStyle w:val="TableParagraph"/>
              <w:spacing w:line="275" w:lineRule="exact"/>
              <w:ind w:left="148"/>
              <w:rPr>
                <w:sz w:val="24"/>
              </w:rPr>
            </w:pPr>
            <w:r>
              <w:rPr>
                <w:sz w:val="24"/>
              </w:rPr>
              <w:t>Иностранный язык</w:t>
            </w:r>
          </w:p>
        </w:tc>
        <w:tc>
          <w:tcPr>
            <w:tcW w:w="569" w:type="dxa"/>
            <w:tcBorders>
              <w:left w:val="single" w:sz="4" w:space="0" w:color="000000"/>
              <w:right w:val="single" w:sz="4" w:space="0" w:color="000000"/>
            </w:tcBorders>
          </w:tcPr>
          <w:p w:rsidR="00364E50" w:rsidRDefault="008F2F88">
            <w:pPr>
              <w:pStyle w:val="TableParagraph"/>
              <w:spacing w:line="275" w:lineRule="exact"/>
              <w:ind w:left="24"/>
              <w:jc w:val="center"/>
              <w:rPr>
                <w:sz w:val="24"/>
              </w:rPr>
            </w:pPr>
            <w:r>
              <w:rPr>
                <w:w w:val="99"/>
                <w:sz w:val="24"/>
              </w:rPr>
              <w:t>-</w:t>
            </w:r>
          </w:p>
        </w:tc>
        <w:tc>
          <w:tcPr>
            <w:tcW w:w="567" w:type="dxa"/>
            <w:tcBorders>
              <w:left w:val="single" w:sz="4" w:space="0" w:color="000000"/>
              <w:right w:val="single" w:sz="4" w:space="0" w:color="000000"/>
            </w:tcBorders>
          </w:tcPr>
          <w:p w:rsidR="00364E50" w:rsidRDefault="008F2F88">
            <w:pPr>
              <w:pStyle w:val="TableParagraph"/>
              <w:spacing w:line="275" w:lineRule="exact"/>
              <w:ind w:left="21"/>
              <w:jc w:val="center"/>
              <w:rPr>
                <w:sz w:val="24"/>
              </w:rPr>
            </w:pPr>
            <w:r>
              <w:rPr>
                <w:w w:val="99"/>
                <w:sz w:val="24"/>
              </w:rPr>
              <w:t>-</w:t>
            </w:r>
          </w:p>
        </w:tc>
        <w:tc>
          <w:tcPr>
            <w:tcW w:w="568" w:type="dxa"/>
            <w:tcBorders>
              <w:left w:val="single" w:sz="4" w:space="0" w:color="000000"/>
              <w:right w:val="single" w:sz="8" w:space="0" w:color="000000"/>
            </w:tcBorders>
          </w:tcPr>
          <w:p w:rsidR="00364E50" w:rsidRDefault="008F2F88">
            <w:pPr>
              <w:pStyle w:val="TableParagraph"/>
              <w:spacing w:line="275" w:lineRule="exact"/>
              <w:ind w:left="24"/>
              <w:jc w:val="center"/>
              <w:rPr>
                <w:sz w:val="24"/>
              </w:rPr>
            </w:pPr>
            <w:r>
              <w:rPr>
                <w:w w:val="99"/>
                <w:sz w:val="24"/>
              </w:rPr>
              <w:t>-</w:t>
            </w:r>
          </w:p>
        </w:tc>
        <w:tc>
          <w:tcPr>
            <w:tcW w:w="709" w:type="dxa"/>
            <w:tcBorders>
              <w:left w:val="single" w:sz="8" w:space="0" w:color="000000"/>
              <w:right w:val="single" w:sz="4" w:space="0" w:color="000000"/>
            </w:tcBorders>
          </w:tcPr>
          <w:p w:rsidR="00364E50" w:rsidRDefault="008F2F88">
            <w:pPr>
              <w:pStyle w:val="TableParagraph"/>
              <w:spacing w:line="275" w:lineRule="exact"/>
              <w:ind w:right="297"/>
              <w:jc w:val="right"/>
              <w:rPr>
                <w:sz w:val="24"/>
              </w:rPr>
            </w:pPr>
            <w:r>
              <w:rPr>
                <w:w w:val="99"/>
                <w:sz w:val="24"/>
              </w:rPr>
              <w:t>-</w:t>
            </w:r>
          </w:p>
        </w:tc>
        <w:tc>
          <w:tcPr>
            <w:tcW w:w="853" w:type="dxa"/>
            <w:tcBorders>
              <w:left w:val="single" w:sz="4" w:space="0" w:color="000000"/>
            </w:tcBorders>
          </w:tcPr>
          <w:p w:rsidR="00364E50" w:rsidRDefault="00364E50">
            <w:pPr>
              <w:pStyle w:val="TableParagraph"/>
            </w:pPr>
          </w:p>
        </w:tc>
      </w:tr>
      <w:tr w:rsidR="00364E50">
        <w:trPr>
          <w:trHeight w:val="826"/>
        </w:trPr>
        <w:tc>
          <w:tcPr>
            <w:tcW w:w="3262" w:type="dxa"/>
            <w:tcBorders>
              <w:right w:val="single" w:sz="4" w:space="0" w:color="000000"/>
            </w:tcBorders>
          </w:tcPr>
          <w:p w:rsidR="00364E50" w:rsidRDefault="008F2F88">
            <w:pPr>
              <w:pStyle w:val="TableParagraph"/>
              <w:spacing w:line="275" w:lineRule="exact"/>
              <w:ind w:left="844"/>
              <w:rPr>
                <w:b/>
                <w:sz w:val="24"/>
              </w:rPr>
            </w:pPr>
            <w:r>
              <w:rPr>
                <w:b/>
                <w:sz w:val="24"/>
              </w:rPr>
              <w:t>Математика</w:t>
            </w:r>
            <w:r>
              <w:rPr>
                <w:b/>
                <w:spacing w:val="-4"/>
                <w:sz w:val="24"/>
              </w:rPr>
              <w:t xml:space="preserve"> </w:t>
            </w:r>
            <w:r>
              <w:rPr>
                <w:b/>
                <w:sz w:val="24"/>
              </w:rPr>
              <w:t>и</w:t>
            </w:r>
          </w:p>
          <w:p w:rsidR="00364E50" w:rsidRDefault="008F2F88">
            <w:pPr>
              <w:pStyle w:val="TableParagraph"/>
              <w:spacing w:before="139"/>
              <w:ind w:left="880"/>
              <w:rPr>
                <w:b/>
                <w:sz w:val="24"/>
              </w:rPr>
            </w:pPr>
            <w:r>
              <w:rPr>
                <w:b/>
                <w:sz w:val="24"/>
              </w:rPr>
              <w:t>информатика</w:t>
            </w:r>
          </w:p>
        </w:tc>
        <w:tc>
          <w:tcPr>
            <w:tcW w:w="3118" w:type="dxa"/>
            <w:tcBorders>
              <w:left w:val="single" w:sz="4" w:space="0" w:color="000000"/>
              <w:right w:val="single" w:sz="4" w:space="0" w:color="000000"/>
            </w:tcBorders>
          </w:tcPr>
          <w:p w:rsidR="00364E50" w:rsidRDefault="008F2F88">
            <w:pPr>
              <w:pStyle w:val="TableParagraph"/>
              <w:spacing w:line="275" w:lineRule="exact"/>
              <w:ind w:left="115"/>
              <w:rPr>
                <w:sz w:val="24"/>
              </w:rPr>
            </w:pPr>
            <w:r>
              <w:rPr>
                <w:sz w:val="24"/>
              </w:rPr>
              <w:t>Математика</w:t>
            </w:r>
          </w:p>
        </w:tc>
        <w:tc>
          <w:tcPr>
            <w:tcW w:w="569" w:type="dxa"/>
            <w:tcBorders>
              <w:left w:val="single" w:sz="4" w:space="0" w:color="000000"/>
              <w:right w:val="single" w:sz="4" w:space="0" w:color="000000"/>
            </w:tcBorders>
          </w:tcPr>
          <w:p w:rsidR="00364E50" w:rsidRDefault="008F2F88">
            <w:pPr>
              <w:pStyle w:val="TableParagraph"/>
              <w:spacing w:line="275" w:lineRule="exact"/>
              <w:ind w:left="26"/>
              <w:jc w:val="center"/>
              <w:rPr>
                <w:sz w:val="24"/>
              </w:rPr>
            </w:pPr>
            <w:r>
              <w:rPr>
                <w:sz w:val="24"/>
              </w:rPr>
              <w:t>2</w:t>
            </w:r>
          </w:p>
        </w:tc>
        <w:tc>
          <w:tcPr>
            <w:tcW w:w="567" w:type="dxa"/>
            <w:tcBorders>
              <w:left w:val="single" w:sz="4" w:space="0" w:color="000000"/>
              <w:right w:val="single" w:sz="4" w:space="0" w:color="000000"/>
            </w:tcBorders>
          </w:tcPr>
          <w:p w:rsidR="00364E50" w:rsidRDefault="008F2F88">
            <w:pPr>
              <w:pStyle w:val="TableParagraph"/>
              <w:spacing w:line="275" w:lineRule="exact"/>
              <w:ind w:left="23"/>
              <w:jc w:val="center"/>
              <w:rPr>
                <w:sz w:val="24"/>
              </w:rPr>
            </w:pPr>
            <w:r>
              <w:rPr>
                <w:sz w:val="24"/>
              </w:rPr>
              <w:t>2</w:t>
            </w:r>
          </w:p>
        </w:tc>
        <w:tc>
          <w:tcPr>
            <w:tcW w:w="568" w:type="dxa"/>
            <w:tcBorders>
              <w:left w:val="single" w:sz="4" w:space="0" w:color="000000"/>
              <w:right w:val="single" w:sz="8" w:space="0" w:color="000000"/>
            </w:tcBorders>
          </w:tcPr>
          <w:p w:rsidR="00364E50" w:rsidRDefault="008F2F88">
            <w:pPr>
              <w:pStyle w:val="TableParagraph"/>
              <w:spacing w:line="275" w:lineRule="exact"/>
              <w:ind w:left="26"/>
              <w:jc w:val="center"/>
              <w:rPr>
                <w:sz w:val="24"/>
              </w:rPr>
            </w:pPr>
            <w:r>
              <w:rPr>
                <w:sz w:val="24"/>
              </w:rPr>
              <w:t>2</w:t>
            </w:r>
          </w:p>
        </w:tc>
        <w:tc>
          <w:tcPr>
            <w:tcW w:w="709" w:type="dxa"/>
            <w:tcBorders>
              <w:left w:val="single" w:sz="8" w:space="0" w:color="000000"/>
              <w:right w:val="single" w:sz="4" w:space="0" w:color="000000"/>
            </w:tcBorders>
          </w:tcPr>
          <w:p w:rsidR="00364E50" w:rsidRDefault="008F2F88">
            <w:pPr>
              <w:pStyle w:val="TableParagraph"/>
              <w:spacing w:line="275" w:lineRule="exact"/>
              <w:ind w:right="278"/>
              <w:jc w:val="right"/>
              <w:rPr>
                <w:sz w:val="24"/>
              </w:rPr>
            </w:pPr>
            <w:r>
              <w:rPr>
                <w:sz w:val="24"/>
              </w:rPr>
              <w:t>2</w:t>
            </w:r>
          </w:p>
        </w:tc>
        <w:tc>
          <w:tcPr>
            <w:tcW w:w="853" w:type="dxa"/>
            <w:tcBorders>
              <w:left w:val="single" w:sz="4" w:space="0" w:color="000000"/>
            </w:tcBorders>
          </w:tcPr>
          <w:p w:rsidR="00364E50" w:rsidRDefault="008F2F88">
            <w:pPr>
              <w:pStyle w:val="TableParagraph"/>
              <w:spacing w:line="275" w:lineRule="exact"/>
              <w:ind w:left="30"/>
              <w:jc w:val="center"/>
              <w:rPr>
                <w:b/>
                <w:sz w:val="24"/>
              </w:rPr>
            </w:pPr>
            <w:r>
              <w:rPr>
                <w:b/>
                <w:sz w:val="24"/>
              </w:rPr>
              <w:t>8</w:t>
            </w:r>
          </w:p>
        </w:tc>
      </w:tr>
      <w:tr w:rsidR="00364E50">
        <w:trPr>
          <w:trHeight w:val="414"/>
        </w:trPr>
        <w:tc>
          <w:tcPr>
            <w:tcW w:w="3262" w:type="dxa"/>
            <w:tcBorders>
              <w:right w:val="single" w:sz="4" w:space="0" w:color="000000"/>
            </w:tcBorders>
          </w:tcPr>
          <w:p w:rsidR="00364E50" w:rsidRDefault="008F2F88">
            <w:pPr>
              <w:pStyle w:val="TableParagraph"/>
              <w:spacing w:before="1"/>
              <w:ind w:left="413" w:right="400"/>
              <w:jc w:val="center"/>
              <w:rPr>
                <w:b/>
                <w:sz w:val="24"/>
              </w:rPr>
            </w:pPr>
            <w:r>
              <w:rPr>
                <w:b/>
                <w:sz w:val="24"/>
              </w:rPr>
              <w:t>Окружающий мир</w:t>
            </w:r>
          </w:p>
        </w:tc>
        <w:tc>
          <w:tcPr>
            <w:tcW w:w="3118" w:type="dxa"/>
            <w:tcBorders>
              <w:left w:val="single" w:sz="4" w:space="0" w:color="000000"/>
              <w:right w:val="single" w:sz="4" w:space="0" w:color="000000"/>
            </w:tcBorders>
          </w:tcPr>
          <w:p w:rsidR="00364E50" w:rsidRDefault="008F2F88">
            <w:pPr>
              <w:pStyle w:val="TableParagraph"/>
              <w:spacing w:before="1"/>
              <w:ind w:left="115"/>
              <w:rPr>
                <w:sz w:val="24"/>
              </w:rPr>
            </w:pPr>
            <w:r>
              <w:rPr>
                <w:sz w:val="24"/>
              </w:rPr>
              <w:t>Человек, природа, общество</w:t>
            </w:r>
          </w:p>
        </w:tc>
        <w:tc>
          <w:tcPr>
            <w:tcW w:w="569" w:type="dxa"/>
            <w:tcBorders>
              <w:left w:val="single" w:sz="4" w:space="0" w:color="000000"/>
              <w:right w:val="single" w:sz="4" w:space="0" w:color="000000"/>
            </w:tcBorders>
          </w:tcPr>
          <w:p w:rsidR="00364E50" w:rsidRDefault="008F2F88">
            <w:pPr>
              <w:pStyle w:val="TableParagraph"/>
              <w:spacing w:before="1"/>
              <w:ind w:left="141"/>
              <w:rPr>
                <w:sz w:val="24"/>
              </w:rPr>
            </w:pPr>
            <w:r>
              <w:rPr>
                <w:sz w:val="24"/>
              </w:rPr>
              <w:t>0,5</w:t>
            </w:r>
          </w:p>
        </w:tc>
        <w:tc>
          <w:tcPr>
            <w:tcW w:w="567" w:type="dxa"/>
            <w:tcBorders>
              <w:left w:val="single" w:sz="4" w:space="0" w:color="000000"/>
              <w:right w:val="single" w:sz="4" w:space="0" w:color="000000"/>
            </w:tcBorders>
          </w:tcPr>
          <w:p w:rsidR="00364E50" w:rsidRDefault="008F2F88">
            <w:pPr>
              <w:pStyle w:val="TableParagraph"/>
              <w:spacing w:before="1"/>
              <w:ind w:left="92" w:right="72"/>
              <w:jc w:val="center"/>
              <w:rPr>
                <w:sz w:val="24"/>
              </w:rPr>
            </w:pPr>
            <w:r>
              <w:rPr>
                <w:sz w:val="24"/>
              </w:rPr>
              <w:t>0,5</w:t>
            </w:r>
          </w:p>
        </w:tc>
        <w:tc>
          <w:tcPr>
            <w:tcW w:w="568" w:type="dxa"/>
            <w:tcBorders>
              <w:left w:val="single" w:sz="4" w:space="0" w:color="000000"/>
              <w:right w:val="single" w:sz="8" w:space="0" w:color="000000"/>
            </w:tcBorders>
          </w:tcPr>
          <w:p w:rsidR="00364E50" w:rsidRDefault="008F2F88">
            <w:pPr>
              <w:pStyle w:val="TableParagraph"/>
              <w:spacing w:before="1"/>
              <w:ind w:left="138"/>
              <w:rPr>
                <w:sz w:val="24"/>
              </w:rPr>
            </w:pPr>
            <w:r>
              <w:rPr>
                <w:sz w:val="24"/>
              </w:rPr>
              <w:t>0,5</w:t>
            </w:r>
          </w:p>
        </w:tc>
        <w:tc>
          <w:tcPr>
            <w:tcW w:w="709" w:type="dxa"/>
            <w:tcBorders>
              <w:left w:val="single" w:sz="8" w:space="0" w:color="000000"/>
              <w:right w:val="single" w:sz="4" w:space="0" w:color="000000"/>
            </w:tcBorders>
          </w:tcPr>
          <w:p w:rsidR="00364E50" w:rsidRDefault="008F2F88">
            <w:pPr>
              <w:pStyle w:val="TableParagraph"/>
              <w:spacing w:before="1"/>
              <w:ind w:right="187"/>
              <w:jc w:val="right"/>
              <w:rPr>
                <w:sz w:val="24"/>
              </w:rPr>
            </w:pPr>
            <w:r>
              <w:rPr>
                <w:sz w:val="24"/>
              </w:rPr>
              <w:t>0,5</w:t>
            </w:r>
          </w:p>
        </w:tc>
        <w:tc>
          <w:tcPr>
            <w:tcW w:w="853" w:type="dxa"/>
            <w:tcBorders>
              <w:left w:val="single" w:sz="4" w:space="0" w:color="000000"/>
            </w:tcBorders>
          </w:tcPr>
          <w:p w:rsidR="00364E50" w:rsidRDefault="008F2F88">
            <w:pPr>
              <w:pStyle w:val="TableParagraph"/>
              <w:spacing w:before="1"/>
              <w:ind w:left="30"/>
              <w:jc w:val="center"/>
              <w:rPr>
                <w:b/>
                <w:sz w:val="24"/>
              </w:rPr>
            </w:pPr>
            <w:r>
              <w:rPr>
                <w:b/>
                <w:sz w:val="24"/>
              </w:rPr>
              <w:t>2</w:t>
            </w:r>
          </w:p>
        </w:tc>
      </w:tr>
      <w:tr w:rsidR="00364E50">
        <w:trPr>
          <w:trHeight w:val="404"/>
        </w:trPr>
        <w:tc>
          <w:tcPr>
            <w:tcW w:w="3262" w:type="dxa"/>
            <w:vMerge w:val="restart"/>
            <w:tcBorders>
              <w:right w:val="single" w:sz="4" w:space="0" w:color="000000"/>
            </w:tcBorders>
          </w:tcPr>
          <w:p w:rsidR="00364E50" w:rsidRDefault="008F2F88">
            <w:pPr>
              <w:pStyle w:val="TableParagraph"/>
              <w:spacing w:before="212"/>
              <w:ind w:left="1062"/>
              <w:rPr>
                <w:b/>
                <w:sz w:val="24"/>
              </w:rPr>
            </w:pPr>
            <w:r>
              <w:rPr>
                <w:b/>
                <w:sz w:val="24"/>
              </w:rPr>
              <w:t>Искусство</w:t>
            </w:r>
          </w:p>
        </w:tc>
        <w:tc>
          <w:tcPr>
            <w:tcW w:w="3118" w:type="dxa"/>
            <w:tcBorders>
              <w:left w:val="single" w:sz="4" w:space="0" w:color="000000"/>
              <w:bottom w:val="single" w:sz="4" w:space="0" w:color="000000"/>
              <w:right w:val="single" w:sz="4" w:space="0" w:color="000000"/>
            </w:tcBorders>
          </w:tcPr>
          <w:p w:rsidR="00364E50" w:rsidRDefault="008F2F88">
            <w:pPr>
              <w:pStyle w:val="TableParagraph"/>
              <w:spacing w:before="1"/>
              <w:ind w:left="115"/>
              <w:rPr>
                <w:sz w:val="24"/>
              </w:rPr>
            </w:pPr>
            <w:r>
              <w:rPr>
                <w:sz w:val="24"/>
              </w:rPr>
              <w:t>Изобразительное искусство</w:t>
            </w:r>
          </w:p>
        </w:tc>
        <w:tc>
          <w:tcPr>
            <w:tcW w:w="569" w:type="dxa"/>
            <w:tcBorders>
              <w:left w:val="single" w:sz="4" w:space="0" w:color="000000"/>
              <w:bottom w:val="single" w:sz="4" w:space="0" w:color="000000"/>
              <w:right w:val="single" w:sz="4" w:space="0" w:color="000000"/>
            </w:tcBorders>
          </w:tcPr>
          <w:p w:rsidR="00364E50" w:rsidRDefault="008F2F88">
            <w:pPr>
              <w:pStyle w:val="TableParagraph"/>
              <w:spacing w:before="2"/>
              <w:ind w:left="117"/>
              <w:rPr>
                <w:sz w:val="20"/>
              </w:rPr>
            </w:pPr>
            <w:r>
              <w:rPr>
                <w:sz w:val="20"/>
              </w:rPr>
              <w:t>0,25</w:t>
            </w:r>
          </w:p>
        </w:tc>
        <w:tc>
          <w:tcPr>
            <w:tcW w:w="567" w:type="dxa"/>
            <w:tcBorders>
              <w:left w:val="single" w:sz="4" w:space="0" w:color="000000"/>
              <w:bottom w:val="single" w:sz="4" w:space="0" w:color="000000"/>
              <w:right w:val="single" w:sz="4" w:space="0" w:color="000000"/>
            </w:tcBorders>
          </w:tcPr>
          <w:p w:rsidR="00364E50" w:rsidRDefault="008F2F88">
            <w:pPr>
              <w:pStyle w:val="TableParagraph"/>
              <w:spacing w:before="2"/>
              <w:ind w:left="95" w:right="72"/>
              <w:jc w:val="center"/>
              <w:rPr>
                <w:sz w:val="20"/>
              </w:rPr>
            </w:pPr>
            <w:r>
              <w:rPr>
                <w:sz w:val="20"/>
              </w:rPr>
              <w:t>0,25</w:t>
            </w:r>
          </w:p>
        </w:tc>
        <w:tc>
          <w:tcPr>
            <w:tcW w:w="568" w:type="dxa"/>
            <w:tcBorders>
              <w:left w:val="single" w:sz="4" w:space="0" w:color="000000"/>
              <w:bottom w:val="single" w:sz="4" w:space="0" w:color="000000"/>
              <w:right w:val="single" w:sz="8" w:space="0" w:color="000000"/>
            </w:tcBorders>
          </w:tcPr>
          <w:p w:rsidR="00364E50" w:rsidRDefault="008F2F88">
            <w:pPr>
              <w:pStyle w:val="TableParagraph"/>
              <w:spacing w:before="2"/>
              <w:ind w:left="114"/>
              <w:rPr>
                <w:sz w:val="20"/>
              </w:rPr>
            </w:pPr>
            <w:r>
              <w:rPr>
                <w:sz w:val="20"/>
              </w:rPr>
              <w:t>0,25</w:t>
            </w:r>
          </w:p>
        </w:tc>
        <w:tc>
          <w:tcPr>
            <w:tcW w:w="709" w:type="dxa"/>
            <w:tcBorders>
              <w:left w:val="single" w:sz="8" w:space="0" w:color="000000"/>
              <w:bottom w:val="single" w:sz="4" w:space="0" w:color="000000"/>
              <w:right w:val="single" w:sz="4" w:space="0" w:color="000000"/>
            </w:tcBorders>
          </w:tcPr>
          <w:p w:rsidR="00364E50" w:rsidRDefault="008F2F88">
            <w:pPr>
              <w:pStyle w:val="TableParagraph"/>
              <w:spacing w:before="2"/>
              <w:ind w:left="108"/>
              <w:rPr>
                <w:sz w:val="20"/>
              </w:rPr>
            </w:pPr>
            <w:r>
              <w:rPr>
                <w:sz w:val="20"/>
              </w:rPr>
              <w:t>0,25</w:t>
            </w:r>
          </w:p>
        </w:tc>
        <w:tc>
          <w:tcPr>
            <w:tcW w:w="853" w:type="dxa"/>
            <w:tcBorders>
              <w:left w:val="single" w:sz="4" w:space="0" w:color="000000"/>
              <w:bottom w:val="single" w:sz="4" w:space="0" w:color="000000"/>
            </w:tcBorders>
          </w:tcPr>
          <w:p w:rsidR="00364E50" w:rsidRDefault="008F2F88">
            <w:pPr>
              <w:pStyle w:val="TableParagraph"/>
              <w:spacing w:before="1"/>
              <w:ind w:left="30"/>
              <w:jc w:val="center"/>
              <w:rPr>
                <w:b/>
                <w:sz w:val="24"/>
              </w:rPr>
            </w:pPr>
            <w:r>
              <w:rPr>
                <w:b/>
                <w:sz w:val="24"/>
              </w:rPr>
              <w:t>1</w:t>
            </w:r>
          </w:p>
        </w:tc>
      </w:tr>
      <w:tr w:rsidR="00364E50">
        <w:trPr>
          <w:trHeight w:val="405"/>
        </w:trPr>
        <w:tc>
          <w:tcPr>
            <w:tcW w:w="3262" w:type="dxa"/>
            <w:vMerge/>
            <w:tcBorders>
              <w:top w:val="nil"/>
              <w:right w:val="single" w:sz="4" w:space="0" w:color="000000"/>
            </w:tcBorders>
          </w:tcPr>
          <w:p w:rsidR="00364E50" w:rsidRDefault="00364E50">
            <w:pPr>
              <w:rPr>
                <w:sz w:val="2"/>
                <w:szCs w:val="2"/>
              </w:rPr>
            </w:pPr>
          </w:p>
        </w:tc>
        <w:tc>
          <w:tcPr>
            <w:tcW w:w="3118" w:type="dxa"/>
            <w:tcBorders>
              <w:top w:val="single" w:sz="4" w:space="0" w:color="000000"/>
              <w:left w:val="single" w:sz="4" w:space="0" w:color="000000"/>
              <w:right w:val="single" w:sz="4" w:space="0" w:color="000000"/>
            </w:tcBorders>
          </w:tcPr>
          <w:p w:rsidR="00364E50" w:rsidRDefault="008F2F88">
            <w:pPr>
              <w:pStyle w:val="TableParagraph"/>
              <w:spacing w:line="265" w:lineRule="exact"/>
              <w:ind w:left="115"/>
              <w:rPr>
                <w:sz w:val="24"/>
              </w:rPr>
            </w:pPr>
            <w:r>
              <w:rPr>
                <w:sz w:val="24"/>
              </w:rPr>
              <w:t>Музыка</w:t>
            </w:r>
          </w:p>
        </w:tc>
        <w:tc>
          <w:tcPr>
            <w:tcW w:w="569" w:type="dxa"/>
            <w:tcBorders>
              <w:top w:val="single" w:sz="4" w:space="0" w:color="000000"/>
              <w:left w:val="single" w:sz="4" w:space="0" w:color="000000"/>
              <w:right w:val="single" w:sz="4" w:space="0" w:color="000000"/>
            </w:tcBorders>
          </w:tcPr>
          <w:p w:rsidR="00364E50" w:rsidRDefault="008F2F88">
            <w:pPr>
              <w:pStyle w:val="TableParagraph"/>
              <w:spacing w:line="220" w:lineRule="exact"/>
              <w:ind w:left="117"/>
              <w:rPr>
                <w:sz w:val="20"/>
              </w:rPr>
            </w:pPr>
            <w:r>
              <w:rPr>
                <w:sz w:val="20"/>
              </w:rPr>
              <w:t>0,25</w:t>
            </w:r>
          </w:p>
        </w:tc>
        <w:tc>
          <w:tcPr>
            <w:tcW w:w="567" w:type="dxa"/>
            <w:tcBorders>
              <w:top w:val="single" w:sz="4" w:space="0" w:color="000000"/>
              <w:left w:val="single" w:sz="4" w:space="0" w:color="000000"/>
              <w:right w:val="single" w:sz="4" w:space="0" w:color="000000"/>
            </w:tcBorders>
          </w:tcPr>
          <w:p w:rsidR="00364E50" w:rsidRDefault="008F2F88">
            <w:pPr>
              <w:pStyle w:val="TableParagraph"/>
              <w:spacing w:line="220" w:lineRule="exact"/>
              <w:ind w:left="95" w:right="72"/>
              <w:jc w:val="center"/>
              <w:rPr>
                <w:sz w:val="20"/>
              </w:rPr>
            </w:pPr>
            <w:r>
              <w:rPr>
                <w:sz w:val="20"/>
              </w:rPr>
              <w:t>0,25</w:t>
            </w:r>
          </w:p>
        </w:tc>
        <w:tc>
          <w:tcPr>
            <w:tcW w:w="568" w:type="dxa"/>
            <w:tcBorders>
              <w:top w:val="single" w:sz="4" w:space="0" w:color="000000"/>
              <w:left w:val="single" w:sz="4" w:space="0" w:color="000000"/>
              <w:right w:val="single" w:sz="8" w:space="0" w:color="000000"/>
            </w:tcBorders>
          </w:tcPr>
          <w:p w:rsidR="00364E50" w:rsidRDefault="008F2F88">
            <w:pPr>
              <w:pStyle w:val="TableParagraph"/>
              <w:spacing w:line="220" w:lineRule="exact"/>
              <w:ind w:left="114"/>
              <w:rPr>
                <w:sz w:val="20"/>
              </w:rPr>
            </w:pPr>
            <w:r>
              <w:rPr>
                <w:sz w:val="20"/>
              </w:rPr>
              <w:t>0,25</w:t>
            </w:r>
          </w:p>
        </w:tc>
        <w:tc>
          <w:tcPr>
            <w:tcW w:w="709" w:type="dxa"/>
            <w:tcBorders>
              <w:top w:val="single" w:sz="4" w:space="0" w:color="000000"/>
              <w:left w:val="single" w:sz="8" w:space="0" w:color="000000"/>
              <w:right w:val="single" w:sz="4" w:space="0" w:color="000000"/>
            </w:tcBorders>
          </w:tcPr>
          <w:p w:rsidR="00364E50" w:rsidRDefault="008F2F88">
            <w:pPr>
              <w:pStyle w:val="TableParagraph"/>
              <w:spacing w:line="220" w:lineRule="exact"/>
              <w:ind w:left="108"/>
              <w:rPr>
                <w:sz w:val="20"/>
              </w:rPr>
            </w:pPr>
            <w:r>
              <w:rPr>
                <w:sz w:val="20"/>
              </w:rPr>
              <w:t>0,25</w:t>
            </w:r>
          </w:p>
        </w:tc>
        <w:tc>
          <w:tcPr>
            <w:tcW w:w="853" w:type="dxa"/>
            <w:tcBorders>
              <w:top w:val="single" w:sz="4" w:space="0" w:color="000000"/>
              <w:left w:val="single" w:sz="4" w:space="0" w:color="000000"/>
            </w:tcBorders>
          </w:tcPr>
          <w:p w:rsidR="00364E50" w:rsidRDefault="008F2F88">
            <w:pPr>
              <w:pStyle w:val="TableParagraph"/>
              <w:spacing w:line="265" w:lineRule="exact"/>
              <w:ind w:left="30"/>
              <w:jc w:val="center"/>
              <w:rPr>
                <w:b/>
                <w:sz w:val="24"/>
              </w:rPr>
            </w:pPr>
            <w:r>
              <w:rPr>
                <w:b/>
                <w:sz w:val="24"/>
              </w:rPr>
              <w:t>1</w:t>
            </w:r>
          </w:p>
        </w:tc>
      </w:tr>
      <w:tr w:rsidR="00364E50">
        <w:trPr>
          <w:trHeight w:val="413"/>
        </w:trPr>
        <w:tc>
          <w:tcPr>
            <w:tcW w:w="3262" w:type="dxa"/>
            <w:tcBorders>
              <w:right w:val="single" w:sz="4" w:space="0" w:color="000000"/>
            </w:tcBorders>
          </w:tcPr>
          <w:p w:rsidR="00364E50" w:rsidRDefault="008F2F88">
            <w:pPr>
              <w:pStyle w:val="TableParagraph"/>
              <w:spacing w:line="275" w:lineRule="exact"/>
              <w:ind w:left="415" w:right="400"/>
              <w:jc w:val="center"/>
              <w:rPr>
                <w:b/>
                <w:sz w:val="24"/>
              </w:rPr>
            </w:pPr>
            <w:r>
              <w:rPr>
                <w:b/>
                <w:sz w:val="24"/>
              </w:rPr>
              <w:t>Технология</w:t>
            </w:r>
          </w:p>
        </w:tc>
        <w:tc>
          <w:tcPr>
            <w:tcW w:w="3118" w:type="dxa"/>
            <w:tcBorders>
              <w:left w:val="single" w:sz="4" w:space="0" w:color="000000"/>
              <w:right w:val="single" w:sz="4" w:space="0" w:color="000000"/>
            </w:tcBorders>
          </w:tcPr>
          <w:p w:rsidR="00364E50" w:rsidRDefault="008F2F88">
            <w:pPr>
              <w:pStyle w:val="TableParagraph"/>
              <w:spacing w:line="275" w:lineRule="exact"/>
              <w:ind w:left="115"/>
              <w:rPr>
                <w:sz w:val="24"/>
              </w:rPr>
            </w:pPr>
            <w:r>
              <w:rPr>
                <w:sz w:val="24"/>
              </w:rPr>
              <w:t>Технология</w:t>
            </w:r>
          </w:p>
        </w:tc>
        <w:tc>
          <w:tcPr>
            <w:tcW w:w="569" w:type="dxa"/>
            <w:tcBorders>
              <w:left w:val="single" w:sz="4" w:space="0" w:color="000000"/>
              <w:right w:val="single" w:sz="4" w:space="0" w:color="000000"/>
            </w:tcBorders>
          </w:tcPr>
          <w:p w:rsidR="00364E50" w:rsidRDefault="008F2F88">
            <w:pPr>
              <w:pStyle w:val="TableParagraph"/>
              <w:spacing w:line="275" w:lineRule="exact"/>
              <w:ind w:left="141"/>
              <w:rPr>
                <w:sz w:val="24"/>
              </w:rPr>
            </w:pPr>
            <w:r>
              <w:rPr>
                <w:sz w:val="24"/>
              </w:rPr>
              <w:t>0,5</w:t>
            </w:r>
          </w:p>
        </w:tc>
        <w:tc>
          <w:tcPr>
            <w:tcW w:w="567" w:type="dxa"/>
            <w:tcBorders>
              <w:left w:val="single" w:sz="4" w:space="0" w:color="000000"/>
              <w:right w:val="single" w:sz="4" w:space="0" w:color="000000"/>
            </w:tcBorders>
          </w:tcPr>
          <w:p w:rsidR="00364E50" w:rsidRDefault="008F2F88">
            <w:pPr>
              <w:pStyle w:val="TableParagraph"/>
              <w:spacing w:line="275" w:lineRule="exact"/>
              <w:ind w:left="92" w:right="72"/>
              <w:jc w:val="center"/>
              <w:rPr>
                <w:sz w:val="24"/>
              </w:rPr>
            </w:pPr>
            <w:r>
              <w:rPr>
                <w:sz w:val="24"/>
              </w:rPr>
              <w:t>0,5</w:t>
            </w:r>
          </w:p>
        </w:tc>
        <w:tc>
          <w:tcPr>
            <w:tcW w:w="568" w:type="dxa"/>
            <w:tcBorders>
              <w:left w:val="single" w:sz="4" w:space="0" w:color="000000"/>
              <w:right w:val="single" w:sz="8" w:space="0" w:color="000000"/>
            </w:tcBorders>
          </w:tcPr>
          <w:p w:rsidR="00364E50" w:rsidRDefault="008F2F88">
            <w:pPr>
              <w:pStyle w:val="TableParagraph"/>
              <w:spacing w:line="275" w:lineRule="exact"/>
              <w:ind w:left="138"/>
              <w:rPr>
                <w:sz w:val="24"/>
              </w:rPr>
            </w:pPr>
            <w:r>
              <w:rPr>
                <w:sz w:val="24"/>
              </w:rPr>
              <w:t>0,5</w:t>
            </w:r>
          </w:p>
        </w:tc>
        <w:tc>
          <w:tcPr>
            <w:tcW w:w="709" w:type="dxa"/>
            <w:tcBorders>
              <w:left w:val="single" w:sz="8" w:space="0" w:color="000000"/>
              <w:right w:val="single" w:sz="4" w:space="0" w:color="000000"/>
            </w:tcBorders>
          </w:tcPr>
          <w:p w:rsidR="00364E50" w:rsidRDefault="008F2F88">
            <w:pPr>
              <w:pStyle w:val="TableParagraph"/>
              <w:spacing w:line="275" w:lineRule="exact"/>
              <w:ind w:right="187"/>
              <w:jc w:val="right"/>
              <w:rPr>
                <w:sz w:val="24"/>
              </w:rPr>
            </w:pPr>
            <w:r>
              <w:rPr>
                <w:sz w:val="24"/>
              </w:rPr>
              <w:t>0,5</w:t>
            </w:r>
          </w:p>
        </w:tc>
        <w:tc>
          <w:tcPr>
            <w:tcW w:w="853" w:type="dxa"/>
            <w:tcBorders>
              <w:left w:val="single" w:sz="4" w:space="0" w:color="000000"/>
            </w:tcBorders>
          </w:tcPr>
          <w:p w:rsidR="00364E50" w:rsidRDefault="008F2F88">
            <w:pPr>
              <w:pStyle w:val="TableParagraph"/>
              <w:spacing w:line="275" w:lineRule="exact"/>
              <w:ind w:left="30"/>
              <w:jc w:val="center"/>
              <w:rPr>
                <w:b/>
                <w:sz w:val="24"/>
              </w:rPr>
            </w:pPr>
            <w:r>
              <w:rPr>
                <w:b/>
                <w:sz w:val="24"/>
              </w:rPr>
              <w:t>2</w:t>
            </w:r>
          </w:p>
        </w:tc>
      </w:tr>
      <w:tr w:rsidR="00364E50">
        <w:trPr>
          <w:trHeight w:val="414"/>
        </w:trPr>
        <w:tc>
          <w:tcPr>
            <w:tcW w:w="3262" w:type="dxa"/>
            <w:tcBorders>
              <w:right w:val="single" w:sz="4" w:space="0" w:color="000000"/>
            </w:tcBorders>
          </w:tcPr>
          <w:p w:rsidR="00364E50" w:rsidRDefault="008F2F88">
            <w:pPr>
              <w:pStyle w:val="TableParagraph"/>
              <w:spacing w:line="275" w:lineRule="exact"/>
              <w:ind w:left="415" w:right="400"/>
              <w:jc w:val="center"/>
              <w:rPr>
                <w:b/>
                <w:sz w:val="24"/>
              </w:rPr>
            </w:pPr>
            <w:r>
              <w:rPr>
                <w:b/>
                <w:sz w:val="24"/>
              </w:rPr>
              <w:t>Физическая культура</w:t>
            </w:r>
          </w:p>
        </w:tc>
        <w:tc>
          <w:tcPr>
            <w:tcW w:w="3118" w:type="dxa"/>
            <w:tcBorders>
              <w:left w:val="single" w:sz="4" w:space="0" w:color="000000"/>
              <w:right w:val="single" w:sz="4" w:space="0" w:color="000000"/>
            </w:tcBorders>
          </w:tcPr>
          <w:p w:rsidR="00364E50" w:rsidRDefault="008F2F88">
            <w:pPr>
              <w:pStyle w:val="TableParagraph"/>
              <w:spacing w:line="275" w:lineRule="exact"/>
              <w:ind w:left="115"/>
              <w:rPr>
                <w:sz w:val="24"/>
              </w:rPr>
            </w:pPr>
            <w:r>
              <w:rPr>
                <w:sz w:val="24"/>
              </w:rPr>
              <w:t>Физическая культура</w:t>
            </w:r>
          </w:p>
        </w:tc>
        <w:tc>
          <w:tcPr>
            <w:tcW w:w="569" w:type="dxa"/>
            <w:tcBorders>
              <w:left w:val="single" w:sz="4" w:space="0" w:color="000000"/>
              <w:right w:val="single" w:sz="4" w:space="0" w:color="000000"/>
            </w:tcBorders>
          </w:tcPr>
          <w:p w:rsidR="00364E50" w:rsidRDefault="008F2F88">
            <w:pPr>
              <w:pStyle w:val="TableParagraph"/>
              <w:spacing w:line="275" w:lineRule="exact"/>
              <w:ind w:left="141"/>
              <w:rPr>
                <w:sz w:val="24"/>
              </w:rPr>
            </w:pPr>
            <w:r>
              <w:rPr>
                <w:sz w:val="24"/>
              </w:rPr>
              <w:t>0,5</w:t>
            </w:r>
          </w:p>
        </w:tc>
        <w:tc>
          <w:tcPr>
            <w:tcW w:w="567" w:type="dxa"/>
            <w:tcBorders>
              <w:left w:val="single" w:sz="4" w:space="0" w:color="000000"/>
              <w:right w:val="single" w:sz="4" w:space="0" w:color="000000"/>
            </w:tcBorders>
          </w:tcPr>
          <w:p w:rsidR="00364E50" w:rsidRDefault="008F2F88">
            <w:pPr>
              <w:pStyle w:val="TableParagraph"/>
              <w:spacing w:line="275" w:lineRule="exact"/>
              <w:ind w:left="92" w:right="72"/>
              <w:jc w:val="center"/>
              <w:rPr>
                <w:sz w:val="24"/>
              </w:rPr>
            </w:pPr>
            <w:r>
              <w:rPr>
                <w:sz w:val="24"/>
              </w:rPr>
              <w:t>0,5</w:t>
            </w:r>
          </w:p>
        </w:tc>
        <w:tc>
          <w:tcPr>
            <w:tcW w:w="568" w:type="dxa"/>
            <w:tcBorders>
              <w:left w:val="single" w:sz="4" w:space="0" w:color="000000"/>
              <w:right w:val="single" w:sz="8" w:space="0" w:color="000000"/>
            </w:tcBorders>
          </w:tcPr>
          <w:p w:rsidR="00364E50" w:rsidRDefault="008F2F88">
            <w:pPr>
              <w:pStyle w:val="TableParagraph"/>
              <w:spacing w:line="275" w:lineRule="exact"/>
              <w:ind w:left="138"/>
              <w:rPr>
                <w:sz w:val="24"/>
              </w:rPr>
            </w:pPr>
            <w:r>
              <w:rPr>
                <w:sz w:val="24"/>
              </w:rPr>
              <w:t>0,5</w:t>
            </w:r>
          </w:p>
        </w:tc>
        <w:tc>
          <w:tcPr>
            <w:tcW w:w="709" w:type="dxa"/>
            <w:tcBorders>
              <w:left w:val="single" w:sz="8" w:space="0" w:color="000000"/>
              <w:right w:val="single" w:sz="4" w:space="0" w:color="000000"/>
            </w:tcBorders>
          </w:tcPr>
          <w:p w:rsidR="00364E50" w:rsidRDefault="008F2F88">
            <w:pPr>
              <w:pStyle w:val="TableParagraph"/>
              <w:spacing w:line="275" w:lineRule="exact"/>
              <w:ind w:right="187"/>
              <w:jc w:val="right"/>
              <w:rPr>
                <w:sz w:val="24"/>
              </w:rPr>
            </w:pPr>
            <w:r>
              <w:rPr>
                <w:sz w:val="24"/>
              </w:rPr>
              <w:t>0,5</w:t>
            </w:r>
          </w:p>
        </w:tc>
        <w:tc>
          <w:tcPr>
            <w:tcW w:w="853" w:type="dxa"/>
            <w:tcBorders>
              <w:left w:val="single" w:sz="4" w:space="0" w:color="000000"/>
            </w:tcBorders>
          </w:tcPr>
          <w:p w:rsidR="00364E50" w:rsidRDefault="008F2F88">
            <w:pPr>
              <w:pStyle w:val="TableParagraph"/>
              <w:spacing w:line="275" w:lineRule="exact"/>
              <w:ind w:left="30"/>
              <w:jc w:val="center"/>
              <w:rPr>
                <w:b/>
                <w:sz w:val="24"/>
              </w:rPr>
            </w:pPr>
            <w:r>
              <w:rPr>
                <w:b/>
                <w:sz w:val="24"/>
              </w:rPr>
              <w:t>2</w:t>
            </w:r>
          </w:p>
        </w:tc>
      </w:tr>
      <w:tr w:rsidR="00364E50">
        <w:trPr>
          <w:trHeight w:val="413"/>
        </w:trPr>
        <w:tc>
          <w:tcPr>
            <w:tcW w:w="6380" w:type="dxa"/>
            <w:gridSpan w:val="2"/>
            <w:tcBorders>
              <w:right w:val="single" w:sz="4" w:space="0" w:color="000000"/>
            </w:tcBorders>
          </w:tcPr>
          <w:p w:rsidR="00364E50" w:rsidRDefault="008F2F88">
            <w:pPr>
              <w:pStyle w:val="TableParagraph"/>
              <w:spacing w:line="275" w:lineRule="exact"/>
              <w:ind w:left="107"/>
              <w:rPr>
                <w:b/>
                <w:sz w:val="24"/>
              </w:rPr>
            </w:pPr>
            <w:r>
              <w:rPr>
                <w:b/>
                <w:sz w:val="24"/>
              </w:rPr>
              <w:t>Итого часов учебных занятий</w:t>
            </w:r>
          </w:p>
        </w:tc>
        <w:tc>
          <w:tcPr>
            <w:tcW w:w="569" w:type="dxa"/>
            <w:tcBorders>
              <w:left w:val="single" w:sz="4" w:space="0" w:color="000000"/>
              <w:right w:val="single" w:sz="4" w:space="0" w:color="000000"/>
            </w:tcBorders>
          </w:tcPr>
          <w:p w:rsidR="00364E50" w:rsidRDefault="008F2F88">
            <w:pPr>
              <w:pStyle w:val="TableParagraph"/>
              <w:ind w:left="26"/>
              <w:jc w:val="center"/>
              <w:rPr>
                <w:b/>
              </w:rPr>
            </w:pPr>
            <w:r>
              <w:rPr>
                <w:b/>
              </w:rPr>
              <w:t>8</w:t>
            </w:r>
          </w:p>
        </w:tc>
        <w:tc>
          <w:tcPr>
            <w:tcW w:w="567" w:type="dxa"/>
            <w:tcBorders>
              <w:left w:val="single" w:sz="4" w:space="0" w:color="000000"/>
              <w:right w:val="single" w:sz="4" w:space="0" w:color="000000"/>
            </w:tcBorders>
          </w:tcPr>
          <w:p w:rsidR="00364E50" w:rsidRDefault="008F2F88">
            <w:pPr>
              <w:pStyle w:val="TableParagraph"/>
              <w:ind w:left="23"/>
              <w:jc w:val="center"/>
              <w:rPr>
                <w:b/>
              </w:rPr>
            </w:pPr>
            <w:r>
              <w:rPr>
                <w:b/>
              </w:rPr>
              <w:t>8</w:t>
            </w:r>
          </w:p>
        </w:tc>
        <w:tc>
          <w:tcPr>
            <w:tcW w:w="568" w:type="dxa"/>
            <w:tcBorders>
              <w:left w:val="single" w:sz="4" w:space="0" w:color="000000"/>
              <w:right w:val="single" w:sz="8" w:space="0" w:color="000000"/>
            </w:tcBorders>
          </w:tcPr>
          <w:p w:rsidR="00364E50" w:rsidRDefault="008F2F88">
            <w:pPr>
              <w:pStyle w:val="TableParagraph"/>
              <w:ind w:left="26"/>
              <w:jc w:val="center"/>
              <w:rPr>
                <w:b/>
              </w:rPr>
            </w:pPr>
            <w:r>
              <w:rPr>
                <w:b/>
              </w:rPr>
              <w:t>8</w:t>
            </w:r>
          </w:p>
        </w:tc>
        <w:tc>
          <w:tcPr>
            <w:tcW w:w="709" w:type="dxa"/>
            <w:tcBorders>
              <w:left w:val="single" w:sz="8" w:space="0" w:color="000000"/>
              <w:right w:val="single" w:sz="4" w:space="0" w:color="000000"/>
            </w:tcBorders>
          </w:tcPr>
          <w:p w:rsidR="00364E50" w:rsidRDefault="008F2F88">
            <w:pPr>
              <w:pStyle w:val="TableParagraph"/>
              <w:ind w:right="283"/>
              <w:jc w:val="right"/>
              <w:rPr>
                <w:b/>
              </w:rPr>
            </w:pPr>
            <w:r>
              <w:rPr>
                <w:b/>
              </w:rPr>
              <w:t>8</w:t>
            </w:r>
          </w:p>
        </w:tc>
        <w:tc>
          <w:tcPr>
            <w:tcW w:w="853" w:type="dxa"/>
            <w:tcBorders>
              <w:left w:val="single" w:sz="4" w:space="0" w:color="000000"/>
            </w:tcBorders>
          </w:tcPr>
          <w:p w:rsidR="00364E50" w:rsidRDefault="008F2F88">
            <w:pPr>
              <w:pStyle w:val="TableParagraph"/>
              <w:spacing w:line="275" w:lineRule="exact"/>
              <w:ind w:left="124" w:right="94"/>
              <w:jc w:val="center"/>
              <w:rPr>
                <w:b/>
                <w:sz w:val="24"/>
              </w:rPr>
            </w:pPr>
            <w:r>
              <w:rPr>
                <w:b/>
                <w:sz w:val="24"/>
              </w:rPr>
              <w:t>32</w:t>
            </w:r>
          </w:p>
        </w:tc>
      </w:tr>
      <w:tr w:rsidR="00364E50">
        <w:trPr>
          <w:trHeight w:val="413"/>
        </w:trPr>
        <w:tc>
          <w:tcPr>
            <w:tcW w:w="6380" w:type="dxa"/>
            <w:gridSpan w:val="2"/>
            <w:tcBorders>
              <w:right w:val="single" w:sz="4" w:space="0" w:color="000000"/>
            </w:tcBorders>
          </w:tcPr>
          <w:p w:rsidR="00364E50" w:rsidRDefault="008F2F88">
            <w:pPr>
              <w:pStyle w:val="TableParagraph"/>
              <w:spacing w:line="275" w:lineRule="exact"/>
              <w:ind w:left="107"/>
              <w:rPr>
                <w:b/>
                <w:sz w:val="24"/>
              </w:rPr>
            </w:pPr>
            <w:r>
              <w:rPr>
                <w:b/>
                <w:sz w:val="24"/>
              </w:rPr>
              <w:t>Максимально допустимая недельная нагрузка</w:t>
            </w:r>
          </w:p>
        </w:tc>
        <w:tc>
          <w:tcPr>
            <w:tcW w:w="569" w:type="dxa"/>
            <w:tcBorders>
              <w:left w:val="single" w:sz="4" w:space="0" w:color="000000"/>
              <w:right w:val="single" w:sz="4" w:space="0" w:color="000000"/>
            </w:tcBorders>
          </w:tcPr>
          <w:p w:rsidR="00364E50" w:rsidRDefault="008F2F88">
            <w:pPr>
              <w:pStyle w:val="TableParagraph"/>
              <w:ind w:left="26"/>
              <w:jc w:val="center"/>
              <w:rPr>
                <w:b/>
              </w:rPr>
            </w:pPr>
            <w:r>
              <w:rPr>
                <w:b/>
              </w:rPr>
              <w:t>8</w:t>
            </w:r>
          </w:p>
        </w:tc>
        <w:tc>
          <w:tcPr>
            <w:tcW w:w="567" w:type="dxa"/>
            <w:tcBorders>
              <w:left w:val="single" w:sz="4" w:space="0" w:color="000000"/>
              <w:right w:val="single" w:sz="4" w:space="0" w:color="000000"/>
            </w:tcBorders>
          </w:tcPr>
          <w:p w:rsidR="00364E50" w:rsidRDefault="008F2F88">
            <w:pPr>
              <w:pStyle w:val="TableParagraph"/>
              <w:ind w:left="23"/>
              <w:jc w:val="center"/>
              <w:rPr>
                <w:b/>
              </w:rPr>
            </w:pPr>
            <w:r>
              <w:rPr>
                <w:b/>
              </w:rPr>
              <w:t>8</w:t>
            </w:r>
          </w:p>
        </w:tc>
        <w:tc>
          <w:tcPr>
            <w:tcW w:w="568" w:type="dxa"/>
            <w:tcBorders>
              <w:left w:val="single" w:sz="4" w:space="0" w:color="000000"/>
              <w:right w:val="single" w:sz="8" w:space="0" w:color="000000"/>
            </w:tcBorders>
          </w:tcPr>
          <w:p w:rsidR="00364E50" w:rsidRDefault="008F2F88">
            <w:pPr>
              <w:pStyle w:val="TableParagraph"/>
              <w:ind w:left="26"/>
              <w:jc w:val="center"/>
              <w:rPr>
                <w:b/>
              </w:rPr>
            </w:pPr>
            <w:r>
              <w:rPr>
                <w:b/>
              </w:rPr>
              <w:t>8</w:t>
            </w:r>
          </w:p>
        </w:tc>
        <w:tc>
          <w:tcPr>
            <w:tcW w:w="709" w:type="dxa"/>
            <w:tcBorders>
              <w:left w:val="single" w:sz="8" w:space="0" w:color="000000"/>
              <w:right w:val="single" w:sz="4" w:space="0" w:color="000000"/>
            </w:tcBorders>
          </w:tcPr>
          <w:p w:rsidR="00364E50" w:rsidRDefault="008F2F88">
            <w:pPr>
              <w:pStyle w:val="TableParagraph"/>
              <w:ind w:right="283"/>
              <w:jc w:val="right"/>
              <w:rPr>
                <w:b/>
              </w:rPr>
            </w:pPr>
            <w:r>
              <w:rPr>
                <w:b/>
              </w:rPr>
              <w:t>8</w:t>
            </w:r>
          </w:p>
        </w:tc>
        <w:tc>
          <w:tcPr>
            <w:tcW w:w="853" w:type="dxa"/>
            <w:tcBorders>
              <w:left w:val="single" w:sz="4" w:space="0" w:color="000000"/>
            </w:tcBorders>
          </w:tcPr>
          <w:p w:rsidR="00364E50" w:rsidRDefault="008F2F88">
            <w:pPr>
              <w:pStyle w:val="TableParagraph"/>
              <w:spacing w:line="275" w:lineRule="exact"/>
              <w:ind w:left="124" w:right="94"/>
              <w:jc w:val="center"/>
              <w:rPr>
                <w:b/>
                <w:sz w:val="24"/>
              </w:rPr>
            </w:pPr>
            <w:r>
              <w:rPr>
                <w:b/>
                <w:sz w:val="24"/>
              </w:rPr>
              <w:t>32</w:t>
            </w:r>
          </w:p>
        </w:tc>
      </w:tr>
    </w:tbl>
    <w:p w:rsidR="00364E50" w:rsidRDefault="00364E50">
      <w:pPr>
        <w:spacing w:line="275" w:lineRule="exact"/>
        <w:jc w:val="center"/>
        <w:rPr>
          <w:sz w:val="24"/>
        </w:rPr>
        <w:sectPr w:rsidR="00364E50">
          <w:pgSz w:w="11910" w:h="16840"/>
          <w:pgMar w:top="880" w:right="360" w:bottom="920" w:left="940" w:header="0" w:footer="0" w:gutter="0"/>
          <w:cols w:space="720"/>
        </w:sectPr>
      </w:pPr>
    </w:p>
    <w:p w:rsidR="00364E50" w:rsidRDefault="008F2F88">
      <w:pPr>
        <w:pStyle w:val="a4"/>
        <w:numPr>
          <w:ilvl w:val="2"/>
          <w:numId w:val="12"/>
        </w:numPr>
        <w:tabs>
          <w:tab w:val="left" w:pos="3384"/>
        </w:tabs>
        <w:spacing w:before="72"/>
        <w:ind w:left="3383" w:hanging="577"/>
        <w:jc w:val="left"/>
        <w:rPr>
          <w:b/>
          <w:sz w:val="23"/>
        </w:rPr>
      </w:pPr>
      <w:r>
        <w:rPr>
          <w:b/>
          <w:sz w:val="24"/>
        </w:rPr>
        <w:lastRenderedPageBreak/>
        <w:t>ПЛАН ВНЕУРОЧНОЙ</w:t>
      </w:r>
      <w:r>
        <w:rPr>
          <w:b/>
          <w:spacing w:val="-2"/>
          <w:sz w:val="24"/>
        </w:rPr>
        <w:t xml:space="preserve"> </w:t>
      </w:r>
      <w:r>
        <w:rPr>
          <w:b/>
          <w:sz w:val="24"/>
        </w:rPr>
        <w:t>ДЕЯТЕЛЬНОСТИ</w:t>
      </w:r>
    </w:p>
    <w:p w:rsidR="00364E50" w:rsidRDefault="008F2F88">
      <w:pPr>
        <w:spacing w:before="177" w:line="275" w:lineRule="exact"/>
        <w:ind w:left="507" w:right="321"/>
        <w:jc w:val="center"/>
        <w:rPr>
          <w:b/>
          <w:sz w:val="24"/>
        </w:rPr>
      </w:pPr>
      <w:r>
        <w:rPr>
          <w:b/>
          <w:sz w:val="24"/>
        </w:rPr>
        <w:t>Пояснительная записка</w:t>
      </w:r>
    </w:p>
    <w:p w:rsidR="00364E50" w:rsidRDefault="008F2F88">
      <w:pPr>
        <w:pStyle w:val="a3"/>
        <w:spacing w:before="2" w:line="237" w:lineRule="auto"/>
        <w:ind w:left="706" w:right="408" w:firstLine="719"/>
        <w:jc w:val="both"/>
      </w:pPr>
      <w:r>
        <w:t>План внеурочной деятельности является организационным механизмом реализации АООП ЗПР. В соответствии с требованиями ФГОС НОО учащихся с ОВЗ внеурочная деятельность организуется по направлениям развития личности (спортивно- оздоровительное, духовно-нравственное, социальное, общекультурное )</w:t>
      </w:r>
    </w:p>
    <w:p w:rsidR="00364E50" w:rsidRDefault="008F2F88">
      <w:pPr>
        <w:pStyle w:val="a3"/>
        <w:spacing w:before="3" w:line="237" w:lineRule="auto"/>
        <w:ind w:left="706" w:right="412" w:firstLine="719"/>
        <w:jc w:val="both"/>
      </w:pPr>
      <w:r>
        <w:t>План внеурочной деятельности начального общего образования для учащихся МБОУ «</w:t>
      </w:r>
      <w:r w:rsidR="00CF4198" w:rsidRPr="00CF4198">
        <w:t>Кади-Юртовская СШ №2</w:t>
      </w:r>
      <w:r>
        <w:t>», реализующей Адаптированную основную общеобразовательную программу начального общего обра</w:t>
      </w:r>
      <w:r w:rsidR="003F40D0">
        <w:t>зования для учащихся с ЗПР (2017-2021</w:t>
      </w:r>
      <w:r>
        <w:t>), составлен в соответствии со следующими документами и на основе методических</w:t>
      </w:r>
      <w:r>
        <w:rPr>
          <w:spacing w:val="-8"/>
        </w:rPr>
        <w:t xml:space="preserve"> </w:t>
      </w:r>
      <w:r>
        <w:t>рекомендаций:</w:t>
      </w:r>
    </w:p>
    <w:p w:rsidR="00364E50" w:rsidRDefault="008F2F88">
      <w:pPr>
        <w:pStyle w:val="a4"/>
        <w:numPr>
          <w:ilvl w:val="0"/>
          <w:numId w:val="10"/>
        </w:numPr>
        <w:tabs>
          <w:tab w:val="left" w:pos="1566"/>
        </w:tabs>
        <w:spacing w:before="2" w:line="275" w:lineRule="exact"/>
        <w:rPr>
          <w:sz w:val="23"/>
        </w:rPr>
      </w:pPr>
      <w:r>
        <w:rPr>
          <w:spacing w:val="-60"/>
          <w:sz w:val="24"/>
          <w:u w:val="single"/>
        </w:rPr>
        <w:t xml:space="preserve"> </w:t>
      </w:r>
      <w:r>
        <w:rPr>
          <w:sz w:val="24"/>
          <w:u w:val="single"/>
        </w:rPr>
        <w:t>Федеральный закон от 29.12.2012 №273-ФЗ «Об образовании в</w:t>
      </w:r>
      <w:r>
        <w:rPr>
          <w:spacing w:val="-3"/>
          <w:sz w:val="24"/>
          <w:u w:val="single"/>
        </w:rPr>
        <w:t xml:space="preserve"> </w:t>
      </w:r>
      <w:r>
        <w:rPr>
          <w:sz w:val="24"/>
          <w:u w:val="single"/>
        </w:rPr>
        <w:t>РФ»</w:t>
      </w:r>
      <w:r>
        <w:rPr>
          <w:sz w:val="24"/>
        </w:rPr>
        <w:t>16.</w:t>
      </w:r>
    </w:p>
    <w:p w:rsidR="00364E50" w:rsidRDefault="008F2F88">
      <w:pPr>
        <w:pStyle w:val="a4"/>
        <w:numPr>
          <w:ilvl w:val="0"/>
          <w:numId w:val="10"/>
        </w:numPr>
        <w:tabs>
          <w:tab w:val="left" w:pos="1559"/>
        </w:tabs>
        <w:spacing w:line="274" w:lineRule="exact"/>
        <w:ind w:left="1558" w:hanging="132"/>
        <w:rPr>
          <w:sz w:val="23"/>
        </w:rPr>
      </w:pPr>
      <w:r>
        <w:rPr>
          <w:spacing w:val="-60"/>
          <w:sz w:val="24"/>
          <w:u w:val="single"/>
        </w:rPr>
        <w:t xml:space="preserve"> </w:t>
      </w:r>
      <w:r>
        <w:rPr>
          <w:sz w:val="24"/>
          <w:u w:val="single"/>
        </w:rPr>
        <w:t>Приказ Министерства образования и науки РФ от 19 декабря 2014 г. N</w:t>
      </w:r>
      <w:r>
        <w:rPr>
          <w:spacing w:val="-9"/>
          <w:sz w:val="24"/>
          <w:u w:val="single"/>
        </w:rPr>
        <w:t xml:space="preserve"> </w:t>
      </w:r>
      <w:r>
        <w:rPr>
          <w:sz w:val="24"/>
          <w:u w:val="single"/>
        </w:rPr>
        <w:t>1598</w:t>
      </w:r>
    </w:p>
    <w:p w:rsidR="00364E50" w:rsidRDefault="008F2F88">
      <w:pPr>
        <w:pStyle w:val="a3"/>
        <w:spacing w:before="1" w:line="237" w:lineRule="auto"/>
        <w:ind w:left="706" w:right="418"/>
        <w:jc w:val="both"/>
      </w:pPr>
      <w:r>
        <w: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364E50" w:rsidRDefault="008F2F88">
      <w:pPr>
        <w:pStyle w:val="a4"/>
        <w:numPr>
          <w:ilvl w:val="0"/>
          <w:numId w:val="10"/>
        </w:numPr>
        <w:tabs>
          <w:tab w:val="left" w:pos="1559"/>
        </w:tabs>
        <w:spacing w:line="275" w:lineRule="exact"/>
        <w:ind w:left="1558" w:hanging="132"/>
        <w:rPr>
          <w:sz w:val="23"/>
        </w:rPr>
      </w:pPr>
      <w:r>
        <w:rPr>
          <w:spacing w:val="-60"/>
          <w:sz w:val="24"/>
          <w:u w:val="single"/>
        </w:rPr>
        <w:t xml:space="preserve"> </w:t>
      </w:r>
      <w:r>
        <w:rPr>
          <w:sz w:val="24"/>
          <w:u w:val="single"/>
        </w:rPr>
        <w:t>Приказ Министерства образования и науки Российской Федерации от 6</w:t>
      </w:r>
      <w:r>
        <w:rPr>
          <w:spacing w:val="28"/>
          <w:sz w:val="24"/>
          <w:u w:val="single"/>
        </w:rPr>
        <w:t xml:space="preserve"> </w:t>
      </w:r>
      <w:r>
        <w:rPr>
          <w:sz w:val="24"/>
          <w:u w:val="single"/>
        </w:rPr>
        <w:t>октября</w:t>
      </w:r>
    </w:p>
    <w:p w:rsidR="00364E50" w:rsidRDefault="008F2F88">
      <w:pPr>
        <w:pStyle w:val="a3"/>
        <w:spacing w:before="2" w:line="237" w:lineRule="auto"/>
        <w:ind w:left="706" w:right="411"/>
        <w:jc w:val="both"/>
      </w:pPr>
      <w:r>
        <w:rPr>
          <w:spacing w:val="-60"/>
          <w:u w:val="single"/>
        </w:rPr>
        <w:t xml:space="preserve"> </w:t>
      </w:r>
      <w:r>
        <w:rPr>
          <w:u w:val="single"/>
        </w:rPr>
        <w:t xml:space="preserve">2009 г. N 373 </w:t>
      </w:r>
      <w:r>
        <w:t>"Об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w:t>
      </w:r>
    </w:p>
    <w:p w:rsidR="00364E50" w:rsidRDefault="008F2F88">
      <w:pPr>
        <w:pStyle w:val="a4"/>
        <w:numPr>
          <w:ilvl w:val="0"/>
          <w:numId w:val="10"/>
        </w:numPr>
        <w:tabs>
          <w:tab w:val="left" w:pos="1578"/>
        </w:tabs>
        <w:spacing w:line="275" w:lineRule="exact"/>
        <w:ind w:left="1578" w:hanging="152"/>
        <w:rPr>
          <w:sz w:val="24"/>
        </w:rPr>
      </w:pPr>
      <w:r>
        <w:rPr>
          <w:spacing w:val="-60"/>
          <w:w w:val="99"/>
          <w:sz w:val="24"/>
          <w:u w:val="single"/>
        </w:rPr>
        <w:t xml:space="preserve"> </w:t>
      </w:r>
      <w:r>
        <w:rPr>
          <w:sz w:val="24"/>
          <w:u w:val="single"/>
        </w:rPr>
        <w:t>Постановление</w:t>
      </w:r>
      <w:r>
        <w:rPr>
          <w:spacing w:val="8"/>
          <w:sz w:val="24"/>
          <w:u w:val="single"/>
        </w:rPr>
        <w:t xml:space="preserve"> </w:t>
      </w:r>
      <w:r>
        <w:rPr>
          <w:sz w:val="24"/>
          <w:u w:val="single"/>
        </w:rPr>
        <w:t>Главного</w:t>
      </w:r>
      <w:r>
        <w:rPr>
          <w:spacing w:val="10"/>
          <w:sz w:val="24"/>
          <w:u w:val="single"/>
        </w:rPr>
        <w:t xml:space="preserve"> </w:t>
      </w:r>
      <w:r>
        <w:rPr>
          <w:sz w:val="24"/>
          <w:u w:val="single"/>
        </w:rPr>
        <w:t>государственного</w:t>
      </w:r>
      <w:r>
        <w:rPr>
          <w:spacing w:val="9"/>
          <w:sz w:val="24"/>
          <w:u w:val="single"/>
        </w:rPr>
        <w:t xml:space="preserve"> </w:t>
      </w:r>
      <w:r>
        <w:rPr>
          <w:sz w:val="24"/>
          <w:u w:val="single"/>
        </w:rPr>
        <w:t>санитарного</w:t>
      </w:r>
      <w:r>
        <w:rPr>
          <w:spacing w:val="9"/>
          <w:sz w:val="24"/>
          <w:u w:val="single"/>
        </w:rPr>
        <w:t xml:space="preserve"> </w:t>
      </w:r>
      <w:r>
        <w:rPr>
          <w:sz w:val="24"/>
          <w:u w:val="single"/>
        </w:rPr>
        <w:t>врача</w:t>
      </w:r>
      <w:r>
        <w:rPr>
          <w:spacing w:val="9"/>
          <w:sz w:val="24"/>
          <w:u w:val="single"/>
        </w:rPr>
        <w:t xml:space="preserve"> </w:t>
      </w:r>
      <w:r>
        <w:rPr>
          <w:sz w:val="24"/>
          <w:u w:val="single"/>
        </w:rPr>
        <w:t>РФ</w:t>
      </w:r>
      <w:r>
        <w:rPr>
          <w:spacing w:val="9"/>
          <w:sz w:val="24"/>
          <w:u w:val="single"/>
        </w:rPr>
        <w:t xml:space="preserve"> </w:t>
      </w:r>
      <w:r>
        <w:rPr>
          <w:sz w:val="24"/>
          <w:u w:val="single"/>
        </w:rPr>
        <w:t>от</w:t>
      </w:r>
      <w:r>
        <w:rPr>
          <w:spacing w:val="11"/>
          <w:sz w:val="24"/>
          <w:u w:val="single"/>
        </w:rPr>
        <w:t xml:space="preserve"> </w:t>
      </w:r>
      <w:r>
        <w:rPr>
          <w:sz w:val="24"/>
          <w:u w:val="single"/>
        </w:rPr>
        <w:t>10</w:t>
      </w:r>
      <w:r>
        <w:rPr>
          <w:spacing w:val="9"/>
          <w:sz w:val="24"/>
          <w:u w:val="single"/>
        </w:rPr>
        <w:t xml:space="preserve"> </w:t>
      </w:r>
      <w:r>
        <w:rPr>
          <w:sz w:val="24"/>
          <w:u w:val="single"/>
        </w:rPr>
        <w:t>июля</w:t>
      </w:r>
      <w:r>
        <w:rPr>
          <w:spacing w:val="10"/>
          <w:sz w:val="24"/>
          <w:u w:val="single"/>
        </w:rPr>
        <w:t xml:space="preserve"> </w:t>
      </w:r>
      <w:r>
        <w:rPr>
          <w:sz w:val="24"/>
          <w:u w:val="single"/>
        </w:rPr>
        <w:t>2015</w:t>
      </w:r>
    </w:p>
    <w:p w:rsidR="00364E50" w:rsidRDefault="008F2F88">
      <w:pPr>
        <w:pStyle w:val="a3"/>
        <w:spacing w:before="2" w:line="237" w:lineRule="auto"/>
        <w:ind w:left="706" w:right="409"/>
        <w:jc w:val="both"/>
      </w:pPr>
      <w:r>
        <w:rPr>
          <w:spacing w:val="-60"/>
          <w:u w:val="single"/>
        </w:rPr>
        <w:t xml:space="preserve"> </w:t>
      </w:r>
      <w:r>
        <w:rPr>
          <w:u w:val="single"/>
        </w:rPr>
        <w:t xml:space="preserve">г. N 26 </w:t>
      </w:r>
      <w:r>
        <w:t>"Об утверждении СанПиН 2.4.2.3286-15 "Санитарно-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364E50" w:rsidRDefault="008F2F88">
      <w:pPr>
        <w:pStyle w:val="a3"/>
        <w:spacing w:before="2"/>
        <w:ind w:left="286" w:right="999" w:firstLine="862"/>
        <w:jc w:val="both"/>
      </w:pPr>
      <w:r>
        <w:rPr>
          <w:sz w:val="23"/>
        </w:rPr>
        <w:t>-</w:t>
      </w:r>
      <w:r>
        <w:rPr>
          <w:sz w:val="23"/>
          <w:u w:val="single"/>
        </w:rPr>
        <w:t xml:space="preserve"> </w:t>
      </w:r>
      <w:r>
        <w:rPr>
          <w:u w:val="single"/>
        </w:rPr>
        <w:t>Примерная адаптированная основная общеобразовательная программа</w:t>
      </w:r>
      <w:r>
        <w:t xml:space="preserve"> [электронный ресурс]: сайт Министерства образования и науки области: (дата  обращения: 26.0</w:t>
      </w:r>
      <w:r w:rsidR="003F40D0">
        <w:t>8</w:t>
      </w:r>
      <w:r>
        <w:t>. 201</w:t>
      </w:r>
      <w:r w:rsidR="003F40D0">
        <w:t>7</w:t>
      </w:r>
      <w:r>
        <w:rPr>
          <w:spacing w:val="-1"/>
        </w:rPr>
        <w:t xml:space="preserve"> </w:t>
      </w:r>
      <w:r>
        <w:t>г.)</w:t>
      </w:r>
    </w:p>
    <w:p w:rsidR="00364E50" w:rsidRDefault="008F2F88">
      <w:pPr>
        <w:pStyle w:val="a4"/>
        <w:numPr>
          <w:ilvl w:val="1"/>
          <w:numId w:val="11"/>
        </w:numPr>
        <w:tabs>
          <w:tab w:val="left" w:pos="1132"/>
        </w:tabs>
        <w:spacing w:line="237" w:lineRule="auto"/>
        <w:ind w:right="581" w:firstLine="701"/>
        <w:jc w:val="both"/>
        <w:rPr>
          <w:sz w:val="24"/>
        </w:rPr>
      </w:pPr>
      <w:r>
        <w:rPr>
          <w:sz w:val="24"/>
        </w:rPr>
        <w:t xml:space="preserve">Письмо Департамента общего образования Министерства образования и науки Российской Федерации от 12 мая 2011 года №03-296 </w:t>
      </w:r>
      <w:r>
        <w:rPr>
          <w:spacing w:val="-3"/>
          <w:sz w:val="24"/>
        </w:rPr>
        <w:t xml:space="preserve">«Об </w:t>
      </w:r>
      <w:r>
        <w:rPr>
          <w:sz w:val="24"/>
        </w:rPr>
        <w:t>организации внеурочной деятельности при введении федерального государственного образовательного стандарта общего</w:t>
      </w:r>
      <w:r>
        <w:rPr>
          <w:spacing w:val="-2"/>
          <w:sz w:val="24"/>
        </w:rPr>
        <w:t xml:space="preserve"> </w:t>
      </w:r>
      <w:r>
        <w:rPr>
          <w:sz w:val="24"/>
        </w:rPr>
        <w:t>образования».</w:t>
      </w:r>
    </w:p>
    <w:p w:rsidR="00364E50" w:rsidRDefault="008F2F88" w:rsidP="00CF4198">
      <w:pPr>
        <w:pStyle w:val="a4"/>
        <w:numPr>
          <w:ilvl w:val="1"/>
          <w:numId w:val="11"/>
        </w:numPr>
        <w:tabs>
          <w:tab w:val="left" w:pos="1175"/>
        </w:tabs>
        <w:spacing w:before="6" w:line="249" w:lineRule="auto"/>
        <w:ind w:right="583"/>
        <w:jc w:val="both"/>
        <w:rPr>
          <w:sz w:val="23"/>
        </w:rPr>
      </w:pPr>
      <w:r>
        <w:rPr>
          <w:sz w:val="23"/>
        </w:rPr>
        <w:t>Адаптированная основная общеобразовательная программа начального общего обра</w:t>
      </w:r>
      <w:r w:rsidR="003F40D0">
        <w:rPr>
          <w:sz w:val="23"/>
        </w:rPr>
        <w:t>зования для учащихся с ЗПР (2017-2021</w:t>
      </w:r>
      <w:r>
        <w:rPr>
          <w:sz w:val="23"/>
        </w:rPr>
        <w:t>) МБОУ «</w:t>
      </w:r>
      <w:r w:rsidR="00CF4198" w:rsidRPr="00CF4198">
        <w:rPr>
          <w:sz w:val="23"/>
        </w:rPr>
        <w:t>Кади-Юртовская СШ №2</w:t>
      </w:r>
      <w:r>
        <w:rPr>
          <w:sz w:val="23"/>
        </w:rPr>
        <w:t>».</w:t>
      </w:r>
    </w:p>
    <w:p w:rsidR="00364E50" w:rsidRDefault="008F2F88" w:rsidP="00CF4198">
      <w:pPr>
        <w:pStyle w:val="a4"/>
        <w:numPr>
          <w:ilvl w:val="1"/>
          <w:numId w:val="11"/>
        </w:numPr>
        <w:tabs>
          <w:tab w:val="left" w:pos="1120"/>
        </w:tabs>
        <w:spacing w:line="264" w:lineRule="exact"/>
        <w:rPr>
          <w:sz w:val="23"/>
        </w:rPr>
      </w:pPr>
      <w:r>
        <w:rPr>
          <w:sz w:val="23"/>
        </w:rPr>
        <w:t>Положение</w:t>
      </w:r>
      <w:r>
        <w:rPr>
          <w:spacing w:val="44"/>
          <w:sz w:val="23"/>
        </w:rPr>
        <w:t xml:space="preserve"> </w:t>
      </w:r>
      <w:r>
        <w:rPr>
          <w:sz w:val="23"/>
        </w:rPr>
        <w:t>о</w:t>
      </w:r>
      <w:r>
        <w:rPr>
          <w:spacing w:val="44"/>
          <w:sz w:val="23"/>
        </w:rPr>
        <w:t xml:space="preserve"> </w:t>
      </w:r>
      <w:r>
        <w:rPr>
          <w:sz w:val="23"/>
        </w:rPr>
        <w:t>внеурочной</w:t>
      </w:r>
      <w:r>
        <w:rPr>
          <w:spacing w:val="43"/>
          <w:sz w:val="23"/>
        </w:rPr>
        <w:t xml:space="preserve"> </w:t>
      </w:r>
      <w:r>
        <w:rPr>
          <w:sz w:val="23"/>
        </w:rPr>
        <w:t>деятельности</w:t>
      </w:r>
      <w:r>
        <w:rPr>
          <w:spacing w:val="44"/>
          <w:sz w:val="23"/>
        </w:rPr>
        <w:t xml:space="preserve"> </w:t>
      </w:r>
      <w:r>
        <w:rPr>
          <w:sz w:val="23"/>
        </w:rPr>
        <w:t>ФГОС</w:t>
      </w:r>
      <w:r>
        <w:rPr>
          <w:spacing w:val="46"/>
          <w:sz w:val="23"/>
        </w:rPr>
        <w:t xml:space="preserve"> </w:t>
      </w:r>
      <w:r>
        <w:rPr>
          <w:sz w:val="23"/>
        </w:rPr>
        <w:t>МБОУ</w:t>
      </w:r>
      <w:r>
        <w:rPr>
          <w:spacing w:val="46"/>
          <w:sz w:val="23"/>
        </w:rPr>
        <w:t xml:space="preserve"> </w:t>
      </w:r>
      <w:r>
        <w:rPr>
          <w:sz w:val="23"/>
        </w:rPr>
        <w:t>«</w:t>
      </w:r>
      <w:r w:rsidR="00CF4198" w:rsidRPr="00CF4198">
        <w:rPr>
          <w:sz w:val="23"/>
        </w:rPr>
        <w:t>Кади-Юртовская СШ №2</w:t>
      </w:r>
      <w:r>
        <w:rPr>
          <w:sz w:val="23"/>
        </w:rPr>
        <w:t>».</w:t>
      </w:r>
      <w:r>
        <w:rPr>
          <w:spacing w:val="49"/>
          <w:sz w:val="23"/>
        </w:rPr>
        <w:t xml:space="preserve"> </w:t>
      </w:r>
      <w:r>
        <w:rPr>
          <w:sz w:val="23"/>
        </w:rPr>
        <w:t>(ПРИЛОЖЕНИЕ</w:t>
      </w:r>
    </w:p>
    <w:p w:rsidR="00364E50" w:rsidRDefault="008F2F88">
      <w:pPr>
        <w:spacing w:before="9"/>
        <w:ind w:left="286"/>
        <w:rPr>
          <w:sz w:val="23"/>
        </w:rPr>
      </w:pPr>
      <w:r>
        <w:rPr>
          <w:sz w:val="23"/>
        </w:rPr>
        <w:t>№1).</w:t>
      </w:r>
    </w:p>
    <w:p w:rsidR="00364E50" w:rsidRDefault="00364E50">
      <w:pPr>
        <w:pStyle w:val="a3"/>
        <w:spacing w:before="10"/>
        <w:rPr>
          <w:sz w:val="20"/>
        </w:rPr>
      </w:pPr>
    </w:p>
    <w:p w:rsidR="00364E50" w:rsidRDefault="008F2F88">
      <w:pPr>
        <w:pStyle w:val="a3"/>
        <w:tabs>
          <w:tab w:val="left" w:pos="2603"/>
          <w:tab w:val="left" w:pos="3697"/>
          <w:tab w:val="left" w:pos="4239"/>
          <w:tab w:val="left" w:pos="5977"/>
          <w:tab w:val="left" w:pos="7474"/>
          <w:tab w:val="left" w:pos="9136"/>
        </w:tabs>
        <w:ind w:left="987"/>
      </w:pPr>
      <w:r>
        <w:t>Организация</w:t>
      </w:r>
      <w:r>
        <w:tab/>
        <w:t>занятий</w:t>
      </w:r>
      <w:r>
        <w:tab/>
        <w:t>по</w:t>
      </w:r>
      <w:r>
        <w:tab/>
        <w:t>направлениям</w:t>
      </w:r>
      <w:r>
        <w:tab/>
        <w:t>внеурочной</w:t>
      </w:r>
      <w:r>
        <w:tab/>
        <w:t>деятельности</w:t>
      </w:r>
      <w:r>
        <w:tab/>
        <w:t>является</w:t>
      </w:r>
    </w:p>
    <w:p w:rsidR="00364E50" w:rsidRDefault="008F2F88">
      <w:pPr>
        <w:pStyle w:val="a3"/>
        <w:spacing w:line="237" w:lineRule="auto"/>
        <w:ind w:left="286" w:right="580"/>
        <w:jc w:val="both"/>
      </w:pPr>
      <w:r>
        <w:t>неотъемлемой частью образовательной деятельности обязательной для общеобразовательного учреждения. Учащиеся, с согласия родителей (законных представителей), принимают решение о посещении и выборе курсов внеурочной деятельности из перечня предложенного школой. На основании протоколов педаго</w:t>
      </w:r>
      <w:r w:rsidR="003F40D0">
        <w:t>гического совета м от 24.08.2017</w:t>
      </w:r>
      <w:r>
        <w:t xml:space="preserve"> г. (протокол № 1) и роди</w:t>
      </w:r>
      <w:r w:rsidR="003F40D0">
        <w:t>тельского собрания от 10.09.2017</w:t>
      </w:r>
      <w:r>
        <w:t xml:space="preserve"> (протокол № 1)</w:t>
      </w:r>
      <w:r w:rsidR="003F40D0">
        <w:t>, внеурочная деятельность в 2017</w:t>
      </w:r>
      <w:r>
        <w:t>/201</w:t>
      </w:r>
      <w:r w:rsidR="003F40D0">
        <w:t>8</w:t>
      </w:r>
      <w:r>
        <w:t xml:space="preserve"> учебном году организованна по направлениям: спортивно - оздоровительное, общекультурное,</w:t>
      </w:r>
      <w:r>
        <w:rPr>
          <w:spacing w:val="-1"/>
        </w:rPr>
        <w:t xml:space="preserve"> </w:t>
      </w:r>
      <w:r>
        <w:t>социальное.</w:t>
      </w:r>
    </w:p>
    <w:p w:rsidR="00364E50" w:rsidRDefault="008F2F88">
      <w:pPr>
        <w:pStyle w:val="a3"/>
        <w:spacing w:before="6" w:line="237" w:lineRule="auto"/>
        <w:ind w:left="286" w:right="579" w:firstLine="581"/>
        <w:jc w:val="both"/>
      </w:pPr>
      <w:r>
        <w:t xml:space="preserve">Время, отведённое на внеурочную деятельность, не учитывается при определении максимально допустимой учебной недельной нагрузки учащихся, но учитывается при определении объёмов финансирования, направляемых на реализацию АООП НОО ЗПР. Распределение часов, предусмотренных на внеурочную деятельность, осуществляется следующим образом: недельная нагрузка — до 10 ч, из них 5 часов отводится на проведение коррекционных занятий Учебного плана и до 5 часов - Плана внеурочной деятельности. Значение показателя «Среднее количество часов в неделю плана внеурочной деятельности в начальных классах, учащихся ЗПР» равно сумме средних значений количества часов по всем </w:t>
      </w:r>
      <w:r>
        <w:lastRenderedPageBreak/>
        <w:t>направлениям внеурочной деятельности. На 20</w:t>
      </w:r>
      <w:r w:rsidR="003F40D0">
        <w:t>17</w:t>
      </w:r>
      <w:r>
        <w:t>/201</w:t>
      </w:r>
      <w:r w:rsidR="003F40D0">
        <w:t>8</w:t>
      </w:r>
      <w:r>
        <w:t xml:space="preserve"> учебный год:</w:t>
      </w:r>
    </w:p>
    <w:p w:rsidR="00364E50" w:rsidRDefault="008F2F88">
      <w:pPr>
        <w:spacing w:before="72"/>
        <w:ind w:left="3167"/>
        <w:rPr>
          <w:b/>
          <w:sz w:val="23"/>
        </w:rPr>
      </w:pPr>
      <w:r>
        <w:rPr>
          <w:b/>
          <w:sz w:val="23"/>
        </w:rPr>
        <w:t>Srednee= 1,0 +2,0 +2,0 + 2,0 = 7 (ч)</w:t>
      </w:r>
    </w:p>
    <w:p w:rsidR="00364E50" w:rsidRDefault="00364E50">
      <w:pPr>
        <w:pStyle w:val="a3"/>
        <w:spacing w:before="1"/>
        <w:rPr>
          <w:b/>
          <w:sz w:val="21"/>
        </w:rPr>
      </w:pPr>
    </w:p>
    <w:p w:rsidR="00364E50" w:rsidRDefault="008F2F88">
      <w:pPr>
        <w:pStyle w:val="a3"/>
        <w:spacing w:line="237" w:lineRule="auto"/>
        <w:ind w:left="286" w:right="579" w:firstLine="581"/>
        <w:jc w:val="both"/>
      </w:pPr>
      <w:r>
        <w:t>План внеурочной деятельности определяет состав и структуру направлений, формы организации, объём внеурочной деятельности для обучающихся на ступени начального общего образования до 675 часов в год - вариант 7.1. (четырехлетний срок реализации) и до 840 часов - вариант 7.2. (пятилетний срок реализации),</w:t>
      </w:r>
      <w:r>
        <w:rPr>
          <w:u w:val="single"/>
        </w:rPr>
        <w:t xml:space="preserve"> с учетом интересов обучающихся и</w:t>
      </w:r>
    </w:p>
    <w:p w:rsidR="00364E50" w:rsidRDefault="008F2F88">
      <w:pPr>
        <w:pStyle w:val="a3"/>
        <w:spacing w:before="2" w:line="275" w:lineRule="exact"/>
        <w:ind w:left="286"/>
      </w:pPr>
      <w:r>
        <w:rPr>
          <w:spacing w:val="-60"/>
          <w:u w:val="single"/>
        </w:rPr>
        <w:t xml:space="preserve"> </w:t>
      </w:r>
      <w:r>
        <w:rPr>
          <w:u w:val="single"/>
        </w:rPr>
        <w:t>возможностей образовательного учреждения.</w:t>
      </w:r>
    </w:p>
    <w:p w:rsidR="00364E50" w:rsidRDefault="008F2F88">
      <w:pPr>
        <w:pStyle w:val="a3"/>
        <w:spacing w:before="1" w:line="237" w:lineRule="auto"/>
        <w:ind w:left="286" w:right="419" w:firstLine="581"/>
        <w:jc w:val="both"/>
      </w:pPr>
      <w:r>
        <w:t>При организации внеурочной деятельности обучающихся образовательным учреждением используются возможности учреждений дополнительного образования, культуры и спорта: ДДТ, ДЮСШ.</w:t>
      </w:r>
    </w:p>
    <w:p w:rsidR="00364E50" w:rsidRDefault="008F2F88">
      <w:pPr>
        <w:pStyle w:val="a3"/>
        <w:spacing w:before="3" w:line="237" w:lineRule="auto"/>
        <w:ind w:left="286" w:right="412" w:firstLine="581"/>
        <w:jc w:val="both"/>
      </w:pPr>
      <w:r>
        <w:t>Чередование учебной и внеурочной деятельности в рамках реализации АООП</w:t>
      </w:r>
      <w:r w:rsidR="0086637D">
        <w:t xml:space="preserve"> НОО (2017- 2021</w:t>
      </w:r>
      <w:r>
        <w:t>) определяют участники образовательных отношений.</w:t>
      </w:r>
    </w:p>
    <w:p w:rsidR="00364E50" w:rsidRDefault="008F2F88">
      <w:pPr>
        <w:pStyle w:val="a3"/>
        <w:spacing w:before="1" w:line="237" w:lineRule="auto"/>
        <w:ind w:left="286" w:right="411" w:firstLine="581"/>
        <w:jc w:val="both"/>
      </w:pPr>
      <w:r>
        <w:t>План внеурочной деятельности МБОУ «</w:t>
      </w:r>
      <w:r w:rsidR="00CF4198" w:rsidRPr="00CF4198">
        <w:t>Кади-Юртовская СШ №2</w:t>
      </w:r>
      <w:r>
        <w:t>» ежегодно утверждается директором образовательного учреждения и представлен в ПРИЛОЖЕНИИ №10.</w:t>
      </w:r>
    </w:p>
    <w:p w:rsidR="00364E50" w:rsidRDefault="00364E50">
      <w:pPr>
        <w:pStyle w:val="a3"/>
        <w:spacing w:before="4"/>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3616"/>
        <w:gridCol w:w="754"/>
        <w:gridCol w:w="759"/>
        <w:gridCol w:w="577"/>
        <w:gridCol w:w="672"/>
        <w:gridCol w:w="974"/>
      </w:tblGrid>
      <w:tr w:rsidR="00364E50">
        <w:trPr>
          <w:trHeight w:val="549"/>
        </w:trPr>
        <w:tc>
          <w:tcPr>
            <w:tcW w:w="9589" w:type="dxa"/>
            <w:gridSpan w:val="7"/>
            <w:tcBorders>
              <w:bottom w:val="single" w:sz="6" w:space="0" w:color="000000"/>
            </w:tcBorders>
          </w:tcPr>
          <w:p w:rsidR="00364E50" w:rsidRDefault="008F2F88">
            <w:pPr>
              <w:pStyle w:val="TableParagraph"/>
              <w:spacing w:before="3"/>
              <w:ind w:left="319" w:right="311"/>
              <w:jc w:val="center"/>
              <w:rPr>
                <w:b/>
                <w:sz w:val="23"/>
              </w:rPr>
            </w:pPr>
            <w:r>
              <w:rPr>
                <w:b/>
                <w:sz w:val="23"/>
              </w:rPr>
              <w:t>План внеурочной деятельности начального общего образования для учащихся с ЗПР</w:t>
            </w:r>
          </w:p>
          <w:p w:rsidR="00364E50" w:rsidRDefault="008F2F88">
            <w:pPr>
              <w:pStyle w:val="TableParagraph"/>
              <w:spacing w:before="9" w:line="252" w:lineRule="exact"/>
              <w:ind w:left="319" w:right="308"/>
              <w:jc w:val="center"/>
              <w:rPr>
                <w:b/>
                <w:sz w:val="23"/>
              </w:rPr>
            </w:pPr>
            <w:r>
              <w:rPr>
                <w:b/>
                <w:sz w:val="23"/>
              </w:rPr>
              <w:t>(вариант 7.1.- четырёхлетний срок реализации) Годовой</w:t>
            </w:r>
          </w:p>
        </w:tc>
      </w:tr>
      <w:tr w:rsidR="00364E50">
        <w:trPr>
          <w:trHeight w:val="558"/>
        </w:trPr>
        <w:tc>
          <w:tcPr>
            <w:tcW w:w="2237" w:type="dxa"/>
            <w:vMerge w:val="restart"/>
            <w:tcBorders>
              <w:top w:val="single" w:sz="6" w:space="0" w:color="000000"/>
            </w:tcBorders>
          </w:tcPr>
          <w:p w:rsidR="00364E50" w:rsidRDefault="008F2F88">
            <w:pPr>
              <w:pStyle w:val="TableParagraph"/>
              <w:spacing w:before="1" w:line="247" w:lineRule="auto"/>
              <w:ind w:left="410" w:right="399"/>
              <w:jc w:val="center"/>
              <w:rPr>
                <w:b/>
                <w:sz w:val="23"/>
              </w:rPr>
            </w:pPr>
            <w:r>
              <w:rPr>
                <w:b/>
                <w:sz w:val="23"/>
              </w:rPr>
              <w:t>Направления внеурочной деятельности</w:t>
            </w:r>
          </w:p>
        </w:tc>
        <w:tc>
          <w:tcPr>
            <w:tcW w:w="3616" w:type="dxa"/>
            <w:vMerge w:val="restart"/>
            <w:tcBorders>
              <w:top w:val="single" w:sz="6" w:space="0" w:color="000000"/>
            </w:tcBorders>
          </w:tcPr>
          <w:p w:rsidR="00364E50" w:rsidRDefault="008F2F88">
            <w:pPr>
              <w:pStyle w:val="TableParagraph"/>
              <w:spacing w:line="261" w:lineRule="exact"/>
              <w:ind w:left="124"/>
              <w:rPr>
                <w:sz w:val="23"/>
              </w:rPr>
            </w:pPr>
            <w:r>
              <w:rPr>
                <w:sz w:val="23"/>
              </w:rPr>
              <w:t>Формы организации/</w:t>
            </w:r>
          </w:p>
          <w:p w:rsidR="00364E50" w:rsidRDefault="008F2F88">
            <w:pPr>
              <w:pStyle w:val="TableParagraph"/>
              <w:spacing w:before="59"/>
              <w:ind w:right="122"/>
              <w:jc w:val="right"/>
              <w:rPr>
                <w:b/>
                <w:sz w:val="23"/>
              </w:rPr>
            </w:pPr>
            <w:r>
              <w:rPr>
                <w:b/>
                <w:sz w:val="23"/>
              </w:rPr>
              <w:t>Классы</w:t>
            </w:r>
          </w:p>
        </w:tc>
        <w:tc>
          <w:tcPr>
            <w:tcW w:w="2762" w:type="dxa"/>
            <w:gridSpan w:val="4"/>
            <w:tcBorders>
              <w:top w:val="single" w:sz="6" w:space="0" w:color="000000"/>
            </w:tcBorders>
          </w:tcPr>
          <w:p w:rsidR="00364E50" w:rsidRDefault="008F2F88">
            <w:pPr>
              <w:pStyle w:val="TableParagraph"/>
              <w:spacing w:line="263" w:lineRule="exact"/>
              <w:ind w:left="154"/>
              <w:rPr>
                <w:b/>
                <w:sz w:val="23"/>
              </w:rPr>
            </w:pPr>
            <w:r>
              <w:rPr>
                <w:b/>
                <w:sz w:val="23"/>
              </w:rPr>
              <w:t>Количество часов в год</w:t>
            </w:r>
          </w:p>
        </w:tc>
        <w:tc>
          <w:tcPr>
            <w:tcW w:w="974" w:type="dxa"/>
            <w:vMerge w:val="restart"/>
            <w:tcBorders>
              <w:top w:val="single" w:sz="6" w:space="0" w:color="000000"/>
            </w:tcBorders>
          </w:tcPr>
          <w:p w:rsidR="00364E50" w:rsidRDefault="008F2F88">
            <w:pPr>
              <w:pStyle w:val="TableParagraph"/>
              <w:spacing w:line="261" w:lineRule="exact"/>
              <w:ind w:left="163"/>
              <w:rPr>
                <w:b/>
                <w:sz w:val="23"/>
              </w:rPr>
            </w:pPr>
            <w:r>
              <w:rPr>
                <w:b/>
                <w:sz w:val="23"/>
              </w:rPr>
              <w:t>Всего</w:t>
            </w:r>
          </w:p>
        </w:tc>
      </w:tr>
      <w:tr w:rsidR="00364E50">
        <w:trPr>
          <w:trHeight w:val="287"/>
        </w:trPr>
        <w:tc>
          <w:tcPr>
            <w:tcW w:w="2237" w:type="dxa"/>
            <w:vMerge/>
            <w:tcBorders>
              <w:top w:val="nil"/>
            </w:tcBorders>
          </w:tcPr>
          <w:p w:rsidR="00364E50" w:rsidRDefault="00364E50">
            <w:pPr>
              <w:rPr>
                <w:sz w:val="2"/>
                <w:szCs w:val="2"/>
              </w:rPr>
            </w:pPr>
          </w:p>
        </w:tc>
        <w:tc>
          <w:tcPr>
            <w:tcW w:w="3616" w:type="dxa"/>
            <w:vMerge/>
            <w:tcBorders>
              <w:top w:val="nil"/>
            </w:tcBorders>
          </w:tcPr>
          <w:p w:rsidR="00364E50" w:rsidRDefault="00364E50">
            <w:pPr>
              <w:rPr>
                <w:sz w:val="2"/>
                <w:szCs w:val="2"/>
              </w:rPr>
            </w:pPr>
          </w:p>
        </w:tc>
        <w:tc>
          <w:tcPr>
            <w:tcW w:w="754" w:type="dxa"/>
          </w:tcPr>
          <w:p w:rsidR="00364E50" w:rsidRDefault="008F2F88">
            <w:pPr>
              <w:pStyle w:val="TableParagraph"/>
              <w:spacing w:line="263" w:lineRule="exact"/>
              <w:ind w:left="262"/>
              <w:rPr>
                <w:b/>
                <w:sz w:val="23"/>
              </w:rPr>
            </w:pPr>
            <w:r>
              <w:rPr>
                <w:b/>
                <w:sz w:val="23"/>
              </w:rPr>
              <w:t>I</w:t>
            </w:r>
          </w:p>
        </w:tc>
        <w:tc>
          <w:tcPr>
            <w:tcW w:w="759" w:type="dxa"/>
          </w:tcPr>
          <w:p w:rsidR="00364E50" w:rsidRDefault="008F2F88">
            <w:pPr>
              <w:pStyle w:val="TableParagraph"/>
              <w:spacing w:line="263" w:lineRule="exact"/>
              <w:ind w:left="262"/>
              <w:rPr>
                <w:b/>
                <w:sz w:val="23"/>
              </w:rPr>
            </w:pPr>
            <w:r>
              <w:rPr>
                <w:b/>
                <w:sz w:val="23"/>
              </w:rPr>
              <w:t>II</w:t>
            </w:r>
          </w:p>
        </w:tc>
        <w:tc>
          <w:tcPr>
            <w:tcW w:w="577" w:type="dxa"/>
          </w:tcPr>
          <w:p w:rsidR="00364E50" w:rsidRDefault="008F2F88">
            <w:pPr>
              <w:pStyle w:val="TableParagraph"/>
              <w:spacing w:line="263" w:lineRule="exact"/>
              <w:ind w:left="161"/>
              <w:rPr>
                <w:b/>
                <w:sz w:val="23"/>
              </w:rPr>
            </w:pPr>
            <w:r>
              <w:rPr>
                <w:b/>
                <w:sz w:val="23"/>
              </w:rPr>
              <w:t>III</w:t>
            </w:r>
          </w:p>
        </w:tc>
        <w:tc>
          <w:tcPr>
            <w:tcW w:w="672" w:type="dxa"/>
          </w:tcPr>
          <w:p w:rsidR="00364E50" w:rsidRDefault="008F2F88">
            <w:pPr>
              <w:pStyle w:val="TableParagraph"/>
              <w:spacing w:line="263" w:lineRule="exact"/>
              <w:ind w:left="199"/>
              <w:rPr>
                <w:b/>
                <w:sz w:val="23"/>
              </w:rPr>
            </w:pPr>
            <w:r>
              <w:rPr>
                <w:b/>
                <w:sz w:val="23"/>
              </w:rPr>
              <w:t>IV</w:t>
            </w:r>
          </w:p>
        </w:tc>
        <w:tc>
          <w:tcPr>
            <w:tcW w:w="974" w:type="dxa"/>
            <w:vMerge/>
            <w:tcBorders>
              <w:top w:val="nil"/>
            </w:tcBorders>
          </w:tcPr>
          <w:p w:rsidR="00364E50" w:rsidRDefault="00364E50">
            <w:pPr>
              <w:rPr>
                <w:sz w:val="2"/>
                <w:szCs w:val="2"/>
              </w:rPr>
            </w:pPr>
          </w:p>
        </w:tc>
      </w:tr>
      <w:tr w:rsidR="00364E50">
        <w:trPr>
          <w:trHeight w:val="285"/>
        </w:trPr>
        <w:tc>
          <w:tcPr>
            <w:tcW w:w="2237" w:type="dxa"/>
            <w:vMerge w:val="restart"/>
          </w:tcPr>
          <w:p w:rsidR="00364E50" w:rsidRDefault="008F2F88">
            <w:pPr>
              <w:pStyle w:val="TableParagraph"/>
              <w:tabs>
                <w:tab w:val="left" w:pos="2152"/>
              </w:tabs>
              <w:spacing w:before="13" w:line="254" w:lineRule="auto"/>
              <w:ind w:left="124" w:right="-15"/>
              <w:rPr>
                <w:b/>
                <w:sz w:val="23"/>
              </w:rPr>
            </w:pPr>
            <w:r>
              <w:rPr>
                <w:b/>
                <w:sz w:val="23"/>
              </w:rPr>
              <w:t>Спортивно</w:t>
            </w:r>
            <w:r>
              <w:rPr>
                <w:b/>
                <w:sz w:val="23"/>
              </w:rPr>
              <w:tab/>
              <w:t>- оздоровительное</w:t>
            </w:r>
          </w:p>
        </w:tc>
        <w:tc>
          <w:tcPr>
            <w:tcW w:w="3616" w:type="dxa"/>
          </w:tcPr>
          <w:p w:rsidR="00364E50" w:rsidRDefault="008F2F88">
            <w:pPr>
              <w:pStyle w:val="TableParagraph"/>
              <w:spacing w:before="1" w:line="264" w:lineRule="exact"/>
              <w:ind w:left="124"/>
              <w:rPr>
                <w:sz w:val="23"/>
              </w:rPr>
            </w:pPr>
            <w:r>
              <w:rPr>
                <w:sz w:val="23"/>
              </w:rPr>
              <w:t>Ритмика</w:t>
            </w:r>
          </w:p>
        </w:tc>
        <w:tc>
          <w:tcPr>
            <w:tcW w:w="754" w:type="dxa"/>
          </w:tcPr>
          <w:p w:rsidR="00364E50" w:rsidRDefault="008F2F88">
            <w:pPr>
              <w:pStyle w:val="TableParagraph"/>
              <w:spacing w:before="1" w:line="264" w:lineRule="exact"/>
              <w:ind w:left="320"/>
              <w:rPr>
                <w:sz w:val="23"/>
              </w:rPr>
            </w:pPr>
            <w:r>
              <w:rPr>
                <w:sz w:val="23"/>
              </w:rPr>
              <w:t>33</w:t>
            </w:r>
          </w:p>
        </w:tc>
        <w:tc>
          <w:tcPr>
            <w:tcW w:w="759" w:type="dxa"/>
          </w:tcPr>
          <w:p w:rsidR="00364E50" w:rsidRDefault="008F2F88">
            <w:pPr>
              <w:pStyle w:val="TableParagraph"/>
              <w:spacing w:before="1" w:line="264" w:lineRule="exact"/>
              <w:ind w:left="322"/>
              <w:rPr>
                <w:sz w:val="23"/>
              </w:rPr>
            </w:pPr>
            <w:r>
              <w:rPr>
                <w:sz w:val="23"/>
              </w:rPr>
              <w:t>33</w:t>
            </w:r>
          </w:p>
        </w:tc>
        <w:tc>
          <w:tcPr>
            <w:tcW w:w="577" w:type="dxa"/>
          </w:tcPr>
          <w:p w:rsidR="00364E50" w:rsidRDefault="008F2F88">
            <w:pPr>
              <w:pStyle w:val="TableParagraph"/>
              <w:spacing w:before="1" w:line="264" w:lineRule="exact"/>
              <w:ind w:left="247"/>
              <w:rPr>
                <w:sz w:val="23"/>
              </w:rPr>
            </w:pPr>
            <w:r>
              <w:rPr>
                <w:sz w:val="23"/>
              </w:rPr>
              <w:t>33</w:t>
            </w:r>
          </w:p>
        </w:tc>
        <w:tc>
          <w:tcPr>
            <w:tcW w:w="672" w:type="dxa"/>
          </w:tcPr>
          <w:p w:rsidR="00364E50" w:rsidRDefault="008F2F88">
            <w:pPr>
              <w:pStyle w:val="TableParagraph"/>
              <w:spacing w:before="1" w:line="264" w:lineRule="exact"/>
              <w:ind w:right="115"/>
              <w:jc w:val="right"/>
              <w:rPr>
                <w:sz w:val="23"/>
              </w:rPr>
            </w:pPr>
            <w:r>
              <w:rPr>
                <w:sz w:val="23"/>
              </w:rPr>
              <w:t>33</w:t>
            </w:r>
          </w:p>
        </w:tc>
        <w:tc>
          <w:tcPr>
            <w:tcW w:w="974" w:type="dxa"/>
          </w:tcPr>
          <w:p w:rsidR="00364E50" w:rsidRDefault="008F2F88">
            <w:pPr>
              <w:pStyle w:val="TableParagraph"/>
              <w:spacing w:before="1" w:line="264" w:lineRule="exact"/>
              <w:ind w:right="225"/>
              <w:jc w:val="right"/>
              <w:rPr>
                <w:sz w:val="23"/>
              </w:rPr>
            </w:pPr>
            <w:r>
              <w:rPr>
                <w:sz w:val="23"/>
              </w:rPr>
              <w:t>132</w:t>
            </w:r>
          </w:p>
        </w:tc>
      </w:tr>
      <w:tr w:rsidR="00364E50">
        <w:trPr>
          <w:trHeight w:val="287"/>
        </w:trPr>
        <w:tc>
          <w:tcPr>
            <w:tcW w:w="2237" w:type="dxa"/>
            <w:vMerge/>
            <w:tcBorders>
              <w:top w:val="nil"/>
            </w:tcBorders>
          </w:tcPr>
          <w:p w:rsidR="00364E50" w:rsidRDefault="00364E50">
            <w:pPr>
              <w:rPr>
                <w:sz w:val="2"/>
                <w:szCs w:val="2"/>
              </w:rPr>
            </w:pPr>
          </w:p>
        </w:tc>
        <w:tc>
          <w:tcPr>
            <w:tcW w:w="3616" w:type="dxa"/>
          </w:tcPr>
          <w:p w:rsidR="00364E50" w:rsidRDefault="00364E50">
            <w:pPr>
              <w:pStyle w:val="TableParagraph"/>
              <w:rPr>
                <w:sz w:val="20"/>
              </w:rPr>
            </w:pPr>
          </w:p>
        </w:tc>
        <w:tc>
          <w:tcPr>
            <w:tcW w:w="754" w:type="dxa"/>
          </w:tcPr>
          <w:p w:rsidR="00364E50" w:rsidRDefault="00364E50">
            <w:pPr>
              <w:pStyle w:val="TableParagraph"/>
              <w:rPr>
                <w:sz w:val="20"/>
              </w:rPr>
            </w:pPr>
          </w:p>
        </w:tc>
        <w:tc>
          <w:tcPr>
            <w:tcW w:w="759" w:type="dxa"/>
          </w:tcPr>
          <w:p w:rsidR="00364E50" w:rsidRDefault="00364E50">
            <w:pPr>
              <w:pStyle w:val="TableParagraph"/>
              <w:rPr>
                <w:sz w:val="20"/>
              </w:rPr>
            </w:pPr>
          </w:p>
        </w:tc>
        <w:tc>
          <w:tcPr>
            <w:tcW w:w="577" w:type="dxa"/>
          </w:tcPr>
          <w:p w:rsidR="00364E50" w:rsidRDefault="00364E50">
            <w:pPr>
              <w:pStyle w:val="TableParagraph"/>
              <w:rPr>
                <w:sz w:val="20"/>
              </w:rPr>
            </w:pPr>
          </w:p>
        </w:tc>
        <w:tc>
          <w:tcPr>
            <w:tcW w:w="672" w:type="dxa"/>
          </w:tcPr>
          <w:p w:rsidR="00364E50" w:rsidRDefault="00364E50">
            <w:pPr>
              <w:pStyle w:val="TableParagraph"/>
              <w:rPr>
                <w:sz w:val="20"/>
              </w:rPr>
            </w:pPr>
          </w:p>
        </w:tc>
        <w:tc>
          <w:tcPr>
            <w:tcW w:w="974" w:type="dxa"/>
          </w:tcPr>
          <w:p w:rsidR="00364E50" w:rsidRDefault="00364E50">
            <w:pPr>
              <w:pStyle w:val="TableParagraph"/>
              <w:rPr>
                <w:sz w:val="20"/>
              </w:rPr>
            </w:pPr>
          </w:p>
        </w:tc>
      </w:tr>
      <w:tr w:rsidR="00364E50">
        <w:trPr>
          <w:trHeight w:val="282"/>
        </w:trPr>
        <w:tc>
          <w:tcPr>
            <w:tcW w:w="2237" w:type="dxa"/>
            <w:vMerge/>
            <w:tcBorders>
              <w:top w:val="nil"/>
            </w:tcBorders>
          </w:tcPr>
          <w:p w:rsidR="00364E50" w:rsidRDefault="00364E50">
            <w:pPr>
              <w:rPr>
                <w:sz w:val="2"/>
                <w:szCs w:val="2"/>
              </w:rPr>
            </w:pPr>
          </w:p>
        </w:tc>
        <w:tc>
          <w:tcPr>
            <w:tcW w:w="3616" w:type="dxa"/>
          </w:tcPr>
          <w:p w:rsidR="00364E50" w:rsidRDefault="00364E50">
            <w:pPr>
              <w:pStyle w:val="TableParagraph"/>
              <w:rPr>
                <w:sz w:val="20"/>
              </w:rPr>
            </w:pPr>
          </w:p>
        </w:tc>
        <w:tc>
          <w:tcPr>
            <w:tcW w:w="754" w:type="dxa"/>
          </w:tcPr>
          <w:p w:rsidR="00364E50" w:rsidRDefault="00364E50">
            <w:pPr>
              <w:pStyle w:val="TableParagraph"/>
              <w:rPr>
                <w:sz w:val="20"/>
              </w:rPr>
            </w:pPr>
          </w:p>
        </w:tc>
        <w:tc>
          <w:tcPr>
            <w:tcW w:w="759" w:type="dxa"/>
          </w:tcPr>
          <w:p w:rsidR="00364E50" w:rsidRDefault="00364E50">
            <w:pPr>
              <w:pStyle w:val="TableParagraph"/>
              <w:rPr>
                <w:sz w:val="20"/>
              </w:rPr>
            </w:pPr>
          </w:p>
        </w:tc>
        <w:tc>
          <w:tcPr>
            <w:tcW w:w="577" w:type="dxa"/>
          </w:tcPr>
          <w:p w:rsidR="00364E50" w:rsidRDefault="00364E50">
            <w:pPr>
              <w:pStyle w:val="TableParagraph"/>
              <w:rPr>
                <w:sz w:val="20"/>
              </w:rPr>
            </w:pPr>
          </w:p>
        </w:tc>
        <w:tc>
          <w:tcPr>
            <w:tcW w:w="672" w:type="dxa"/>
          </w:tcPr>
          <w:p w:rsidR="00364E50" w:rsidRDefault="00364E50">
            <w:pPr>
              <w:pStyle w:val="TableParagraph"/>
              <w:rPr>
                <w:sz w:val="20"/>
              </w:rPr>
            </w:pPr>
          </w:p>
        </w:tc>
        <w:tc>
          <w:tcPr>
            <w:tcW w:w="974" w:type="dxa"/>
          </w:tcPr>
          <w:p w:rsidR="00364E50" w:rsidRDefault="00364E50">
            <w:pPr>
              <w:pStyle w:val="TableParagraph"/>
              <w:rPr>
                <w:sz w:val="20"/>
              </w:rPr>
            </w:pPr>
          </w:p>
        </w:tc>
      </w:tr>
      <w:tr w:rsidR="00364E50">
        <w:trPr>
          <w:trHeight w:val="287"/>
        </w:trPr>
        <w:tc>
          <w:tcPr>
            <w:tcW w:w="2237" w:type="dxa"/>
          </w:tcPr>
          <w:p w:rsidR="00364E50" w:rsidRDefault="008F2F88">
            <w:pPr>
              <w:pStyle w:val="TableParagraph"/>
              <w:spacing w:line="263" w:lineRule="exact"/>
              <w:ind w:left="124"/>
              <w:rPr>
                <w:b/>
                <w:sz w:val="23"/>
              </w:rPr>
            </w:pPr>
            <w:r>
              <w:rPr>
                <w:b/>
                <w:sz w:val="23"/>
              </w:rPr>
              <w:t>Итого</w:t>
            </w:r>
          </w:p>
        </w:tc>
        <w:tc>
          <w:tcPr>
            <w:tcW w:w="3616" w:type="dxa"/>
          </w:tcPr>
          <w:p w:rsidR="00364E50" w:rsidRDefault="00364E50">
            <w:pPr>
              <w:pStyle w:val="TableParagraph"/>
              <w:rPr>
                <w:sz w:val="20"/>
              </w:rPr>
            </w:pPr>
          </w:p>
        </w:tc>
        <w:tc>
          <w:tcPr>
            <w:tcW w:w="754" w:type="dxa"/>
          </w:tcPr>
          <w:p w:rsidR="00364E50" w:rsidRDefault="008F2F88">
            <w:pPr>
              <w:pStyle w:val="TableParagraph"/>
              <w:spacing w:line="263" w:lineRule="exact"/>
              <w:ind w:left="260"/>
              <w:rPr>
                <w:b/>
                <w:sz w:val="23"/>
              </w:rPr>
            </w:pPr>
            <w:r>
              <w:rPr>
                <w:b/>
                <w:sz w:val="23"/>
              </w:rPr>
              <w:t>33</w:t>
            </w:r>
          </w:p>
        </w:tc>
        <w:tc>
          <w:tcPr>
            <w:tcW w:w="759" w:type="dxa"/>
          </w:tcPr>
          <w:p w:rsidR="00364E50" w:rsidRDefault="008F2F88">
            <w:pPr>
              <w:pStyle w:val="TableParagraph"/>
              <w:spacing w:line="263" w:lineRule="exact"/>
              <w:ind w:left="322"/>
              <w:rPr>
                <w:b/>
                <w:sz w:val="23"/>
              </w:rPr>
            </w:pPr>
            <w:r>
              <w:rPr>
                <w:b/>
                <w:sz w:val="23"/>
              </w:rPr>
              <w:t>33</w:t>
            </w:r>
          </w:p>
        </w:tc>
        <w:tc>
          <w:tcPr>
            <w:tcW w:w="577" w:type="dxa"/>
          </w:tcPr>
          <w:p w:rsidR="00364E50" w:rsidRDefault="008F2F88">
            <w:pPr>
              <w:pStyle w:val="TableParagraph"/>
              <w:spacing w:line="263" w:lineRule="exact"/>
              <w:ind w:left="247"/>
              <w:rPr>
                <w:b/>
                <w:sz w:val="23"/>
              </w:rPr>
            </w:pPr>
            <w:r>
              <w:rPr>
                <w:b/>
                <w:sz w:val="23"/>
              </w:rPr>
              <w:t>33</w:t>
            </w:r>
          </w:p>
        </w:tc>
        <w:tc>
          <w:tcPr>
            <w:tcW w:w="672" w:type="dxa"/>
          </w:tcPr>
          <w:p w:rsidR="00364E50" w:rsidRDefault="008F2F88">
            <w:pPr>
              <w:pStyle w:val="TableParagraph"/>
              <w:spacing w:line="263" w:lineRule="exact"/>
              <w:ind w:right="115"/>
              <w:jc w:val="right"/>
              <w:rPr>
                <w:b/>
                <w:sz w:val="23"/>
              </w:rPr>
            </w:pPr>
            <w:r>
              <w:rPr>
                <w:b/>
                <w:sz w:val="23"/>
              </w:rPr>
              <w:t>33</w:t>
            </w:r>
          </w:p>
        </w:tc>
        <w:tc>
          <w:tcPr>
            <w:tcW w:w="974" w:type="dxa"/>
          </w:tcPr>
          <w:p w:rsidR="00364E50" w:rsidRDefault="008F2F88">
            <w:pPr>
              <w:pStyle w:val="TableParagraph"/>
              <w:spacing w:line="263" w:lineRule="exact"/>
              <w:ind w:right="225"/>
              <w:jc w:val="right"/>
              <w:rPr>
                <w:b/>
                <w:sz w:val="23"/>
              </w:rPr>
            </w:pPr>
            <w:r>
              <w:rPr>
                <w:b/>
                <w:sz w:val="23"/>
              </w:rPr>
              <w:t>132</w:t>
            </w:r>
          </w:p>
        </w:tc>
      </w:tr>
      <w:tr w:rsidR="00364E50">
        <w:trPr>
          <w:trHeight w:val="1113"/>
        </w:trPr>
        <w:tc>
          <w:tcPr>
            <w:tcW w:w="2237" w:type="dxa"/>
            <w:vMerge w:val="restart"/>
          </w:tcPr>
          <w:p w:rsidR="00364E50" w:rsidRDefault="008F2F88">
            <w:pPr>
              <w:pStyle w:val="TableParagraph"/>
              <w:spacing w:line="263" w:lineRule="exact"/>
              <w:ind w:left="124"/>
              <w:rPr>
                <w:b/>
                <w:sz w:val="23"/>
              </w:rPr>
            </w:pPr>
            <w:r>
              <w:rPr>
                <w:b/>
                <w:sz w:val="23"/>
              </w:rPr>
              <w:t>Социальное</w:t>
            </w:r>
          </w:p>
        </w:tc>
        <w:tc>
          <w:tcPr>
            <w:tcW w:w="3616" w:type="dxa"/>
          </w:tcPr>
          <w:p w:rsidR="00364E50" w:rsidRDefault="008F2F88">
            <w:pPr>
              <w:pStyle w:val="TableParagraph"/>
              <w:tabs>
                <w:tab w:val="left" w:pos="2280"/>
              </w:tabs>
              <w:spacing w:line="237" w:lineRule="auto"/>
              <w:ind w:left="124" w:right="172"/>
              <w:jc w:val="both"/>
              <w:rPr>
                <w:sz w:val="24"/>
              </w:rPr>
            </w:pPr>
            <w:r>
              <w:rPr>
                <w:sz w:val="24"/>
              </w:rPr>
              <w:t>Занятия по коррекции нарушений устной речи и профилактике</w:t>
            </w:r>
            <w:r>
              <w:rPr>
                <w:sz w:val="24"/>
              </w:rPr>
              <w:tab/>
            </w:r>
            <w:r>
              <w:rPr>
                <w:spacing w:val="-1"/>
                <w:sz w:val="24"/>
              </w:rPr>
              <w:t xml:space="preserve">нарушений </w:t>
            </w:r>
            <w:r>
              <w:rPr>
                <w:sz w:val="24"/>
              </w:rPr>
              <w:t>письменной</w:t>
            </w:r>
            <w:r>
              <w:rPr>
                <w:spacing w:val="-1"/>
                <w:sz w:val="24"/>
              </w:rPr>
              <w:t xml:space="preserve"> </w:t>
            </w:r>
            <w:r>
              <w:rPr>
                <w:sz w:val="24"/>
              </w:rPr>
              <w:t>речи.</w:t>
            </w:r>
          </w:p>
        </w:tc>
        <w:tc>
          <w:tcPr>
            <w:tcW w:w="754" w:type="dxa"/>
          </w:tcPr>
          <w:p w:rsidR="00364E50" w:rsidRDefault="008F2F88">
            <w:pPr>
              <w:pStyle w:val="TableParagraph"/>
              <w:spacing w:line="263" w:lineRule="exact"/>
              <w:ind w:left="313"/>
              <w:rPr>
                <w:sz w:val="23"/>
              </w:rPr>
            </w:pPr>
            <w:r>
              <w:rPr>
                <w:sz w:val="23"/>
              </w:rPr>
              <w:t>66</w:t>
            </w:r>
          </w:p>
        </w:tc>
        <w:tc>
          <w:tcPr>
            <w:tcW w:w="759" w:type="dxa"/>
          </w:tcPr>
          <w:p w:rsidR="00364E50" w:rsidRDefault="008F2F88">
            <w:pPr>
              <w:pStyle w:val="TableParagraph"/>
              <w:spacing w:line="263" w:lineRule="exact"/>
              <w:ind w:left="315"/>
              <w:rPr>
                <w:sz w:val="23"/>
              </w:rPr>
            </w:pPr>
            <w:r>
              <w:rPr>
                <w:sz w:val="23"/>
              </w:rPr>
              <w:t>66</w:t>
            </w:r>
          </w:p>
        </w:tc>
        <w:tc>
          <w:tcPr>
            <w:tcW w:w="577" w:type="dxa"/>
          </w:tcPr>
          <w:p w:rsidR="00364E50" w:rsidRDefault="008F2F88">
            <w:pPr>
              <w:pStyle w:val="TableParagraph"/>
              <w:spacing w:line="263" w:lineRule="exact"/>
              <w:ind w:left="221"/>
              <w:rPr>
                <w:sz w:val="23"/>
              </w:rPr>
            </w:pPr>
            <w:r>
              <w:rPr>
                <w:sz w:val="23"/>
              </w:rPr>
              <w:t>66</w:t>
            </w:r>
          </w:p>
        </w:tc>
        <w:tc>
          <w:tcPr>
            <w:tcW w:w="672" w:type="dxa"/>
          </w:tcPr>
          <w:p w:rsidR="00364E50" w:rsidRDefault="008F2F88">
            <w:pPr>
              <w:pStyle w:val="TableParagraph"/>
              <w:spacing w:line="263" w:lineRule="exact"/>
              <w:ind w:left="268"/>
              <w:rPr>
                <w:sz w:val="23"/>
              </w:rPr>
            </w:pPr>
            <w:r>
              <w:rPr>
                <w:sz w:val="23"/>
              </w:rPr>
              <w:t>66</w:t>
            </w:r>
          </w:p>
        </w:tc>
        <w:tc>
          <w:tcPr>
            <w:tcW w:w="974" w:type="dxa"/>
          </w:tcPr>
          <w:p w:rsidR="00364E50" w:rsidRDefault="008F2F88">
            <w:pPr>
              <w:pStyle w:val="TableParagraph"/>
              <w:spacing w:line="263" w:lineRule="exact"/>
              <w:ind w:left="364"/>
              <w:rPr>
                <w:sz w:val="23"/>
              </w:rPr>
            </w:pPr>
            <w:r>
              <w:rPr>
                <w:sz w:val="23"/>
              </w:rPr>
              <w:t>264</w:t>
            </w:r>
          </w:p>
        </w:tc>
      </w:tr>
      <w:tr w:rsidR="00364E50">
        <w:trPr>
          <w:trHeight w:val="1116"/>
        </w:trPr>
        <w:tc>
          <w:tcPr>
            <w:tcW w:w="2237" w:type="dxa"/>
            <w:vMerge/>
            <w:tcBorders>
              <w:top w:val="nil"/>
            </w:tcBorders>
          </w:tcPr>
          <w:p w:rsidR="00364E50" w:rsidRDefault="00364E50">
            <w:pPr>
              <w:rPr>
                <w:sz w:val="2"/>
                <w:szCs w:val="2"/>
              </w:rPr>
            </w:pPr>
          </w:p>
        </w:tc>
        <w:tc>
          <w:tcPr>
            <w:tcW w:w="3616" w:type="dxa"/>
          </w:tcPr>
          <w:p w:rsidR="00364E50" w:rsidRDefault="008F2F88">
            <w:pPr>
              <w:pStyle w:val="TableParagraph"/>
              <w:ind w:left="124" w:right="168"/>
              <w:jc w:val="both"/>
              <w:rPr>
                <w:sz w:val="24"/>
              </w:rPr>
            </w:pPr>
            <w:r>
              <w:rPr>
                <w:sz w:val="24"/>
              </w:rPr>
              <w:t>Занятия по развитию высших психических функций и коррекции эмоционально -</w:t>
            </w:r>
          </w:p>
          <w:p w:rsidR="00364E50" w:rsidRDefault="008F2F88">
            <w:pPr>
              <w:pStyle w:val="TableParagraph"/>
              <w:spacing w:line="269" w:lineRule="exact"/>
              <w:ind w:left="124"/>
              <w:jc w:val="both"/>
              <w:rPr>
                <w:sz w:val="24"/>
              </w:rPr>
            </w:pPr>
            <w:r>
              <w:rPr>
                <w:sz w:val="24"/>
              </w:rPr>
              <w:t>волевой сферы.</w:t>
            </w:r>
          </w:p>
        </w:tc>
        <w:tc>
          <w:tcPr>
            <w:tcW w:w="754" w:type="dxa"/>
          </w:tcPr>
          <w:p w:rsidR="00364E50" w:rsidRDefault="008F2F88">
            <w:pPr>
              <w:pStyle w:val="TableParagraph"/>
              <w:spacing w:line="263" w:lineRule="exact"/>
              <w:ind w:left="313"/>
              <w:rPr>
                <w:sz w:val="23"/>
              </w:rPr>
            </w:pPr>
            <w:r>
              <w:rPr>
                <w:sz w:val="23"/>
              </w:rPr>
              <w:t>66</w:t>
            </w:r>
          </w:p>
        </w:tc>
        <w:tc>
          <w:tcPr>
            <w:tcW w:w="759" w:type="dxa"/>
          </w:tcPr>
          <w:p w:rsidR="00364E50" w:rsidRDefault="008F2F88">
            <w:pPr>
              <w:pStyle w:val="TableParagraph"/>
              <w:spacing w:line="263" w:lineRule="exact"/>
              <w:ind w:left="315"/>
              <w:rPr>
                <w:sz w:val="23"/>
              </w:rPr>
            </w:pPr>
            <w:r>
              <w:rPr>
                <w:sz w:val="23"/>
              </w:rPr>
              <w:t>66</w:t>
            </w:r>
          </w:p>
        </w:tc>
        <w:tc>
          <w:tcPr>
            <w:tcW w:w="577" w:type="dxa"/>
          </w:tcPr>
          <w:p w:rsidR="00364E50" w:rsidRDefault="008F2F88">
            <w:pPr>
              <w:pStyle w:val="TableParagraph"/>
              <w:spacing w:line="263" w:lineRule="exact"/>
              <w:ind w:left="221"/>
              <w:rPr>
                <w:sz w:val="23"/>
              </w:rPr>
            </w:pPr>
            <w:r>
              <w:rPr>
                <w:sz w:val="23"/>
              </w:rPr>
              <w:t>66</w:t>
            </w:r>
          </w:p>
        </w:tc>
        <w:tc>
          <w:tcPr>
            <w:tcW w:w="672" w:type="dxa"/>
          </w:tcPr>
          <w:p w:rsidR="00364E50" w:rsidRDefault="008F2F88">
            <w:pPr>
              <w:pStyle w:val="TableParagraph"/>
              <w:spacing w:line="263" w:lineRule="exact"/>
              <w:ind w:left="268"/>
              <w:rPr>
                <w:sz w:val="23"/>
              </w:rPr>
            </w:pPr>
            <w:r>
              <w:rPr>
                <w:sz w:val="23"/>
              </w:rPr>
              <w:t>66</w:t>
            </w:r>
          </w:p>
        </w:tc>
        <w:tc>
          <w:tcPr>
            <w:tcW w:w="974" w:type="dxa"/>
          </w:tcPr>
          <w:p w:rsidR="00364E50" w:rsidRDefault="008F2F88">
            <w:pPr>
              <w:pStyle w:val="TableParagraph"/>
              <w:spacing w:line="263" w:lineRule="exact"/>
              <w:ind w:left="364"/>
              <w:rPr>
                <w:sz w:val="23"/>
              </w:rPr>
            </w:pPr>
            <w:r>
              <w:rPr>
                <w:sz w:val="23"/>
              </w:rPr>
              <w:t>264</w:t>
            </w:r>
          </w:p>
        </w:tc>
      </w:tr>
      <w:tr w:rsidR="00364E50">
        <w:trPr>
          <w:trHeight w:val="287"/>
        </w:trPr>
        <w:tc>
          <w:tcPr>
            <w:tcW w:w="2237" w:type="dxa"/>
          </w:tcPr>
          <w:p w:rsidR="00364E50" w:rsidRDefault="008F2F88">
            <w:pPr>
              <w:pStyle w:val="TableParagraph"/>
              <w:spacing w:line="263" w:lineRule="exact"/>
              <w:ind w:left="124"/>
              <w:rPr>
                <w:b/>
                <w:sz w:val="23"/>
              </w:rPr>
            </w:pPr>
            <w:r>
              <w:rPr>
                <w:b/>
                <w:sz w:val="23"/>
              </w:rPr>
              <w:t>Итого</w:t>
            </w:r>
          </w:p>
        </w:tc>
        <w:tc>
          <w:tcPr>
            <w:tcW w:w="3616" w:type="dxa"/>
          </w:tcPr>
          <w:p w:rsidR="00364E50" w:rsidRDefault="00364E50">
            <w:pPr>
              <w:pStyle w:val="TableParagraph"/>
              <w:rPr>
                <w:sz w:val="20"/>
              </w:rPr>
            </w:pPr>
          </w:p>
        </w:tc>
        <w:tc>
          <w:tcPr>
            <w:tcW w:w="754" w:type="dxa"/>
          </w:tcPr>
          <w:p w:rsidR="00364E50" w:rsidRDefault="008F2F88">
            <w:pPr>
              <w:pStyle w:val="TableParagraph"/>
              <w:spacing w:line="263" w:lineRule="exact"/>
              <w:ind w:right="63"/>
              <w:jc w:val="right"/>
              <w:rPr>
                <w:b/>
                <w:sz w:val="23"/>
              </w:rPr>
            </w:pPr>
            <w:r>
              <w:rPr>
                <w:b/>
                <w:sz w:val="23"/>
              </w:rPr>
              <w:t>132</w:t>
            </w:r>
          </w:p>
        </w:tc>
        <w:tc>
          <w:tcPr>
            <w:tcW w:w="759" w:type="dxa"/>
          </w:tcPr>
          <w:p w:rsidR="00364E50" w:rsidRDefault="008F2F88">
            <w:pPr>
              <w:pStyle w:val="TableParagraph"/>
              <w:spacing w:line="263" w:lineRule="exact"/>
              <w:ind w:right="66"/>
              <w:jc w:val="right"/>
              <w:rPr>
                <w:b/>
                <w:sz w:val="23"/>
              </w:rPr>
            </w:pPr>
            <w:r>
              <w:rPr>
                <w:b/>
                <w:sz w:val="23"/>
              </w:rPr>
              <w:t>132</w:t>
            </w:r>
          </w:p>
        </w:tc>
        <w:tc>
          <w:tcPr>
            <w:tcW w:w="577" w:type="dxa"/>
          </w:tcPr>
          <w:p w:rsidR="00364E50" w:rsidRDefault="008F2F88">
            <w:pPr>
              <w:pStyle w:val="TableParagraph"/>
              <w:spacing w:line="263" w:lineRule="exact"/>
              <w:ind w:left="189"/>
              <w:rPr>
                <w:b/>
                <w:sz w:val="23"/>
              </w:rPr>
            </w:pPr>
            <w:r>
              <w:rPr>
                <w:b/>
                <w:sz w:val="23"/>
              </w:rPr>
              <w:t>132</w:t>
            </w:r>
          </w:p>
        </w:tc>
        <w:tc>
          <w:tcPr>
            <w:tcW w:w="672" w:type="dxa"/>
          </w:tcPr>
          <w:p w:rsidR="00364E50" w:rsidRDefault="008F2F88">
            <w:pPr>
              <w:pStyle w:val="TableParagraph"/>
              <w:spacing w:line="263" w:lineRule="exact"/>
              <w:ind w:right="57"/>
              <w:jc w:val="right"/>
              <w:rPr>
                <w:b/>
                <w:sz w:val="23"/>
              </w:rPr>
            </w:pPr>
            <w:r>
              <w:rPr>
                <w:b/>
                <w:sz w:val="23"/>
              </w:rPr>
              <w:t>132</w:t>
            </w:r>
          </w:p>
        </w:tc>
        <w:tc>
          <w:tcPr>
            <w:tcW w:w="974" w:type="dxa"/>
          </w:tcPr>
          <w:p w:rsidR="00364E50" w:rsidRDefault="008F2F88">
            <w:pPr>
              <w:pStyle w:val="TableParagraph"/>
              <w:spacing w:line="263" w:lineRule="exact"/>
              <w:ind w:right="155"/>
              <w:jc w:val="right"/>
              <w:rPr>
                <w:sz w:val="23"/>
              </w:rPr>
            </w:pPr>
            <w:r>
              <w:rPr>
                <w:sz w:val="23"/>
              </w:rPr>
              <w:t>528</w:t>
            </w:r>
          </w:p>
        </w:tc>
      </w:tr>
      <w:tr w:rsidR="00364E50">
        <w:trPr>
          <w:trHeight w:val="282"/>
        </w:trPr>
        <w:tc>
          <w:tcPr>
            <w:tcW w:w="2237" w:type="dxa"/>
          </w:tcPr>
          <w:p w:rsidR="00364E50" w:rsidRDefault="008F2F88">
            <w:pPr>
              <w:pStyle w:val="TableParagraph"/>
              <w:spacing w:line="263" w:lineRule="exact"/>
              <w:ind w:left="124"/>
              <w:rPr>
                <w:b/>
                <w:sz w:val="23"/>
              </w:rPr>
            </w:pPr>
            <w:r>
              <w:rPr>
                <w:b/>
                <w:sz w:val="23"/>
              </w:rPr>
              <w:t>Общекультурное</w:t>
            </w:r>
          </w:p>
        </w:tc>
        <w:tc>
          <w:tcPr>
            <w:tcW w:w="3616" w:type="dxa"/>
          </w:tcPr>
          <w:p w:rsidR="00364E50" w:rsidRDefault="008F2F88">
            <w:pPr>
              <w:pStyle w:val="TableParagraph"/>
              <w:spacing w:line="263" w:lineRule="exact"/>
              <w:ind w:left="124"/>
              <w:rPr>
                <w:sz w:val="23"/>
              </w:rPr>
            </w:pPr>
            <w:r>
              <w:rPr>
                <w:sz w:val="23"/>
              </w:rPr>
              <w:t>«Сувенир»</w:t>
            </w:r>
          </w:p>
        </w:tc>
        <w:tc>
          <w:tcPr>
            <w:tcW w:w="754" w:type="dxa"/>
          </w:tcPr>
          <w:p w:rsidR="00364E50" w:rsidRDefault="008F2F88">
            <w:pPr>
              <w:pStyle w:val="TableParagraph"/>
              <w:spacing w:line="263" w:lineRule="exact"/>
              <w:ind w:right="121"/>
              <w:jc w:val="right"/>
              <w:rPr>
                <w:sz w:val="23"/>
              </w:rPr>
            </w:pPr>
            <w:r>
              <w:rPr>
                <w:sz w:val="23"/>
              </w:rPr>
              <w:t>66</w:t>
            </w:r>
          </w:p>
        </w:tc>
        <w:tc>
          <w:tcPr>
            <w:tcW w:w="759" w:type="dxa"/>
          </w:tcPr>
          <w:p w:rsidR="00364E50" w:rsidRDefault="008F2F88">
            <w:pPr>
              <w:pStyle w:val="TableParagraph"/>
              <w:spacing w:line="263" w:lineRule="exact"/>
              <w:ind w:right="124"/>
              <w:jc w:val="right"/>
              <w:rPr>
                <w:sz w:val="23"/>
              </w:rPr>
            </w:pPr>
            <w:r>
              <w:rPr>
                <w:sz w:val="23"/>
              </w:rPr>
              <w:t>66</w:t>
            </w:r>
          </w:p>
        </w:tc>
        <w:tc>
          <w:tcPr>
            <w:tcW w:w="577" w:type="dxa"/>
          </w:tcPr>
          <w:p w:rsidR="00364E50" w:rsidRDefault="008F2F88">
            <w:pPr>
              <w:pStyle w:val="TableParagraph"/>
              <w:spacing w:line="263" w:lineRule="exact"/>
              <w:ind w:left="247"/>
              <w:rPr>
                <w:sz w:val="23"/>
              </w:rPr>
            </w:pPr>
            <w:r>
              <w:rPr>
                <w:sz w:val="23"/>
              </w:rPr>
              <w:t>66</w:t>
            </w:r>
          </w:p>
        </w:tc>
        <w:tc>
          <w:tcPr>
            <w:tcW w:w="672" w:type="dxa"/>
          </w:tcPr>
          <w:p w:rsidR="00364E50" w:rsidRDefault="008F2F88">
            <w:pPr>
              <w:pStyle w:val="TableParagraph"/>
              <w:spacing w:line="263" w:lineRule="exact"/>
              <w:ind w:right="115"/>
              <w:jc w:val="right"/>
              <w:rPr>
                <w:sz w:val="23"/>
              </w:rPr>
            </w:pPr>
            <w:r>
              <w:rPr>
                <w:sz w:val="23"/>
              </w:rPr>
              <w:t>66</w:t>
            </w:r>
          </w:p>
        </w:tc>
        <w:tc>
          <w:tcPr>
            <w:tcW w:w="974" w:type="dxa"/>
          </w:tcPr>
          <w:p w:rsidR="00364E50" w:rsidRDefault="008F2F88">
            <w:pPr>
              <w:pStyle w:val="TableParagraph"/>
              <w:spacing w:line="263" w:lineRule="exact"/>
              <w:ind w:right="155"/>
              <w:jc w:val="right"/>
              <w:rPr>
                <w:sz w:val="23"/>
              </w:rPr>
            </w:pPr>
            <w:r>
              <w:rPr>
                <w:sz w:val="23"/>
              </w:rPr>
              <w:t>264</w:t>
            </w:r>
          </w:p>
        </w:tc>
      </w:tr>
      <w:tr w:rsidR="00364E50">
        <w:trPr>
          <w:trHeight w:val="287"/>
        </w:trPr>
        <w:tc>
          <w:tcPr>
            <w:tcW w:w="2237" w:type="dxa"/>
          </w:tcPr>
          <w:p w:rsidR="00364E50" w:rsidRDefault="008F2F88">
            <w:pPr>
              <w:pStyle w:val="TableParagraph"/>
              <w:spacing w:line="263" w:lineRule="exact"/>
              <w:ind w:left="124"/>
              <w:rPr>
                <w:b/>
                <w:sz w:val="23"/>
              </w:rPr>
            </w:pPr>
            <w:r>
              <w:rPr>
                <w:b/>
                <w:sz w:val="23"/>
              </w:rPr>
              <w:t>Итого</w:t>
            </w:r>
          </w:p>
        </w:tc>
        <w:tc>
          <w:tcPr>
            <w:tcW w:w="3616" w:type="dxa"/>
          </w:tcPr>
          <w:p w:rsidR="00364E50" w:rsidRDefault="00364E50">
            <w:pPr>
              <w:pStyle w:val="TableParagraph"/>
              <w:rPr>
                <w:sz w:val="20"/>
              </w:rPr>
            </w:pPr>
          </w:p>
        </w:tc>
        <w:tc>
          <w:tcPr>
            <w:tcW w:w="754" w:type="dxa"/>
          </w:tcPr>
          <w:p w:rsidR="00364E50" w:rsidRDefault="008F2F88">
            <w:pPr>
              <w:pStyle w:val="TableParagraph"/>
              <w:spacing w:line="263" w:lineRule="exact"/>
              <w:ind w:right="121"/>
              <w:jc w:val="right"/>
              <w:rPr>
                <w:b/>
                <w:sz w:val="23"/>
              </w:rPr>
            </w:pPr>
            <w:r>
              <w:rPr>
                <w:b/>
                <w:sz w:val="23"/>
              </w:rPr>
              <w:t>66</w:t>
            </w:r>
          </w:p>
        </w:tc>
        <w:tc>
          <w:tcPr>
            <w:tcW w:w="759" w:type="dxa"/>
          </w:tcPr>
          <w:p w:rsidR="00364E50" w:rsidRDefault="008F2F88">
            <w:pPr>
              <w:pStyle w:val="TableParagraph"/>
              <w:spacing w:line="263" w:lineRule="exact"/>
              <w:ind w:right="124"/>
              <w:jc w:val="right"/>
              <w:rPr>
                <w:b/>
                <w:sz w:val="23"/>
              </w:rPr>
            </w:pPr>
            <w:r>
              <w:rPr>
                <w:b/>
                <w:sz w:val="23"/>
              </w:rPr>
              <w:t>66</w:t>
            </w:r>
          </w:p>
        </w:tc>
        <w:tc>
          <w:tcPr>
            <w:tcW w:w="577" w:type="dxa"/>
          </w:tcPr>
          <w:p w:rsidR="00364E50" w:rsidRDefault="008F2F88">
            <w:pPr>
              <w:pStyle w:val="TableParagraph"/>
              <w:spacing w:line="263" w:lineRule="exact"/>
              <w:ind w:left="247"/>
              <w:rPr>
                <w:b/>
                <w:sz w:val="23"/>
              </w:rPr>
            </w:pPr>
            <w:r>
              <w:rPr>
                <w:b/>
                <w:sz w:val="23"/>
              </w:rPr>
              <w:t>66</w:t>
            </w:r>
          </w:p>
        </w:tc>
        <w:tc>
          <w:tcPr>
            <w:tcW w:w="672" w:type="dxa"/>
          </w:tcPr>
          <w:p w:rsidR="00364E50" w:rsidRDefault="008F2F88">
            <w:pPr>
              <w:pStyle w:val="TableParagraph"/>
              <w:spacing w:line="263" w:lineRule="exact"/>
              <w:ind w:right="115"/>
              <w:jc w:val="right"/>
              <w:rPr>
                <w:b/>
                <w:sz w:val="23"/>
              </w:rPr>
            </w:pPr>
            <w:r>
              <w:rPr>
                <w:b/>
                <w:sz w:val="23"/>
              </w:rPr>
              <w:t>66</w:t>
            </w:r>
          </w:p>
        </w:tc>
        <w:tc>
          <w:tcPr>
            <w:tcW w:w="974" w:type="dxa"/>
          </w:tcPr>
          <w:p w:rsidR="00364E50" w:rsidRDefault="008F2F88">
            <w:pPr>
              <w:pStyle w:val="TableParagraph"/>
              <w:spacing w:line="263" w:lineRule="exact"/>
              <w:ind w:right="155"/>
              <w:jc w:val="right"/>
              <w:rPr>
                <w:b/>
                <w:sz w:val="23"/>
              </w:rPr>
            </w:pPr>
            <w:r>
              <w:rPr>
                <w:b/>
                <w:sz w:val="23"/>
              </w:rPr>
              <w:t>264</w:t>
            </w:r>
          </w:p>
        </w:tc>
      </w:tr>
      <w:tr w:rsidR="00364E50">
        <w:trPr>
          <w:trHeight w:val="282"/>
        </w:trPr>
        <w:tc>
          <w:tcPr>
            <w:tcW w:w="2237" w:type="dxa"/>
          </w:tcPr>
          <w:p w:rsidR="00364E50" w:rsidRDefault="00364E50">
            <w:pPr>
              <w:pStyle w:val="TableParagraph"/>
              <w:rPr>
                <w:sz w:val="20"/>
              </w:rPr>
            </w:pPr>
          </w:p>
        </w:tc>
        <w:tc>
          <w:tcPr>
            <w:tcW w:w="3616" w:type="dxa"/>
          </w:tcPr>
          <w:p w:rsidR="00364E50" w:rsidRDefault="00364E50">
            <w:pPr>
              <w:pStyle w:val="TableParagraph"/>
              <w:rPr>
                <w:sz w:val="20"/>
              </w:rPr>
            </w:pPr>
          </w:p>
        </w:tc>
        <w:tc>
          <w:tcPr>
            <w:tcW w:w="754" w:type="dxa"/>
          </w:tcPr>
          <w:p w:rsidR="00364E50" w:rsidRDefault="00364E50">
            <w:pPr>
              <w:pStyle w:val="TableParagraph"/>
              <w:rPr>
                <w:sz w:val="20"/>
              </w:rPr>
            </w:pPr>
          </w:p>
        </w:tc>
        <w:tc>
          <w:tcPr>
            <w:tcW w:w="759" w:type="dxa"/>
          </w:tcPr>
          <w:p w:rsidR="00364E50" w:rsidRDefault="00364E50">
            <w:pPr>
              <w:pStyle w:val="TableParagraph"/>
              <w:rPr>
                <w:sz w:val="20"/>
              </w:rPr>
            </w:pPr>
          </w:p>
        </w:tc>
        <w:tc>
          <w:tcPr>
            <w:tcW w:w="577" w:type="dxa"/>
          </w:tcPr>
          <w:p w:rsidR="00364E50" w:rsidRDefault="00364E50">
            <w:pPr>
              <w:pStyle w:val="TableParagraph"/>
              <w:rPr>
                <w:sz w:val="20"/>
              </w:rPr>
            </w:pPr>
          </w:p>
        </w:tc>
        <w:tc>
          <w:tcPr>
            <w:tcW w:w="672" w:type="dxa"/>
          </w:tcPr>
          <w:p w:rsidR="00364E50" w:rsidRDefault="00364E50">
            <w:pPr>
              <w:pStyle w:val="TableParagraph"/>
              <w:rPr>
                <w:sz w:val="20"/>
              </w:rPr>
            </w:pPr>
          </w:p>
        </w:tc>
        <w:tc>
          <w:tcPr>
            <w:tcW w:w="974" w:type="dxa"/>
          </w:tcPr>
          <w:p w:rsidR="00364E50" w:rsidRDefault="00364E50">
            <w:pPr>
              <w:pStyle w:val="TableParagraph"/>
              <w:rPr>
                <w:sz w:val="20"/>
              </w:rPr>
            </w:pPr>
          </w:p>
        </w:tc>
      </w:tr>
      <w:tr w:rsidR="00364E50">
        <w:trPr>
          <w:trHeight w:val="287"/>
        </w:trPr>
        <w:tc>
          <w:tcPr>
            <w:tcW w:w="5853" w:type="dxa"/>
            <w:gridSpan w:val="2"/>
          </w:tcPr>
          <w:p w:rsidR="00364E50" w:rsidRDefault="008F2F88">
            <w:pPr>
              <w:pStyle w:val="TableParagraph"/>
              <w:spacing w:line="263" w:lineRule="exact"/>
              <w:ind w:left="4"/>
              <w:rPr>
                <w:b/>
                <w:sz w:val="23"/>
              </w:rPr>
            </w:pPr>
            <w:r>
              <w:rPr>
                <w:b/>
                <w:sz w:val="23"/>
              </w:rPr>
              <w:t>Итого по всем направлениям</w:t>
            </w:r>
          </w:p>
        </w:tc>
        <w:tc>
          <w:tcPr>
            <w:tcW w:w="754" w:type="dxa"/>
          </w:tcPr>
          <w:p w:rsidR="00364E50" w:rsidRDefault="008F2F88">
            <w:pPr>
              <w:pStyle w:val="TableParagraph"/>
              <w:spacing w:line="263" w:lineRule="exact"/>
              <w:ind w:left="262"/>
              <w:rPr>
                <w:b/>
                <w:sz w:val="23"/>
              </w:rPr>
            </w:pPr>
            <w:r>
              <w:rPr>
                <w:b/>
                <w:sz w:val="23"/>
              </w:rPr>
              <w:t>231</w:t>
            </w:r>
          </w:p>
        </w:tc>
        <w:tc>
          <w:tcPr>
            <w:tcW w:w="759" w:type="dxa"/>
          </w:tcPr>
          <w:p w:rsidR="00364E50" w:rsidRDefault="008F2F88">
            <w:pPr>
              <w:pStyle w:val="TableParagraph"/>
              <w:spacing w:line="263" w:lineRule="exact"/>
              <w:ind w:right="136"/>
              <w:jc w:val="right"/>
              <w:rPr>
                <w:b/>
                <w:sz w:val="23"/>
              </w:rPr>
            </w:pPr>
            <w:r>
              <w:rPr>
                <w:b/>
                <w:sz w:val="23"/>
              </w:rPr>
              <w:t>231</w:t>
            </w:r>
          </w:p>
        </w:tc>
        <w:tc>
          <w:tcPr>
            <w:tcW w:w="577" w:type="dxa"/>
          </w:tcPr>
          <w:p w:rsidR="00364E50" w:rsidRDefault="008F2F88">
            <w:pPr>
              <w:pStyle w:val="TableParagraph"/>
              <w:spacing w:line="263" w:lineRule="exact"/>
              <w:ind w:left="189"/>
              <w:rPr>
                <w:b/>
                <w:sz w:val="23"/>
              </w:rPr>
            </w:pPr>
            <w:r>
              <w:rPr>
                <w:b/>
                <w:sz w:val="23"/>
              </w:rPr>
              <w:t>231</w:t>
            </w:r>
          </w:p>
        </w:tc>
        <w:tc>
          <w:tcPr>
            <w:tcW w:w="672" w:type="dxa"/>
          </w:tcPr>
          <w:p w:rsidR="00364E50" w:rsidRDefault="008F2F88">
            <w:pPr>
              <w:pStyle w:val="TableParagraph"/>
              <w:spacing w:line="263" w:lineRule="exact"/>
              <w:ind w:right="57"/>
              <w:jc w:val="right"/>
              <w:rPr>
                <w:b/>
                <w:sz w:val="23"/>
              </w:rPr>
            </w:pPr>
            <w:r>
              <w:rPr>
                <w:b/>
                <w:sz w:val="23"/>
              </w:rPr>
              <w:t>231</w:t>
            </w:r>
          </w:p>
        </w:tc>
        <w:tc>
          <w:tcPr>
            <w:tcW w:w="974" w:type="dxa"/>
          </w:tcPr>
          <w:p w:rsidR="00364E50" w:rsidRDefault="008F2F88">
            <w:pPr>
              <w:pStyle w:val="TableParagraph"/>
              <w:spacing w:line="263" w:lineRule="exact"/>
              <w:ind w:right="155"/>
              <w:jc w:val="right"/>
              <w:rPr>
                <w:b/>
                <w:sz w:val="23"/>
              </w:rPr>
            </w:pPr>
            <w:r>
              <w:rPr>
                <w:b/>
                <w:sz w:val="23"/>
              </w:rPr>
              <w:t>924</w:t>
            </w:r>
          </w:p>
        </w:tc>
      </w:tr>
      <w:tr w:rsidR="00364E50">
        <w:trPr>
          <w:trHeight w:val="563"/>
        </w:trPr>
        <w:tc>
          <w:tcPr>
            <w:tcW w:w="5853" w:type="dxa"/>
            <w:gridSpan w:val="2"/>
          </w:tcPr>
          <w:p w:rsidR="00364E50" w:rsidRDefault="008F2F88">
            <w:pPr>
              <w:pStyle w:val="TableParagraph"/>
              <w:spacing w:before="1"/>
              <w:ind w:left="4"/>
              <w:rPr>
                <w:b/>
                <w:sz w:val="23"/>
              </w:rPr>
            </w:pPr>
            <w:r>
              <w:rPr>
                <w:b/>
                <w:sz w:val="23"/>
              </w:rPr>
              <w:t>Часть, формируемая образовательным учреждением</w:t>
            </w:r>
          </w:p>
        </w:tc>
        <w:tc>
          <w:tcPr>
            <w:tcW w:w="754" w:type="dxa"/>
          </w:tcPr>
          <w:p w:rsidR="00364E50" w:rsidRDefault="008F2F88">
            <w:pPr>
              <w:pStyle w:val="TableParagraph"/>
              <w:spacing w:line="263" w:lineRule="exact"/>
              <w:ind w:right="63"/>
              <w:jc w:val="right"/>
              <w:rPr>
                <w:sz w:val="23"/>
              </w:rPr>
            </w:pPr>
            <w:r>
              <w:rPr>
                <w:sz w:val="23"/>
              </w:rPr>
              <w:t>165</w:t>
            </w:r>
          </w:p>
        </w:tc>
        <w:tc>
          <w:tcPr>
            <w:tcW w:w="759" w:type="dxa"/>
          </w:tcPr>
          <w:p w:rsidR="00364E50" w:rsidRDefault="008F2F88">
            <w:pPr>
              <w:pStyle w:val="TableParagraph"/>
              <w:spacing w:line="263" w:lineRule="exact"/>
              <w:ind w:right="66"/>
              <w:jc w:val="right"/>
              <w:rPr>
                <w:sz w:val="23"/>
              </w:rPr>
            </w:pPr>
            <w:r>
              <w:rPr>
                <w:sz w:val="23"/>
              </w:rPr>
              <w:t>165</w:t>
            </w:r>
          </w:p>
        </w:tc>
        <w:tc>
          <w:tcPr>
            <w:tcW w:w="577" w:type="dxa"/>
          </w:tcPr>
          <w:p w:rsidR="00364E50" w:rsidRDefault="008F2F88">
            <w:pPr>
              <w:pStyle w:val="TableParagraph"/>
              <w:spacing w:line="263" w:lineRule="exact"/>
              <w:ind w:left="189"/>
              <w:rPr>
                <w:sz w:val="23"/>
              </w:rPr>
            </w:pPr>
            <w:r>
              <w:rPr>
                <w:sz w:val="23"/>
              </w:rPr>
              <w:t>165</w:t>
            </w:r>
          </w:p>
        </w:tc>
        <w:tc>
          <w:tcPr>
            <w:tcW w:w="672" w:type="dxa"/>
          </w:tcPr>
          <w:p w:rsidR="00364E50" w:rsidRDefault="008F2F88">
            <w:pPr>
              <w:pStyle w:val="TableParagraph"/>
              <w:spacing w:line="263" w:lineRule="exact"/>
              <w:ind w:right="57"/>
              <w:jc w:val="right"/>
              <w:rPr>
                <w:sz w:val="23"/>
              </w:rPr>
            </w:pPr>
            <w:r>
              <w:rPr>
                <w:sz w:val="23"/>
              </w:rPr>
              <w:t>165</w:t>
            </w:r>
          </w:p>
        </w:tc>
        <w:tc>
          <w:tcPr>
            <w:tcW w:w="974" w:type="dxa"/>
          </w:tcPr>
          <w:p w:rsidR="00364E50" w:rsidRDefault="008F2F88">
            <w:pPr>
              <w:pStyle w:val="TableParagraph"/>
              <w:spacing w:line="263" w:lineRule="exact"/>
              <w:ind w:right="155"/>
              <w:jc w:val="right"/>
              <w:rPr>
                <w:sz w:val="23"/>
              </w:rPr>
            </w:pPr>
            <w:r>
              <w:rPr>
                <w:sz w:val="23"/>
              </w:rPr>
              <w:t>660</w:t>
            </w:r>
          </w:p>
        </w:tc>
      </w:tr>
      <w:tr w:rsidR="00364E50">
        <w:trPr>
          <w:trHeight w:val="561"/>
        </w:trPr>
        <w:tc>
          <w:tcPr>
            <w:tcW w:w="5853" w:type="dxa"/>
            <w:gridSpan w:val="2"/>
          </w:tcPr>
          <w:p w:rsidR="00364E50" w:rsidRDefault="008F2F88">
            <w:pPr>
              <w:pStyle w:val="TableParagraph"/>
              <w:spacing w:before="2" w:line="276" w:lineRule="exact"/>
              <w:ind w:left="4"/>
              <w:rPr>
                <w:b/>
                <w:sz w:val="23"/>
              </w:rPr>
            </w:pPr>
            <w:r>
              <w:rPr>
                <w:b/>
                <w:sz w:val="23"/>
              </w:rPr>
              <w:t>Часть, формируемая учреждениями дополнительного образования</w:t>
            </w:r>
          </w:p>
        </w:tc>
        <w:tc>
          <w:tcPr>
            <w:tcW w:w="754" w:type="dxa"/>
          </w:tcPr>
          <w:p w:rsidR="00364E50" w:rsidRDefault="008F2F88">
            <w:pPr>
              <w:pStyle w:val="TableParagraph"/>
              <w:spacing w:line="263" w:lineRule="exact"/>
              <w:ind w:right="121"/>
              <w:jc w:val="right"/>
              <w:rPr>
                <w:sz w:val="23"/>
              </w:rPr>
            </w:pPr>
            <w:r>
              <w:rPr>
                <w:sz w:val="23"/>
              </w:rPr>
              <w:t>66</w:t>
            </w:r>
          </w:p>
        </w:tc>
        <w:tc>
          <w:tcPr>
            <w:tcW w:w="759" w:type="dxa"/>
          </w:tcPr>
          <w:p w:rsidR="00364E50" w:rsidRDefault="008F2F88">
            <w:pPr>
              <w:pStyle w:val="TableParagraph"/>
              <w:spacing w:line="263" w:lineRule="exact"/>
              <w:ind w:right="124"/>
              <w:jc w:val="right"/>
              <w:rPr>
                <w:sz w:val="23"/>
              </w:rPr>
            </w:pPr>
            <w:r>
              <w:rPr>
                <w:sz w:val="23"/>
              </w:rPr>
              <w:t>66</w:t>
            </w:r>
          </w:p>
        </w:tc>
        <w:tc>
          <w:tcPr>
            <w:tcW w:w="577" w:type="dxa"/>
          </w:tcPr>
          <w:p w:rsidR="00364E50" w:rsidRDefault="008F2F88">
            <w:pPr>
              <w:pStyle w:val="TableParagraph"/>
              <w:spacing w:line="263" w:lineRule="exact"/>
              <w:ind w:left="247"/>
              <w:rPr>
                <w:sz w:val="23"/>
              </w:rPr>
            </w:pPr>
            <w:r>
              <w:rPr>
                <w:sz w:val="23"/>
              </w:rPr>
              <w:t>66</w:t>
            </w:r>
          </w:p>
        </w:tc>
        <w:tc>
          <w:tcPr>
            <w:tcW w:w="672" w:type="dxa"/>
          </w:tcPr>
          <w:p w:rsidR="00364E50" w:rsidRDefault="008F2F88">
            <w:pPr>
              <w:pStyle w:val="TableParagraph"/>
              <w:spacing w:line="263" w:lineRule="exact"/>
              <w:ind w:right="115"/>
              <w:jc w:val="right"/>
              <w:rPr>
                <w:sz w:val="23"/>
              </w:rPr>
            </w:pPr>
            <w:r>
              <w:rPr>
                <w:sz w:val="23"/>
              </w:rPr>
              <w:t>66</w:t>
            </w:r>
          </w:p>
        </w:tc>
        <w:tc>
          <w:tcPr>
            <w:tcW w:w="974" w:type="dxa"/>
          </w:tcPr>
          <w:p w:rsidR="00364E50" w:rsidRDefault="008F2F88">
            <w:pPr>
              <w:pStyle w:val="TableParagraph"/>
              <w:spacing w:line="263" w:lineRule="exact"/>
              <w:ind w:right="155"/>
              <w:jc w:val="right"/>
              <w:rPr>
                <w:sz w:val="23"/>
              </w:rPr>
            </w:pPr>
            <w:r>
              <w:rPr>
                <w:sz w:val="23"/>
              </w:rPr>
              <w:t>264</w:t>
            </w:r>
          </w:p>
        </w:tc>
      </w:tr>
      <w:tr w:rsidR="00364E50">
        <w:trPr>
          <w:trHeight w:val="561"/>
        </w:trPr>
        <w:tc>
          <w:tcPr>
            <w:tcW w:w="5853" w:type="dxa"/>
            <w:gridSpan w:val="2"/>
          </w:tcPr>
          <w:p w:rsidR="00364E50" w:rsidRDefault="008F2F88">
            <w:pPr>
              <w:pStyle w:val="TableParagraph"/>
              <w:tabs>
                <w:tab w:val="left" w:pos="1170"/>
                <w:tab w:val="left" w:pos="1890"/>
                <w:tab w:val="left" w:pos="4303"/>
              </w:tabs>
              <w:spacing w:line="278" w:lineRule="exact"/>
              <w:ind w:left="4"/>
              <w:rPr>
                <w:b/>
                <w:sz w:val="23"/>
              </w:rPr>
            </w:pPr>
            <w:r>
              <w:rPr>
                <w:b/>
                <w:sz w:val="23"/>
              </w:rPr>
              <w:t>Всего</w:t>
            </w:r>
            <w:r>
              <w:rPr>
                <w:b/>
                <w:sz w:val="23"/>
              </w:rPr>
              <w:tab/>
              <w:t>к</w:t>
            </w:r>
            <w:r>
              <w:rPr>
                <w:b/>
                <w:sz w:val="23"/>
              </w:rPr>
              <w:tab/>
              <w:t>финансированию</w:t>
            </w:r>
            <w:r>
              <w:rPr>
                <w:b/>
                <w:sz w:val="23"/>
              </w:rPr>
              <w:tab/>
            </w:r>
            <w:r>
              <w:rPr>
                <w:b/>
                <w:spacing w:val="-3"/>
                <w:sz w:val="23"/>
              </w:rPr>
              <w:t xml:space="preserve">учреждениями </w:t>
            </w:r>
            <w:r>
              <w:rPr>
                <w:b/>
                <w:sz w:val="23"/>
              </w:rPr>
              <w:t>дополнительного</w:t>
            </w:r>
            <w:r>
              <w:rPr>
                <w:b/>
                <w:spacing w:val="-1"/>
                <w:sz w:val="23"/>
              </w:rPr>
              <w:t xml:space="preserve"> </w:t>
            </w:r>
            <w:r>
              <w:rPr>
                <w:b/>
                <w:sz w:val="23"/>
              </w:rPr>
              <w:t>образования</w:t>
            </w:r>
          </w:p>
        </w:tc>
        <w:tc>
          <w:tcPr>
            <w:tcW w:w="754" w:type="dxa"/>
          </w:tcPr>
          <w:p w:rsidR="00364E50" w:rsidRDefault="008F2F88">
            <w:pPr>
              <w:pStyle w:val="TableParagraph"/>
              <w:spacing w:line="263" w:lineRule="exact"/>
              <w:ind w:right="121"/>
              <w:jc w:val="right"/>
              <w:rPr>
                <w:sz w:val="23"/>
              </w:rPr>
            </w:pPr>
            <w:r>
              <w:rPr>
                <w:sz w:val="23"/>
              </w:rPr>
              <w:t>66</w:t>
            </w:r>
          </w:p>
        </w:tc>
        <w:tc>
          <w:tcPr>
            <w:tcW w:w="759" w:type="dxa"/>
          </w:tcPr>
          <w:p w:rsidR="00364E50" w:rsidRDefault="008F2F88">
            <w:pPr>
              <w:pStyle w:val="TableParagraph"/>
              <w:spacing w:line="263" w:lineRule="exact"/>
              <w:ind w:right="124"/>
              <w:jc w:val="right"/>
              <w:rPr>
                <w:sz w:val="23"/>
              </w:rPr>
            </w:pPr>
            <w:r>
              <w:rPr>
                <w:sz w:val="23"/>
              </w:rPr>
              <w:t>66</w:t>
            </w:r>
          </w:p>
        </w:tc>
        <w:tc>
          <w:tcPr>
            <w:tcW w:w="577" w:type="dxa"/>
          </w:tcPr>
          <w:p w:rsidR="00364E50" w:rsidRDefault="008F2F88">
            <w:pPr>
              <w:pStyle w:val="TableParagraph"/>
              <w:spacing w:line="263" w:lineRule="exact"/>
              <w:ind w:left="247"/>
              <w:rPr>
                <w:sz w:val="23"/>
              </w:rPr>
            </w:pPr>
            <w:r>
              <w:rPr>
                <w:sz w:val="23"/>
              </w:rPr>
              <w:t>66</w:t>
            </w:r>
          </w:p>
        </w:tc>
        <w:tc>
          <w:tcPr>
            <w:tcW w:w="672" w:type="dxa"/>
          </w:tcPr>
          <w:p w:rsidR="00364E50" w:rsidRDefault="008F2F88">
            <w:pPr>
              <w:pStyle w:val="TableParagraph"/>
              <w:spacing w:line="263" w:lineRule="exact"/>
              <w:ind w:right="115"/>
              <w:jc w:val="right"/>
              <w:rPr>
                <w:sz w:val="23"/>
              </w:rPr>
            </w:pPr>
            <w:r>
              <w:rPr>
                <w:sz w:val="23"/>
              </w:rPr>
              <w:t>66</w:t>
            </w:r>
          </w:p>
        </w:tc>
        <w:tc>
          <w:tcPr>
            <w:tcW w:w="974" w:type="dxa"/>
          </w:tcPr>
          <w:p w:rsidR="00364E50" w:rsidRDefault="008F2F88">
            <w:pPr>
              <w:pStyle w:val="TableParagraph"/>
              <w:spacing w:line="263" w:lineRule="exact"/>
              <w:ind w:right="155"/>
              <w:jc w:val="right"/>
              <w:rPr>
                <w:sz w:val="23"/>
              </w:rPr>
            </w:pPr>
            <w:r>
              <w:rPr>
                <w:sz w:val="23"/>
              </w:rPr>
              <w:t>264</w:t>
            </w:r>
          </w:p>
        </w:tc>
      </w:tr>
      <w:tr w:rsidR="00364E50">
        <w:trPr>
          <w:trHeight w:val="573"/>
        </w:trPr>
        <w:tc>
          <w:tcPr>
            <w:tcW w:w="5853" w:type="dxa"/>
            <w:gridSpan w:val="2"/>
          </w:tcPr>
          <w:p w:rsidR="00364E50" w:rsidRDefault="008F2F88">
            <w:pPr>
              <w:pStyle w:val="TableParagraph"/>
              <w:tabs>
                <w:tab w:val="left" w:pos="1064"/>
                <w:tab w:val="left" w:pos="1679"/>
                <w:tab w:val="left" w:pos="3987"/>
              </w:tabs>
              <w:spacing w:before="1" w:line="247" w:lineRule="auto"/>
              <w:ind w:left="4" w:right="-15"/>
              <w:rPr>
                <w:b/>
                <w:sz w:val="23"/>
              </w:rPr>
            </w:pPr>
            <w:r>
              <w:rPr>
                <w:b/>
                <w:sz w:val="23"/>
              </w:rPr>
              <w:t>Всего</w:t>
            </w:r>
            <w:r>
              <w:rPr>
                <w:b/>
                <w:sz w:val="23"/>
              </w:rPr>
              <w:tab/>
              <w:t>к</w:t>
            </w:r>
            <w:r>
              <w:rPr>
                <w:b/>
                <w:sz w:val="23"/>
              </w:rPr>
              <w:tab/>
              <w:t>финансированию</w:t>
            </w:r>
            <w:r>
              <w:rPr>
                <w:b/>
                <w:sz w:val="23"/>
              </w:rPr>
              <w:tab/>
              <w:t>образовательным учреждением</w:t>
            </w:r>
          </w:p>
        </w:tc>
        <w:tc>
          <w:tcPr>
            <w:tcW w:w="754" w:type="dxa"/>
          </w:tcPr>
          <w:p w:rsidR="00364E50" w:rsidRDefault="008F2F88">
            <w:pPr>
              <w:pStyle w:val="TableParagraph"/>
              <w:spacing w:line="264" w:lineRule="exact"/>
              <w:ind w:right="63"/>
              <w:jc w:val="right"/>
              <w:rPr>
                <w:sz w:val="23"/>
              </w:rPr>
            </w:pPr>
            <w:r>
              <w:rPr>
                <w:sz w:val="23"/>
              </w:rPr>
              <w:t>165</w:t>
            </w:r>
          </w:p>
        </w:tc>
        <w:tc>
          <w:tcPr>
            <w:tcW w:w="759" w:type="dxa"/>
          </w:tcPr>
          <w:p w:rsidR="00364E50" w:rsidRDefault="008F2F88">
            <w:pPr>
              <w:pStyle w:val="TableParagraph"/>
              <w:spacing w:line="264" w:lineRule="exact"/>
              <w:ind w:right="66"/>
              <w:jc w:val="right"/>
              <w:rPr>
                <w:sz w:val="23"/>
              </w:rPr>
            </w:pPr>
            <w:r>
              <w:rPr>
                <w:sz w:val="23"/>
              </w:rPr>
              <w:t>165</w:t>
            </w:r>
          </w:p>
        </w:tc>
        <w:tc>
          <w:tcPr>
            <w:tcW w:w="577" w:type="dxa"/>
          </w:tcPr>
          <w:p w:rsidR="00364E50" w:rsidRDefault="008F2F88">
            <w:pPr>
              <w:pStyle w:val="TableParagraph"/>
              <w:spacing w:line="264" w:lineRule="exact"/>
              <w:ind w:left="189"/>
              <w:rPr>
                <w:sz w:val="23"/>
              </w:rPr>
            </w:pPr>
            <w:r>
              <w:rPr>
                <w:sz w:val="23"/>
              </w:rPr>
              <w:t>165</w:t>
            </w:r>
          </w:p>
        </w:tc>
        <w:tc>
          <w:tcPr>
            <w:tcW w:w="672" w:type="dxa"/>
          </w:tcPr>
          <w:p w:rsidR="00364E50" w:rsidRDefault="008F2F88">
            <w:pPr>
              <w:pStyle w:val="TableParagraph"/>
              <w:spacing w:line="264" w:lineRule="exact"/>
              <w:ind w:right="57"/>
              <w:jc w:val="right"/>
              <w:rPr>
                <w:sz w:val="23"/>
              </w:rPr>
            </w:pPr>
            <w:r>
              <w:rPr>
                <w:sz w:val="23"/>
              </w:rPr>
              <w:t>165</w:t>
            </w:r>
          </w:p>
        </w:tc>
        <w:tc>
          <w:tcPr>
            <w:tcW w:w="974" w:type="dxa"/>
          </w:tcPr>
          <w:p w:rsidR="00364E50" w:rsidRDefault="008F2F88">
            <w:pPr>
              <w:pStyle w:val="TableParagraph"/>
              <w:spacing w:line="264" w:lineRule="exact"/>
              <w:ind w:right="155"/>
              <w:jc w:val="right"/>
              <w:rPr>
                <w:sz w:val="23"/>
              </w:rPr>
            </w:pPr>
            <w:r>
              <w:rPr>
                <w:sz w:val="23"/>
              </w:rPr>
              <w:t>660</w:t>
            </w:r>
          </w:p>
        </w:tc>
      </w:tr>
    </w:tbl>
    <w:p w:rsidR="00364E50" w:rsidRDefault="00364E50">
      <w:pPr>
        <w:spacing w:line="264" w:lineRule="exact"/>
        <w:jc w:val="right"/>
        <w:rPr>
          <w:sz w:val="23"/>
        </w:rPr>
        <w:sectPr w:rsidR="00364E50">
          <w:pgSz w:w="11910" w:h="16840"/>
          <w:pgMar w:top="820" w:right="360" w:bottom="920" w:left="940" w:header="0" w:footer="0" w:gutter="0"/>
          <w:cols w:space="720"/>
        </w:sectPr>
      </w:pPr>
    </w:p>
    <w:p w:rsidR="00364E50" w:rsidRDefault="008F2F88">
      <w:pPr>
        <w:pStyle w:val="a4"/>
        <w:numPr>
          <w:ilvl w:val="1"/>
          <w:numId w:val="9"/>
        </w:numPr>
        <w:tabs>
          <w:tab w:val="left" w:pos="3552"/>
        </w:tabs>
        <w:spacing w:before="79"/>
        <w:ind w:hanging="403"/>
        <w:jc w:val="left"/>
        <w:rPr>
          <w:b/>
          <w:sz w:val="23"/>
        </w:rPr>
      </w:pPr>
      <w:bookmarkStart w:id="4" w:name="_bookmark3"/>
      <w:bookmarkEnd w:id="4"/>
      <w:r>
        <w:rPr>
          <w:b/>
          <w:sz w:val="23"/>
        </w:rPr>
        <w:lastRenderedPageBreak/>
        <w:t>КАЛЕНДАРНЫЙ УЧЕБНЫЙ</w:t>
      </w:r>
      <w:r>
        <w:rPr>
          <w:b/>
          <w:spacing w:val="-3"/>
          <w:sz w:val="23"/>
        </w:rPr>
        <w:t xml:space="preserve"> </w:t>
      </w:r>
      <w:r>
        <w:rPr>
          <w:b/>
          <w:sz w:val="23"/>
        </w:rPr>
        <w:t>ГРАФИК</w:t>
      </w:r>
    </w:p>
    <w:p w:rsidR="00364E50" w:rsidRDefault="008F2F88">
      <w:pPr>
        <w:pStyle w:val="a3"/>
        <w:spacing w:before="191"/>
        <w:ind w:left="387" w:right="460" w:firstLine="559"/>
        <w:jc w:val="both"/>
      </w:pPr>
      <w: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первую смену.</w:t>
      </w:r>
    </w:p>
    <w:p w:rsidR="00364E50" w:rsidRDefault="008F2F88">
      <w:pPr>
        <w:pStyle w:val="a3"/>
        <w:spacing w:line="237" w:lineRule="auto"/>
        <w:ind w:left="387" w:right="463" w:firstLine="559"/>
        <w:jc w:val="both"/>
      </w:pPr>
      <w:r>
        <w:t>Продолжительность учебного года на первом уровне общего образования составляет 34 недели, в 1-ом и 1-ом дополнительном классах — 33 недели. Продолжительность каникул в течение учебного года составляет не менее 30 календарных дней, летом — не менее 8 недель. Для учащихся в 1-ом и 1-ом дополнительном классах устанавливаются в течение года дополнительные недельные каникулы. Для профилактики переутомления обучающихся с ЗПР в календарном учебном графике предусмотрено равномерное распределение периодов учебного времени и каникул. Календарный учебный график на текущий учебный год ежегодно утверждается приказом директора школы (ПРИЛОЖЕНИЕ</w:t>
      </w:r>
      <w:r>
        <w:rPr>
          <w:spacing w:val="-4"/>
        </w:rPr>
        <w:t xml:space="preserve"> </w:t>
      </w:r>
      <w:r>
        <w:t>№20).</w:t>
      </w:r>
    </w:p>
    <w:p w:rsidR="00364E50" w:rsidRDefault="008F2F88">
      <w:pPr>
        <w:pStyle w:val="a3"/>
        <w:spacing w:before="4" w:line="237" w:lineRule="auto"/>
        <w:ind w:left="387" w:right="461" w:firstLine="559"/>
        <w:jc w:val="both"/>
      </w:pPr>
      <w:r>
        <w:t>Продолжительность учебных занятий составляет 40 минут. При определении продолжительности занятий в 1-ом и 1-ом дополнительном классах используется</w:t>
      </w:r>
    </w:p>
    <w:p w:rsidR="00364E50" w:rsidRDefault="008F2F88">
      <w:pPr>
        <w:pStyle w:val="a3"/>
        <w:spacing w:before="3" w:line="237" w:lineRule="auto"/>
        <w:ind w:left="387" w:right="459"/>
        <w:jc w:val="both"/>
      </w:pPr>
      <w:r>
        <w:t>«ступенчатый»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 На индивидуальные коррекционные занятия отводится до 25 мин., на групповые занятия - до 40</w:t>
      </w:r>
      <w:r>
        <w:rPr>
          <w:spacing w:val="-2"/>
        </w:rPr>
        <w:t xml:space="preserve"> </w:t>
      </w:r>
      <w:r>
        <w:t>минут.</w:t>
      </w:r>
    </w:p>
    <w:p w:rsidR="00364E50" w:rsidRDefault="008F2F88">
      <w:pPr>
        <w:pStyle w:val="a3"/>
        <w:spacing w:before="2" w:line="237" w:lineRule="auto"/>
        <w:ind w:left="387" w:right="467" w:firstLine="559"/>
        <w:jc w:val="both"/>
      </w:pPr>
      <w:r>
        <w:t>Количество учебных занятий по предметным областям за 4 учебных года не может составлять более 3039 часов, за 5 учебных лет не может составлять более 3821 часов.</w:t>
      </w:r>
    </w:p>
    <w:p w:rsidR="00364E50" w:rsidRDefault="008F2F88">
      <w:pPr>
        <w:pStyle w:val="a3"/>
        <w:spacing w:before="3" w:line="237" w:lineRule="auto"/>
        <w:ind w:left="387" w:right="470" w:firstLine="719"/>
        <w:jc w:val="both"/>
      </w:pPr>
      <w:r>
        <w:t>Временной режим образования обучающихся с ЗПР (учебный год, учебная неделя, день) установлен в соответствии с законодательно закрепленными нормативами.</w:t>
      </w:r>
    </w:p>
    <w:p w:rsidR="00364E50" w:rsidRDefault="008F2F88">
      <w:pPr>
        <w:pStyle w:val="a3"/>
        <w:spacing w:before="1" w:line="237" w:lineRule="auto"/>
        <w:ind w:left="387" w:right="461" w:firstLine="719"/>
        <w:jc w:val="both"/>
      </w:pPr>
      <w:r>
        <w:t>Организация временного режима обучения детей с ЗПР соответствует их особым образовательным потребностям и учитывает их индивидуальные возможности.</w:t>
      </w:r>
    </w:p>
    <w:p w:rsidR="00364E50" w:rsidRDefault="008F2F88">
      <w:pPr>
        <w:spacing w:before="1" w:line="237" w:lineRule="auto"/>
        <w:ind w:left="387" w:right="460" w:firstLine="719"/>
        <w:jc w:val="both"/>
        <w:rPr>
          <w:sz w:val="24"/>
        </w:rPr>
      </w:pPr>
      <w:r>
        <w:rPr>
          <w:sz w:val="24"/>
        </w:rPr>
        <w:t xml:space="preserve">Сроки освоения </w:t>
      </w:r>
      <w:r>
        <w:rPr>
          <w:b/>
          <w:sz w:val="24"/>
        </w:rPr>
        <w:t xml:space="preserve">АООП НОО </w:t>
      </w:r>
      <w:r>
        <w:rPr>
          <w:sz w:val="24"/>
        </w:rPr>
        <w:t xml:space="preserve">обучающимися с </w:t>
      </w:r>
      <w:r>
        <w:rPr>
          <w:b/>
          <w:sz w:val="24"/>
        </w:rPr>
        <w:t xml:space="preserve">ЗПР </w:t>
      </w:r>
      <w:r>
        <w:rPr>
          <w:sz w:val="24"/>
        </w:rPr>
        <w:t xml:space="preserve">для </w:t>
      </w:r>
      <w:r>
        <w:rPr>
          <w:b/>
          <w:sz w:val="24"/>
        </w:rPr>
        <w:t xml:space="preserve">варианта 7.2 </w:t>
      </w:r>
      <w:r>
        <w:rPr>
          <w:sz w:val="24"/>
        </w:rPr>
        <w:t>составляют 5 лет (с обязательным введением 1 дополнительного класса).</w:t>
      </w:r>
    </w:p>
    <w:p w:rsidR="00364E50" w:rsidRDefault="008F2F88">
      <w:pPr>
        <w:pStyle w:val="a3"/>
        <w:spacing w:before="3" w:line="237" w:lineRule="auto"/>
        <w:ind w:left="387" w:right="460" w:firstLine="719"/>
        <w:jc w:val="both"/>
      </w:pPr>
      <w:r>
        <w:t>В целях сохранения и укрепления здоровья обучающихся установлена пятидневная рабочая неделя. Обучение проходит в первую смену. Продолжительность учебного дня для конкретного ребенка установлена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w:t>
      </w:r>
    </w:p>
    <w:p w:rsidR="00364E50" w:rsidRDefault="008F2F88">
      <w:pPr>
        <w:pStyle w:val="a3"/>
        <w:spacing w:before="5" w:line="237" w:lineRule="auto"/>
        <w:ind w:left="387" w:right="466" w:firstLine="719"/>
        <w:jc w:val="both"/>
      </w:pPr>
      <w: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Образовательная недельная нагрузка равномерно распределена в течение учебной недели.</w:t>
      </w:r>
    </w:p>
    <w:p w:rsidR="00364E50" w:rsidRDefault="008F2F88">
      <w:pPr>
        <w:pStyle w:val="a3"/>
        <w:ind w:left="387" w:right="468" w:firstLine="719"/>
        <w:jc w:val="both"/>
      </w:pPr>
      <w:r>
        <w:t>Учебный день включает в себя уроки, а также динамический час. Обучение и воспитание происходит, как в ходе уроков, так и во время внеурочной деятельности обучающегося в течение учебного дня.</w:t>
      </w:r>
    </w:p>
    <w:p w:rsidR="00364E50" w:rsidRDefault="00364E50">
      <w:pPr>
        <w:pStyle w:val="a3"/>
        <w:spacing w:before="4"/>
        <w:rPr>
          <w:sz w:val="21"/>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0"/>
        <w:gridCol w:w="4940"/>
      </w:tblGrid>
      <w:tr w:rsidR="00364E50">
        <w:trPr>
          <w:trHeight w:val="566"/>
        </w:trPr>
        <w:tc>
          <w:tcPr>
            <w:tcW w:w="4930" w:type="dxa"/>
          </w:tcPr>
          <w:p w:rsidR="00364E50" w:rsidRDefault="008F2F88">
            <w:pPr>
              <w:pStyle w:val="TableParagraph"/>
              <w:spacing w:before="1"/>
              <w:ind w:left="705"/>
              <w:rPr>
                <w:sz w:val="23"/>
              </w:rPr>
            </w:pPr>
            <w:r>
              <w:rPr>
                <w:sz w:val="23"/>
              </w:rPr>
              <w:t>Расписание звонков для 1-го класса:</w:t>
            </w:r>
          </w:p>
        </w:tc>
        <w:tc>
          <w:tcPr>
            <w:tcW w:w="4940" w:type="dxa"/>
          </w:tcPr>
          <w:p w:rsidR="00364E50" w:rsidRDefault="008F2F88">
            <w:pPr>
              <w:pStyle w:val="TableParagraph"/>
              <w:spacing w:before="1"/>
              <w:ind w:left="686"/>
              <w:rPr>
                <w:sz w:val="23"/>
              </w:rPr>
            </w:pPr>
            <w:r>
              <w:rPr>
                <w:sz w:val="23"/>
              </w:rPr>
              <w:t>Расписание звонков для 2-4-х классов:</w:t>
            </w:r>
          </w:p>
        </w:tc>
      </w:tr>
      <w:tr w:rsidR="00364E50">
        <w:trPr>
          <w:trHeight w:val="287"/>
        </w:trPr>
        <w:tc>
          <w:tcPr>
            <w:tcW w:w="4930" w:type="dxa"/>
            <w:tcBorders>
              <w:bottom w:val="nil"/>
            </w:tcBorders>
          </w:tcPr>
          <w:p w:rsidR="00364E50" w:rsidRDefault="008F2F88">
            <w:pPr>
              <w:pStyle w:val="TableParagraph"/>
              <w:spacing w:before="1"/>
              <w:ind w:left="705"/>
              <w:rPr>
                <w:sz w:val="23"/>
              </w:rPr>
            </w:pPr>
            <w:r>
              <w:rPr>
                <w:sz w:val="23"/>
              </w:rPr>
              <w:t>1-й урок- 08.00 - 08.35</w:t>
            </w:r>
          </w:p>
        </w:tc>
        <w:tc>
          <w:tcPr>
            <w:tcW w:w="4940" w:type="dxa"/>
            <w:tcBorders>
              <w:bottom w:val="nil"/>
            </w:tcBorders>
          </w:tcPr>
          <w:p w:rsidR="00364E50" w:rsidRDefault="008F2F88">
            <w:pPr>
              <w:pStyle w:val="TableParagraph"/>
              <w:spacing w:before="1"/>
              <w:ind w:left="686"/>
              <w:rPr>
                <w:sz w:val="23"/>
              </w:rPr>
            </w:pPr>
            <w:r>
              <w:rPr>
                <w:sz w:val="23"/>
              </w:rPr>
              <w:t>1-й урок- 08.00 - 08.40</w:t>
            </w:r>
          </w:p>
        </w:tc>
      </w:tr>
      <w:tr w:rsidR="00364E50">
        <w:trPr>
          <w:trHeight w:val="288"/>
        </w:trPr>
        <w:tc>
          <w:tcPr>
            <w:tcW w:w="4930" w:type="dxa"/>
            <w:tcBorders>
              <w:top w:val="nil"/>
              <w:bottom w:val="nil"/>
            </w:tcBorders>
          </w:tcPr>
          <w:p w:rsidR="00364E50" w:rsidRDefault="008F2F88">
            <w:pPr>
              <w:pStyle w:val="TableParagraph"/>
              <w:spacing w:before="12" w:line="256" w:lineRule="exact"/>
              <w:ind w:left="705"/>
              <w:rPr>
                <w:sz w:val="23"/>
              </w:rPr>
            </w:pPr>
            <w:r>
              <w:rPr>
                <w:sz w:val="23"/>
              </w:rPr>
              <w:t>2-й урок- 08.55 - 09.30</w:t>
            </w:r>
          </w:p>
        </w:tc>
        <w:tc>
          <w:tcPr>
            <w:tcW w:w="4940" w:type="dxa"/>
            <w:tcBorders>
              <w:top w:val="nil"/>
              <w:bottom w:val="nil"/>
            </w:tcBorders>
          </w:tcPr>
          <w:p w:rsidR="00364E50" w:rsidRDefault="008F2F88">
            <w:pPr>
              <w:pStyle w:val="TableParagraph"/>
              <w:spacing w:before="12" w:line="256" w:lineRule="exact"/>
              <w:ind w:left="686"/>
              <w:rPr>
                <w:sz w:val="23"/>
              </w:rPr>
            </w:pPr>
            <w:r>
              <w:rPr>
                <w:sz w:val="23"/>
              </w:rPr>
              <w:t>2-й урок - 09.00 - 09.40</w:t>
            </w:r>
          </w:p>
        </w:tc>
      </w:tr>
      <w:tr w:rsidR="00364E50">
        <w:trPr>
          <w:trHeight w:val="277"/>
        </w:trPr>
        <w:tc>
          <w:tcPr>
            <w:tcW w:w="4930" w:type="dxa"/>
            <w:tcBorders>
              <w:top w:val="nil"/>
              <w:bottom w:val="nil"/>
            </w:tcBorders>
          </w:tcPr>
          <w:p w:rsidR="00364E50" w:rsidRDefault="008F2F88">
            <w:pPr>
              <w:pStyle w:val="TableParagraph"/>
              <w:spacing w:before="2" w:line="255" w:lineRule="exact"/>
              <w:ind w:left="705"/>
              <w:rPr>
                <w:sz w:val="23"/>
              </w:rPr>
            </w:pPr>
            <w:r>
              <w:rPr>
                <w:sz w:val="23"/>
              </w:rPr>
              <w:t>Динамический час - 09.30 - 10.20</w:t>
            </w:r>
          </w:p>
        </w:tc>
        <w:tc>
          <w:tcPr>
            <w:tcW w:w="4940" w:type="dxa"/>
            <w:tcBorders>
              <w:top w:val="nil"/>
              <w:bottom w:val="nil"/>
            </w:tcBorders>
          </w:tcPr>
          <w:p w:rsidR="00364E50" w:rsidRDefault="008F2F88">
            <w:pPr>
              <w:pStyle w:val="TableParagraph"/>
              <w:spacing w:before="2" w:line="255" w:lineRule="exact"/>
              <w:ind w:left="686"/>
              <w:rPr>
                <w:sz w:val="23"/>
              </w:rPr>
            </w:pPr>
            <w:r>
              <w:rPr>
                <w:sz w:val="23"/>
              </w:rPr>
              <w:t>Динамический час - 09.40 - 10.25</w:t>
            </w:r>
          </w:p>
        </w:tc>
      </w:tr>
      <w:tr w:rsidR="00364E50">
        <w:trPr>
          <w:trHeight w:val="275"/>
        </w:trPr>
        <w:tc>
          <w:tcPr>
            <w:tcW w:w="4930" w:type="dxa"/>
            <w:tcBorders>
              <w:top w:val="nil"/>
              <w:bottom w:val="nil"/>
            </w:tcBorders>
          </w:tcPr>
          <w:p w:rsidR="00364E50" w:rsidRDefault="008F2F88">
            <w:pPr>
              <w:pStyle w:val="TableParagraph"/>
              <w:spacing w:before="1" w:line="255" w:lineRule="exact"/>
              <w:ind w:left="705"/>
              <w:rPr>
                <w:sz w:val="23"/>
              </w:rPr>
            </w:pPr>
            <w:r>
              <w:rPr>
                <w:sz w:val="23"/>
              </w:rPr>
              <w:t>3-й урок - 10.20 - 10.55</w:t>
            </w:r>
          </w:p>
        </w:tc>
        <w:tc>
          <w:tcPr>
            <w:tcW w:w="4940" w:type="dxa"/>
            <w:tcBorders>
              <w:top w:val="nil"/>
              <w:bottom w:val="nil"/>
            </w:tcBorders>
          </w:tcPr>
          <w:p w:rsidR="00364E50" w:rsidRDefault="008F2F88">
            <w:pPr>
              <w:pStyle w:val="TableParagraph"/>
              <w:spacing w:before="1" w:line="255" w:lineRule="exact"/>
              <w:ind w:left="686"/>
              <w:rPr>
                <w:sz w:val="23"/>
              </w:rPr>
            </w:pPr>
            <w:r>
              <w:rPr>
                <w:sz w:val="23"/>
              </w:rPr>
              <w:t>3-й урок - 10.25 - 11.05</w:t>
            </w:r>
          </w:p>
        </w:tc>
      </w:tr>
      <w:tr w:rsidR="00364E50">
        <w:trPr>
          <w:trHeight w:val="274"/>
        </w:trPr>
        <w:tc>
          <w:tcPr>
            <w:tcW w:w="4930" w:type="dxa"/>
            <w:tcBorders>
              <w:top w:val="nil"/>
              <w:bottom w:val="nil"/>
            </w:tcBorders>
          </w:tcPr>
          <w:p w:rsidR="00364E50" w:rsidRDefault="008F2F88">
            <w:pPr>
              <w:pStyle w:val="TableParagraph"/>
              <w:spacing w:before="1" w:line="254" w:lineRule="exact"/>
              <w:ind w:left="705"/>
              <w:rPr>
                <w:sz w:val="23"/>
              </w:rPr>
            </w:pPr>
            <w:r>
              <w:rPr>
                <w:sz w:val="23"/>
              </w:rPr>
              <w:t>4-й урок - 11.10 - 11.45</w:t>
            </w:r>
          </w:p>
        </w:tc>
        <w:tc>
          <w:tcPr>
            <w:tcW w:w="4940" w:type="dxa"/>
            <w:tcBorders>
              <w:top w:val="nil"/>
              <w:bottom w:val="nil"/>
            </w:tcBorders>
          </w:tcPr>
          <w:p w:rsidR="00364E50" w:rsidRDefault="008F2F88">
            <w:pPr>
              <w:pStyle w:val="TableParagraph"/>
              <w:spacing w:before="1" w:line="254" w:lineRule="exact"/>
              <w:ind w:left="686"/>
              <w:rPr>
                <w:sz w:val="23"/>
              </w:rPr>
            </w:pPr>
            <w:r>
              <w:rPr>
                <w:sz w:val="23"/>
              </w:rPr>
              <w:t>4-й урок - 11.20 - 12.00</w:t>
            </w:r>
          </w:p>
        </w:tc>
      </w:tr>
      <w:tr w:rsidR="00364E50">
        <w:trPr>
          <w:trHeight w:val="552"/>
        </w:trPr>
        <w:tc>
          <w:tcPr>
            <w:tcW w:w="4930" w:type="dxa"/>
            <w:tcBorders>
              <w:top w:val="nil"/>
            </w:tcBorders>
          </w:tcPr>
          <w:p w:rsidR="00364E50" w:rsidRDefault="008F2F88">
            <w:pPr>
              <w:pStyle w:val="TableParagraph"/>
              <w:ind w:left="705"/>
              <w:rPr>
                <w:sz w:val="23"/>
              </w:rPr>
            </w:pPr>
            <w:r>
              <w:rPr>
                <w:sz w:val="23"/>
              </w:rPr>
              <w:t>5-й урок - 12.00 - 12.40</w:t>
            </w:r>
          </w:p>
        </w:tc>
        <w:tc>
          <w:tcPr>
            <w:tcW w:w="4940" w:type="dxa"/>
            <w:tcBorders>
              <w:top w:val="nil"/>
            </w:tcBorders>
          </w:tcPr>
          <w:p w:rsidR="00364E50" w:rsidRDefault="008F2F88">
            <w:pPr>
              <w:pStyle w:val="TableParagraph"/>
              <w:ind w:left="686"/>
              <w:rPr>
                <w:sz w:val="23"/>
              </w:rPr>
            </w:pPr>
            <w:r>
              <w:rPr>
                <w:sz w:val="23"/>
              </w:rPr>
              <w:t>5-й урок- 12.10 - 12.50</w:t>
            </w:r>
          </w:p>
        </w:tc>
      </w:tr>
    </w:tbl>
    <w:p w:rsidR="00364E50" w:rsidRDefault="00364E50">
      <w:pPr>
        <w:rPr>
          <w:sz w:val="23"/>
        </w:rPr>
        <w:sectPr w:rsidR="00364E50">
          <w:footerReference w:type="default" r:id="rId10"/>
          <w:pgSz w:w="11910" w:h="16840"/>
          <w:pgMar w:top="780" w:right="360" w:bottom="280" w:left="940" w:header="0" w:footer="0" w:gutter="0"/>
          <w:cols w:space="720"/>
        </w:sectPr>
      </w:pPr>
    </w:p>
    <w:p w:rsidR="00364E50" w:rsidRDefault="008F2F88">
      <w:pPr>
        <w:pStyle w:val="a3"/>
        <w:spacing w:before="63" w:line="275" w:lineRule="exact"/>
        <w:ind w:left="987"/>
      </w:pPr>
      <w:r>
        <w:lastRenderedPageBreak/>
        <w:t>Число уроков в день:</w:t>
      </w:r>
    </w:p>
    <w:p w:rsidR="00364E50" w:rsidRDefault="008F2F88">
      <w:pPr>
        <w:pStyle w:val="a3"/>
        <w:spacing w:before="1" w:line="237" w:lineRule="auto"/>
        <w:ind w:left="286" w:right="361" w:firstLine="701"/>
        <w:jc w:val="both"/>
      </w:pPr>
      <w:r>
        <w:t>для обучающихся 1 и 1 дополнительного классов - не превышает 4 уроков и один день в неделю - не более 5 уроков, за счет урока физической культуры;</w:t>
      </w:r>
    </w:p>
    <w:p w:rsidR="00364E50" w:rsidRDefault="008F2F88">
      <w:pPr>
        <w:pStyle w:val="a3"/>
        <w:spacing w:before="1"/>
        <w:ind w:left="987"/>
      </w:pPr>
      <w:r>
        <w:t>для обучающихся 2 - 4 классов - не более 5 уроков.</w:t>
      </w:r>
    </w:p>
    <w:p w:rsidR="00364E50" w:rsidRDefault="008F2F88">
      <w:pPr>
        <w:pStyle w:val="a3"/>
        <w:spacing w:before="3"/>
        <w:ind w:left="286" w:right="367" w:firstLine="701"/>
        <w:jc w:val="both"/>
      </w:pPr>
      <w:r>
        <w:t>Между началом коррекционных, внеклассных занятий, кружков, секций и последним уроком устанавливается перерыв продолжительностью не менее 30 минут.</w:t>
      </w:r>
    </w:p>
    <w:p w:rsidR="00364E50" w:rsidRDefault="008F2F88">
      <w:pPr>
        <w:pStyle w:val="a3"/>
        <w:ind w:left="286" w:right="359" w:firstLine="701"/>
        <w:jc w:val="both"/>
      </w:pPr>
      <w:r>
        <w:t>При обучении детей с ЗПР предусматривается специальный подход при комплектовании класса, в котором будет обучаться ребенок с ЗПР.</w:t>
      </w:r>
    </w:p>
    <w:p w:rsidR="00364E50" w:rsidRDefault="008F2F88">
      <w:pPr>
        <w:pStyle w:val="a3"/>
        <w:spacing w:line="237" w:lineRule="auto"/>
        <w:ind w:left="286" w:right="363" w:firstLine="701"/>
        <w:jc w:val="both"/>
      </w:pPr>
      <w:r>
        <w:t xml:space="preserve">Обучающиеся с ЗПР, осваивающие </w:t>
      </w:r>
      <w:r>
        <w:rPr>
          <w:b/>
        </w:rPr>
        <w:t xml:space="preserve">вариант 7.2 </w:t>
      </w:r>
      <w:r>
        <w:t>АООП НОО, обучаются в среде сверстников со сходными нарушениями развития в отдельных классах. Наполняемость класса не превышает 12</w:t>
      </w:r>
      <w:r>
        <w:rPr>
          <w:spacing w:val="-2"/>
        </w:rPr>
        <w:t xml:space="preserve"> </w:t>
      </w:r>
      <w:r>
        <w:t>обучающихся.</w:t>
      </w:r>
    </w:p>
    <w:p w:rsidR="00364E50" w:rsidRDefault="00364E50">
      <w:pPr>
        <w:pStyle w:val="a3"/>
        <w:spacing w:before="3"/>
      </w:pPr>
    </w:p>
    <w:p w:rsidR="00364E50" w:rsidRDefault="008F2F88">
      <w:pPr>
        <w:pStyle w:val="2"/>
        <w:numPr>
          <w:ilvl w:val="1"/>
          <w:numId w:val="9"/>
        </w:numPr>
        <w:tabs>
          <w:tab w:val="left" w:pos="1295"/>
        </w:tabs>
        <w:spacing w:line="242" w:lineRule="auto"/>
        <w:ind w:left="500" w:right="620" w:firstLine="374"/>
        <w:jc w:val="left"/>
      </w:pPr>
      <w:r>
        <w:t>СИСТЕМА УСЛОВИЙ РЕАЛИЗАЦИИ АООП НОО В СООТВЕТСТВИИ С ТРЕБОВАНИЯМИ СТАНДАРТА ДЛЯ УЧАЩИХСЯ С ЗПР (срок реализации 4 года,</w:t>
      </w:r>
      <w:r>
        <w:rPr>
          <w:spacing w:val="-22"/>
        </w:rPr>
        <w:t xml:space="preserve"> </w:t>
      </w:r>
      <w:r>
        <w:t>5</w:t>
      </w:r>
    </w:p>
    <w:p w:rsidR="00364E50" w:rsidRDefault="008F2F88">
      <w:pPr>
        <w:spacing w:line="275" w:lineRule="exact"/>
        <w:ind w:left="5020"/>
        <w:rPr>
          <w:b/>
          <w:sz w:val="24"/>
        </w:rPr>
      </w:pPr>
      <w:r>
        <w:rPr>
          <w:b/>
          <w:sz w:val="24"/>
        </w:rPr>
        <w:t>лет)</w:t>
      </w:r>
    </w:p>
    <w:p w:rsidR="00364E50" w:rsidRDefault="00364E50">
      <w:pPr>
        <w:pStyle w:val="a3"/>
        <w:spacing w:before="9"/>
        <w:rPr>
          <w:b/>
          <w:sz w:val="23"/>
        </w:rPr>
      </w:pPr>
    </w:p>
    <w:p w:rsidR="00364E50" w:rsidRDefault="008F2F88">
      <w:pPr>
        <w:pStyle w:val="a3"/>
        <w:spacing w:line="237" w:lineRule="auto"/>
        <w:ind w:left="286" w:right="367" w:firstLine="701"/>
        <w:jc w:val="both"/>
      </w:pPr>
      <w:r>
        <w:t>Требования к условиям получения образования учащимися с ЗПР определены ФГОС НОО обучающихся с ОВЗ и 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учащихся.</w:t>
      </w:r>
    </w:p>
    <w:p w:rsidR="00364E50" w:rsidRDefault="008F2F88">
      <w:pPr>
        <w:pStyle w:val="a3"/>
        <w:spacing w:before="2" w:line="237" w:lineRule="auto"/>
        <w:ind w:left="286" w:right="357" w:firstLine="701"/>
        <w:jc w:val="both"/>
      </w:pPr>
      <w:r>
        <w:t>Основные требования к обучению включают создание комфортной коррекционно- развивающей образовательной среды для учащихся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учащихся, их родителей (законных представителей), духовно-нравственное развитие учащихся, гарантирует охрану и укрепление физического, психического и социального здоровья учащихся.</w:t>
      </w:r>
    </w:p>
    <w:p w:rsidR="00364E50" w:rsidRDefault="00364E50">
      <w:pPr>
        <w:pStyle w:val="a3"/>
        <w:spacing w:before="1"/>
        <w:rPr>
          <w:sz w:val="22"/>
        </w:rPr>
      </w:pPr>
    </w:p>
    <w:p w:rsidR="00364E50" w:rsidRDefault="008F2F88">
      <w:pPr>
        <w:spacing w:before="1" w:line="244" w:lineRule="auto"/>
        <w:ind w:left="286" w:right="362" w:firstLine="701"/>
        <w:jc w:val="both"/>
        <w:rPr>
          <w:b/>
          <w:sz w:val="23"/>
        </w:rPr>
      </w:pPr>
      <w:r>
        <w:rPr>
          <w:b/>
          <w:sz w:val="23"/>
        </w:rPr>
        <w:t>Кадровые условия реализации Адаптированной основной общеобразовательной программы для детей с задержкой психического развития (ЗПР)</w:t>
      </w:r>
    </w:p>
    <w:p w:rsidR="00364E50" w:rsidRDefault="008F2F88">
      <w:pPr>
        <w:pStyle w:val="a3"/>
        <w:spacing w:before="2" w:line="237" w:lineRule="auto"/>
        <w:ind w:left="286" w:right="358" w:firstLine="562"/>
        <w:jc w:val="both"/>
      </w:pPr>
      <w:r>
        <w:rPr>
          <w:sz w:val="23"/>
        </w:rPr>
        <w:t xml:space="preserve">Основная задача учреждения - обеспечение современных материально-технических и </w:t>
      </w:r>
      <w:r>
        <w:t>санитарно-гигиенических условий, безопасности для реализации прав граждан на образование. В учебном плане представлены предметные и коррекционно-развивающая области. Коррекционно-развивающая область обеспечивает удовлетворение особых образовательных потребностей учащихся с ЗПР и необходимую коррекцию недостатков в психическом (физическом) развитии, формируется на основании рекомендаций ПМПК. Реализация предметных и коррекционно-развивающей областей осуществляется профессиональными педагогами и является предметом внутришкольного административного</w:t>
      </w:r>
      <w:r>
        <w:rPr>
          <w:spacing w:val="-5"/>
        </w:rPr>
        <w:t xml:space="preserve"> </w:t>
      </w:r>
      <w:r>
        <w:t>контроля.</w:t>
      </w:r>
    </w:p>
    <w:p w:rsidR="00364E50" w:rsidRDefault="008F2F88">
      <w:pPr>
        <w:pStyle w:val="a3"/>
        <w:spacing w:before="11" w:line="237" w:lineRule="auto"/>
        <w:ind w:left="286" w:right="359" w:firstLine="562"/>
        <w:jc w:val="both"/>
      </w:pPr>
      <w:r>
        <w:t>Уровень профессионализма педагогов учреждения (в целом по учреждению) высок: учителей высшей и первой квалификационных категории - 64%, показатель «дорожной карты»  в части обновления кадров соответствует 100%. Учреждение укомплектовано педагогическими, руководящими и иными работниками имеющими, профессиональную подготовку соответствующего уровня и направленности. В штат учреждения для организации учебно- воспитательной деятельности коррекционной направленности входят: учитель начальных классов, учитель музыки, педагог - психолог, социальный педагог, педагог-организатор, учитель-логопед.</w:t>
      </w:r>
    </w:p>
    <w:p w:rsidR="00364E50" w:rsidRDefault="008F2F88">
      <w:pPr>
        <w:pStyle w:val="a3"/>
        <w:spacing w:before="6" w:line="237" w:lineRule="auto"/>
        <w:ind w:left="286" w:right="363" w:firstLine="701"/>
        <w:jc w:val="both"/>
      </w:pPr>
      <w:r>
        <w:t>Педагог-психолог имеет высшее профессиональное образование и курсовую подготовку в области специальной психологии, учитель-логопед имеет высшее профессиональное образование по специальности</w:t>
      </w:r>
      <w:r>
        <w:rPr>
          <w:spacing w:val="1"/>
        </w:rPr>
        <w:t xml:space="preserve"> </w:t>
      </w:r>
      <w:r>
        <w:t>«Логопедия».</w:t>
      </w:r>
    </w:p>
    <w:p w:rsidR="00364E50" w:rsidRDefault="008F2F88">
      <w:pPr>
        <w:pStyle w:val="a3"/>
        <w:ind w:left="368" w:right="359" w:firstLine="739"/>
        <w:jc w:val="both"/>
      </w:pPr>
      <w:r>
        <w:t>Директор и заместитель директора по НМР - наряду с высшим профессиональным педагогическим образованием имеют удостоверения о повышении квалификации в области инклюзивного и коррекционного-развивающего образования установленного образца.</w:t>
      </w:r>
    </w:p>
    <w:p w:rsidR="00364E50" w:rsidRDefault="00364E50">
      <w:pPr>
        <w:jc w:val="both"/>
        <w:sectPr w:rsidR="00364E50">
          <w:footerReference w:type="default" r:id="rId11"/>
          <w:pgSz w:w="11910" w:h="16840"/>
          <w:pgMar w:top="820" w:right="360" w:bottom="840" w:left="940" w:header="0" w:footer="656" w:gutter="0"/>
          <w:pgNumType w:start="61"/>
          <w:cols w:space="720"/>
        </w:sectPr>
      </w:pPr>
    </w:p>
    <w:p w:rsidR="00364E50" w:rsidRDefault="008F2F88">
      <w:pPr>
        <w:spacing w:before="63" w:line="247" w:lineRule="auto"/>
        <w:ind w:left="368" w:right="365" w:firstLine="739"/>
        <w:jc w:val="both"/>
        <w:rPr>
          <w:sz w:val="23"/>
        </w:rPr>
      </w:pPr>
      <w:r>
        <w:rPr>
          <w:sz w:val="24"/>
        </w:rPr>
        <w:lastRenderedPageBreak/>
        <w:t xml:space="preserve">В учреждении созданы условия для комплексного взаимодействия с другими образовательными организациями, обеспечивающие возможность восполнения недостающих </w:t>
      </w:r>
      <w:r>
        <w:rPr>
          <w:sz w:val="23"/>
        </w:rPr>
        <w:t>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364E50" w:rsidRDefault="008F2F88">
      <w:pPr>
        <w:pStyle w:val="2"/>
        <w:spacing w:before="197"/>
        <w:ind w:left="1285"/>
      </w:pPr>
      <w:r>
        <w:t>Уровень квалификации учителей, реализующих АООП для детей с ЗПР:</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1"/>
        <w:gridCol w:w="1704"/>
        <w:gridCol w:w="2242"/>
      </w:tblGrid>
      <w:tr w:rsidR="00364E50">
        <w:trPr>
          <w:trHeight w:val="293"/>
        </w:trPr>
        <w:tc>
          <w:tcPr>
            <w:tcW w:w="5641" w:type="dxa"/>
            <w:vMerge w:val="restart"/>
          </w:tcPr>
          <w:p w:rsidR="00364E50" w:rsidRDefault="008F2F88">
            <w:pPr>
              <w:pStyle w:val="TableParagraph"/>
              <w:spacing w:line="260" w:lineRule="exact"/>
              <w:ind w:left="3394"/>
              <w:rPr>
                <w:sz w:val="23"/>
              </w:rPr>
            </w:pPr>
            <w:r>
              <w:rPr>
                <w:sz w:val="23"/>
              </w:rPr>
              <w:t>Показатель</w:t>
            </w:r>
          </w:p>
        </w:tc>
        <w:tc>
          <w:tcPr>
            <w:tcW w:w="1704" w:type="dxa"/>
            <w:tcBorders>
              <w:bottom w:val="nil"/>
            </w:tcBorders>
          </w:tcPr>
          <w:p w:rsidR="00364E50" w:rsidRDefault="008F2F88">
            <w:pPr>
              <w:pStyle w:val="TableParagraph"/>
              <w:spacing w:line="260" w:lineRule="exact"/>
              <w:ind w:left="427"/>
              <w:rPr>
                <w:sz w:val="23"/>
              </w:rPr>
            </w:pPr>
            <w:r>
              <w:rPr>
                <w:sz w:val="23"/>
              </w:rPr>
              <w:t>Количество</w:t>
            </w:r>
          </w:p>
        </w:tc>
        <w:tc>
          <w:tcPr>
            <w:tcW w:w="2242" w:type="dxa"/>
            <w:tcBorders>
              <w:bottom w:val="nil"/>
            </w:tcBorders>
          </w:tcPr>
          <w:p w:rsidR="00364E50" w:rsidRDefault="008F2F88">
            <w:pPr>
              <w:pStyle w:val="TableParagraph"/>
              <w:spacing w:line="260" w:lineRule="exact"/>
              <w:ind w:left="153" w:right="142"/>
              <w:jc w:val="center"/>
              <w:rPr>
                <w:sz w:val="23"/>
              </w:rPr>
            </w:pPr>
            <w:r>
              <w:rPr>
                <w:sz w:val="23"/>
              </w:rPr>
              <w:t>Процент от общего</w:t>
            </w:r>
          </w:p>
        </w:tc>
      </w:tr>
      <w:tr w:rsidR="00364E50">
        <w:trPr>
          <w:trHeight w:val="878"/>
        </w:trPr>
        <w:tc>
          <w:tcPr>
            <w:tcW w:w="5641" w:type="dxa"/>
            <w:vMerge/>
            <w:tcBorders>
              <w:top w:val="nil"/>
            </w:tcBorders>
          </w:tcPr>
          <w:p w:rsidR="00364E50" w:rsidRDefault="00364E50">
            <w:pPr>
              <w:rPr>
                <w:sz w:val="2"/>
                <w:szCs w:val="2"/>
              </w:rPr>
            </w:pPr>
          </w:p>
        </w:tc>
        <w:tc>
          <w:tcPr>
            <w:tcW w:w="1704" w:type="dxa"/>
            <w:tcBorders>
              <w:top w:val="nil"/>
            </w:tcBorders>
          </w:tcPr>
          <w:p w:rsidR="00364E50" w:rsidRDefault="008F2F88">
            <w:pPr>
              <w:pStyle w:val="TableParagraph"/>
              <w:spacing w:before="13"/>
              <w:ind w:left="516"/>
              <w:rPr>
                <w:sz w:val="23"/>
              </w:rPr>
            </w:pPr>
            <w:r>
              <w:rPr>
                <w:sz w:val="23"/>
              </w:rPr>
              <w:t>педагогов</w:t>
            </w:r>
          </w:p>
        </w:tc>
        <w:tc>
          <w:tcPr>
            <w:tcW w:w="2242" w:type="dxa"/>
            <w:tcBorders>
              <w:top w:val="nil"/>
            </w:tcBorders>
          </w:tcPr>
          <w:p w:rsidR="00364E50" w:rsidRDefault="008F2F88">
            <w:pPr>
              <w:pStyle w:val="TableParagraph"/>
              <w:spacing w:before="18" w:line="247" w:lineRule="auto"/>
              <w:ind w:left="86" w:right="74" w:hanging="4"/>
              <w:jc w:val="center"/>
              <w:rPr>
                <w:sz w:val="23"/>
              </w:rPr>
            </w:pPr>
            <w:r>
              <w:rPr>
                <w:sz w:val="23"/>
              </w:rPr>
              <w:t>числа педагогов, реализующих АООП для детей с ЗПР</w:t>
            </w:r>
          </w:p>
        </w:tc>
      </w:tr>
      <w:tr w:rsidR="00364E50">
        <w:trPr>
          <w:trHeight w:val="282"/>
        </w:trPr>
        <w:tc>
          <w:tcPr>
            <w:tcW w:w="5641" w:type="dxa"/>
          </w:tcPr>
          <w:p w:rsidR="00364E50" w:rsidRDefault="008F2F88">
            <w:pPr>
              <w:pStyle w:val="TableParagraph"/>
              <w:spacing w:line="257" w:lineRule="exact"/>
              <w:ind w:left="324"/>
              <w:rPr>
                <w:sz w:val="23"/>
              </w:rPr>
            </w:pPr>
            <w:r>
              <w:rPr>
                <w:sz w:val="23"/>
              </w:rPr>
              <w:t>Имеют высшее педагогическое образование</w:t>
            </w:r>
          </w:p>
        </w:tc>
        <w:tc>
          <w:tcPr>
            <w:tcW w:w="1704" w:type="dxa"/>
          </w:tcPr>
          <w:p w:rsidR="00364E50" w:rsidRDefault="0086637D">
            <w:pPr>
              <w:pStyle w:val="TableParagraph"/>
              <w:spacing w:line="257" w:lineRule="exact"/>
              <w:ind w:left="44"/>
              <w:jc w:val="center"/>
              <w:rPr>
                <w:sz w:val="23"/>
              </w:rPr>
            </w:pPr>
            <w:r>
              <w:rPr>
                <w:sz w:val="23"/>
              </w:rPr>
              <w:t>3</w:t>
            </w:r>
          </w:p>
        </w:tc>
        <w:tc>
          <w:tcPr>
            <w:tcW w:w="2242" w:type="dxa"/>
          </w:tcPr>
          <w:p w:rsidR="00364E50" w:rsidRDefault="008F2F88">
            <w:pPr>
              <w:pStyle w:val="TableParagraph"/>
              <w:spacing w:line="257" w:lineRule="exact"/>
              <w:ind w:left="151" w:right="142"/>
              <w:jc w:val="center"/>
              <w:rPr>
                <w:sz w:val="23"/>
              </w:rPr>
            </w:pPr>
            <w:r>
              <w:rPr>
                <w:sz w:val="23"/>
              </w:rPr>
              <w:t>100,00%</w:t>
            </w:r>
          </w:p>
        </w:tc>
      </w:tr>
      <w:tr w:rsidR="00364E50">
        <w:trPr>
          <w:trHeight w:val="561"/>
        </w:trPr>
        <w:tc>
          <w:tcPr>
            <w:tcW w:w="5641" w:type="dxa"/>
          </w:tcPr>
          <w:p w:rsidR="00364E50" w:rsidRDefault="008F2F88">
            <w:pPr>
              <w:pStyle w:val="TableParagraph"/>
              <w:tabs>
                <w:tab w:val="left" w:pos="1379"/>
                <w:tab w:val="left" w:pos="2511"/>
                <w:tab w:val="left" w:pos="4113"/>
              </w:tabs>
              <w:spacing w:line="262" w:lineRule="exact"/>
              <w:ind w:left="324" w:right="-15"/>
              <w:rPr>
                <w:sz w:val="23"/>
              </w:rPr>
            </w:pPr>
            <w:r>
              <w:rPr>
                <w:sz w:val="23"/>
              </w:rPr>
              <w:t>Имеют</w:t>
            </w:r>
            <w:r>
              <w:rPr>
                <w:sz w:val="23"/>
              </w:rPr>
              <w:tab/>
              <w:t>среднее</w:t>
            </w:r>
            <w:r>
              <w:rPr>
                <w:sz w:val="23"/>
              </w:rPr>
              <w:tab/>
              <w:t>специальное</w:t>
            </w:r>
            <w:r>
              <w:rPr>
                <w:sz w:val="23"/>
              </w:rPr>
              <w:tab/>
              <w:t>педагогическое</w:t>
            </w:r>
          </w:p>
          <w:p w:rsidR="00364E50" w:rsidRDefault="008F2F88">
            <w:pPr>
              <w:pStyle w:val="TableParagraph"/>
              <w:spacing w:before="9"/>
              <w:ind w:left="324"/>
              <w:rPr>
                <w:sz w:val="23"/>
              </w:rPr>
            </w:pPr>
            <w:r>
              <w:rPr>
                <w:sz w:val="23"/>
              </w:rPr>
              <w:t>образование</w:t>
            </w:r>
          </w:p>
        </w:tc>
        <w:tc>
          <w:tcPr>
            <w:tcW w:w="1704" w:type="dxa"/>
          </w:tcPr>
          <w:p w:rsidR="00364E50" w:rsidRDefault="008F2F88">
            <w:pPr>
              <w:pStyle w:val="TableParagraph"/>
              <w:spacing w:line="257" w:lineRule="exact"/>
              <w:ind w:left="44"/>
              <w:jc w:val="center"/>
              <w:rPr>
                <w:sz w:val="23"/>
              </w:rPr>
            </w:pPr>
            <w:r>
              <w:rPr>
                <w:sz w:val="23"/>
              </w:rPr>
              <w:t>0</w:t>
            </w:r>
          </w:p>
        </w:tc>
        <w:tc>
          <w:tcPr>
            <w:tcW w:w="2242" w:type="dxa"/>
          </w:tcPr>
          <w:p w:rsidR="00364E50" w:rsidRDefault="008F2F88">
            <w:pPr>
              <w:pStyle w:val="TableParagraph"/>
              <w:spacing w:line="257" w:lineRule="exact"/>
              <w:ind w:left="153" w:right="142"/>
              <w:jc w:val="center"/>
              <w:rPr>
                <w:sz w:val="23"/>
              </w:rPr>
            </w:pPr>
            <w:r>
              <w:rPr>
                <w:sz w:val="23"/>
              </w:rPr>
              <w:t>0,00%</w:t>
            </w:r>
          </w:p>
        </w:tc>
      </w:tr>
      <w:tr w:rsidR="00364E50">
        <w:trPr>
          <w:trHeight w:val="290"/>
        </w:trPr>
        <w:tc>
          <w:tcPr>
            <w:tcW w:w="5641" w:type="dxa"/>
          </w:tcPr>
          <w:p w:rsidR="00364E50" w:rsidRDefault="008F2F88">
            <w:pPr>
              <w:pStyle w:val="TableParagraph"/>
              <w:spacing w:line="260" w:lineRule="exact"/>
              <w:ind w:left="324"/>
              <w:rPr>
                <w:sz w:val="23"/>
              </w:rPr>
            </w:pPr>
            <w:r>
              <w:rPr>
                <w:sz w:val="23"/>
              </w:rPr>
              <w:t>Не имеют педагогического образования</w:t>
            </w:r>
          </w:p>
        </w:tc>
        <w:tc>
          <w:tcPr>
            <w:tcW w:w="1704" w:type="dxa"/>
          </w:tcPr>
          <w:p w:rsidR="00364E50" w:rsidRDefault="008F2F88">
            <w:pPr>
              <w:pStyle w:val="TableParagraph"/>
              <w:spacing w:line="260" w:lineRule="exact"/>
              <w:ind w:left="44"/>
              <w:jc w:val="center"/>
              <w:rPr>
                <w:sz w:val="23"/>
              </w:rPr>
            </w:pPr>
            <w:r>
              <w:rPr>
                <w:sz w:val="23"/>
              </w:rPr>
              <w:t>0</w:t>
            </w:r>
          </w:p>
        </w:tc>
        <w:tc>
          <w:tcPr>
            <w:tcW w:w="2242" w:type="dxa"/>
          </w:tcPr>
          <w:p w:rsidR="00364E50" w:rsidRDefault="008F2F88">
            <w:pPr>
              <w:pStyle w:val="TableParagraph"/>
              <w:spacing w:line="260" w:lineRule="exact"/>
              <w:ind w:left="153" w:right="142"/>
              <w:jc w:val="center"/>
              <w:rPr>
                <w:sz w:val="23"/>
              </w:rPr>
            </w:pPr>
            <w:r>
              <w:rPr>
                <w:sz w:val="23"/>
              </w:rPr>
              <w:t>0,00%</w:t>
            </w:r>
          </w:p>
        </w:tc>
      </w:tr>
      <w:tr w:rsidR="00364E50">
        <w:trPr>
          <w:trHeight w:val="283"/>
        </w:trPr>
        <w:tc>
          <w:tcPr>
            <w:tcW w:w="5641" w:type="dxa"/>
          </w:tcPr>
          <w:p w:rsidR="00364E50" w:rsidRDefault="008F2F88">
            <w:pPr>
              <w:pStyle w:val="TableParagraph"/>
              <w:spacing w:line="258" w:lineRule="exact"/>
              <w:ind w:left="324"/>
              <w:rPr>
                <w:sz w:val="23"/>
              </w:rPr>
            </w:pPr>
            <w:r>
              <w:rPr>
                <w:sz w:val="23"/>
              </w:rPr>
              <w:t>Имеют высшую квалификационную категорию</w:t>
            </w:r>
          </w:p>
        </w:tc>
        <w:tc>
          <w:tcPr>
            <w:tcW w:w="1704" w:type="dxa"/>
          </w:tcPr>
          <w:p w:rsidR="00364E50" w:rsidRDefault="0086637D">
            <w:pPr>
              <w:pStyle w:val="TableParagraph"/>
              <w:spacing w:line="258" w:lineRule="exact"/>
              <w:ind w:left="44"/>
              <w:jc w:val="center"/>
              <w:rPr>
                <w:sz w:val="23"/>
              </w:rPr>
            </w:pPr>
            <w:r>
              <w:rPr>
                <w:sz w:val="23"/>
              </w:rPr>
              <w:t>0</w:t>
            </w:r>
          </w:p>
        </w:tc>
        <w:tc>
          <w:tcPr>
            <w:tcW w:w="2242" w:type="dxa"/>
          </w:tcPr>
          <w:p w:rsidR="00364E50" w:rsidRDefault="0086637D" w:rsidP="0086637D">
            <w:pPr>
              <w:pStyle w:val="TableParagraph"/>
              <w:spacing w:line="258" w:lineRule="exact"/>
              <w:ind w:left="153" w:right="142"/>
              <w:jc w:val="center"/>
              <w:rPr>
                <w:sz w:val="23"/>
              </w:rPr>
            </w:pPr>
            <w:r>
              <w:rPr>
                <w:sz w:val="23"/>
              </w:rPr>
              <w:t>0</w:t>
            </w:r>
            <w:r w:rsidR="008F2F88">
              <w:rPr>
                <w:sz w:val="23"/>
              </w:rPr>
              <w:t>,</w:t>
            </w:r>
            <w:r>
              <w:rPr>
                <w:sz w:val="23"/>
              </w:rPr>
              <w:t>00</w:t>
            </w:r>
            <w:r w:rsidR="008F2F88">
              <w:rPr>
                <w:sz w:val="23"/>
              </w:rPr>
              <w:t>%</w:t>
            </w:r>
          </w:p>
        </w:tc>
      </w:tr>
      <w:tr w:rsidR="00364E50">
        <w:trPr>
          <w:trHeight w:val="287"/>
        </w:trPr>
        <w:tc>
          <w:tcPr>
            <w:tcW w:w="5641" w:type="dxa"/>
          </w:tcPr>
          <w:p w:rsidR="00364E50" w:rsidRDefault="008F2F88">
            <w:pPr>
              <w:pStyle w:val="TableParagraph"/>
              <w:spacing w:line="257" w:lineRule="exact"/>
              <w:ind w:left="324"/>
              <w:rPr>
                <w:sz w:val="23"/>
              </w:rPr>
            </w:pPr>
            <w:r>
              <w:rPr>
                <w:sz w:val="23"/>
              </w:rPr>
              <w:t>Имеют первую квалификационную категорию</w:t>
            </w:r>
          </w:p>
        </w:tc>
        <w:tc>
          <w:tcPr>
            <w:tcW w:w="1704" w:type="dxa"/>
          </w:tcPr>
          <w:p w:rsidR="00364E50" w:rsidRDefault="0086637D">
            <w:pPr>
              <w:pStyle w:val="TableParagraph"/>
              <w:spacing w:line="257" w:lineRule="exact"/>
              <w:ind w:left="44"/>
              <w:jc w:val="center"/>
              <w:rPr>
                <w:sz w:val="23"/>
              </w:rPr>
            </w:pPr>
            <w:r>
              <w:rPr>
                <w:sz w:val="23"/>
              </w:rPr>
              <w:t>1</w:t>
            </w:r>
          </w:p>
        </w:tc>
        <w:tc>
          <w:tcPr>
            <w:tcW w:w="2242" w:type="dxa"/>
          </w:tcPr>
          <w:p w:rsidR="00364E50" w:rsidRDefault="0086637D" w:rsidP="0086637D">
            <w:pPr>
              <w:pStyle w:val="TableParagraph"/>
              <w:spacing w:line="257" w:lineRule="exact"/>
              <w:ind w:left="153" w:right="142"/>
              <w:jc w:val="center"/>
              <w:rPr>
                <w:sz w:val="23"/>
              </w:rPr>
            </w:pPr>
            <w:r>
              <w:rPr>
                <w:sz w:val="23"/>
              </w:rPr>
              <w:t>33</w:t>
            </w:r>
            <w:r w:rsidR="008F2F88">
              <w:rPr>
                <w:sz w:val="23"/>
              </w:rPr>
              <w:t>,</w:t>
            </w:r>
            <w:r>
              <w:rPr>
                <w:sz w:val="23"/>
              </w:rPr>
              <w:t>4</w:t>
            </w:r>
            <w:r w:rsidR="008F2F88">
              <w:rPr>
                <w:sz w:val="23"/>
              </w:rPr>
              <w:t>%</w:t>
            </w:r>
          </w:p>
        </w:tc>
      </w:tr>
      <w:tr w:rsidR="00364E50">
        <w:trPr>
          <w:trHeight w:val="297"/>
        </w:trPr>
        <w:tc>
          <w:tcPr>
            <w:tcW w:w="5641" w:type="dxa"/>
          </w:tcPr>
          <w:p w:rsidR="00364E50" w:rsidRDefault="008F2F88">
            <w:pPr>
              <w:pStyle w:val="TableParagraph"/>
              <w:spacing w:line="257" w:lineRule="exact"/>
              <w:ind w:left="324"/>
              <w:rPr>
                <w:sz w:val="23"/>
              </w:rPr>
            </w:pPr>
            <w:r>
              <w:rPr>
                <w:sz w:val="23"/>
              </w:rPr>
              <w:t>Не имеют квалификационной категории</w:t>
            </w:r>
          </w:p>
        </w:tc>
        <w:tc>
          <w:tcPr>
            <w:tcW w:w="1704" w:type="dxa"/>
          </w:tcPr>
          <w:p w:rsidR="00364E50" w:rsidRDefault="0086637D">
            <w:pPr>
              <w:pStyle w:val="TableParagraph"/>
              <w:spacing w:line="257" w:lineRule="exact"/>
              <w:ind w:left="44"/>
              <w:jc w:val="center"/>
              <w:rPr>
                <w:sz w:val="23"/>
              </w:rPr>
            </w:pPr>
            <w:r>
              <w:rPr>
                <w:sz w:val="23"/>
              </w:rPr>
              <w:t>2</w:t>
            </w:r>
          </w:p>
        </w:tc>
        <w:tc>
          <w:tcPr>
            <w:tcW w:w="2242" w:type="dxa"/>
          </w:tcPr>
          <w:p w:rsidR="00364E50" w:rsidRDefault="0086637D" w:rsidP="0086637D">
            <w:pPr>
              <w:pStyle w:val="TableParagraph"/>
              <w:spacing w:line="257" w:lineRule="exact"/>
              <w:ind w:left="153" w:right="142"/>
              <w:jc w:val="center"/>
              <w:rPr>
                <w:sz w:val="23"/>
              </w:rPr>
            </w:pPr>
            <w:r>
              <w:rPr>
                <w:sz w:val="23"/>
              </w:rPr>
              <w:t>66</w:t>
            </w:r>
            <w:r w:rsidR="008F2F88">
              <w:rPr>
                <w:sz w:val="23"/>
              </w:rPr>
              <w:t>,6%</w:t>
            </w:r>
          </w:p>
        </w:tc>
      </w:tr>
    </w:tbl>
    <w:p w:rsidR="00364E50" w:rsidRDefault="008F2F88">
      <w:pPr>
        <w:spacing w:before="12" w:after="4"/>
        <w:ind w:left="283" w:right="358"/>
        <w:jc w:val="center"/>
        <w:rPr>
          <w:b/>
          <w:sz w:val="24"/>
        </w:rPr>
      </w:pPr>
      <w:r>
        <w:rPr>
          <w:b/>
          <w:sz w:val="24"/>
        </w:rPr>
        <w:t>Наличие специалистов психолого-педагогического и медико-социального сопровождения реализации АООП для детей с ЗПР</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399"/>
        <w:gridCol w:w="2389"/>
        <w:gridCol w:w="2406"/>
      </w:tblGrid>
      <w:tr w:rsidR="00364E50">
        <w:trPr>
          <w:trHeight w:val="297"/>
        </w:trPr>
        <w:tc>
          <w:tcPr>
            <w:tcW w:w="2396" w:type="dxa"/>
            <w:vMerge w:val="restart"/>
          </w:tcPr>
          <w:p w:rsidR="00364E50" w:rsidRDefault="008F2F88">
            <w:pPr>
              <w:pStyle w:val="TableParagraph"/>
              <w:spacing w:line="263" w:lineRule="exact"/>
              <w:ind w:left="701"/>
              <w:rPr>
                <w:sz w:val="23"/>
              </w:rPr>
            </w:pPr>
            <w:r>
              <w:rPr>
                <w:sz w:val="23"/>
              </w:rPr>
              <w:t>Показатель</w:t>
            </w:r>
          </w:p>
        </w:tc>
        <w:tc>
          <w:tcPr>
            <w:tcW w:w="2399" w:type="dxa"/>
            <w:tcBorders>
              <w:bottom w:val="nil"/>
            </w:tcBorders>
          </w:tcPr>
          <w:p w:rsidR="00364E50" w:rsidRDefault="008F2F88">
            <w:pPr>
              <w:pStyle w:val="TableParagraph"/>
              <w:spacing w:line="263" w:lineRule="exact"/>
              <w:ind w:left="564" w:right="443"/>
              <w:jc w:val="center"/>
              <w:rPr>
                <w:sz w:val="23"/>
              </w:rPr>
            </w:pPr>
            <w:r>
              <w:rPr>
                <w:sz w:val="23"/>
              </w:rPr>
              <w:t>Количество</w:t>
            </w:r>
          </w:p>
        </w:tc>
        <w:tc>
          <w:tcPr>
            <w:tcW w:w="4795" w:type="dxa"/>
            <w:gridSpan w:val="2"/>
          </w:tcPr>
          <w:p w:rsidR="00364E50" w:rsidRDefault="008F2F88">
            <w:pPr>
              <w:pStyle w:val="TableParagraph"/>
              <w:spacing w:line="263" w:lineRule="exact"/>
              <w:ind w:left="1398"/>
              <w:rPr>
                <w:sz w:val="23"/>
              </w:rPr>
            </w:pPr>
            <w:r>
              <w:rPr>
                <w:sz w:val="23"/>
              </w:rPr>
              <w:t>Уровень образования</w:t>
            </w:r>
          </w:p>
        </w:tc>
      </w:tr>
      <w:tr w:rsidR="00364E50">
        <w:trPr>
          <w:trHeight w:val="272"/>
        </w:trPr>
        <w:tc>
          <w:tcPr>
            <w:tcW w:w="2396" w:type="dxa"/>
            <w:vMerge/>
            <w:tcBorders>
              <w:top w:val="nil"/>
            </w:tcBorders>
          </w:tcPr>
          <w:p w:rsidR="00364E50" w:rsidRDefault="00364E50">
            <w:pPr>
              <w:rPr>
                <w:sz w:val="2"/>
                <w:szCs w:val="2"/>
              </w:rPr>
            </w:pPr>
          </w:p>
        </w:tc>
        <w:tc>
          <w:tcPr>
            <w:tcW w:w="2399" w:type="dxa"/>
            <w:tcBorders>
              <w:top w:val="nil"/>
              <w:bottom w:val="nil"/>
            </w:tcBorders>
          </w:tcPr>
          <w:p w:rsidR="00364E50" w:rsidRDefault="008F2F88">
            <w:pPr>
              <w:pStyle w:val="TableParagraph"/>
              <w:spacing w:line="252" w:lineRule="exact"/>
              <w:ind w:left="566" w:right="443"/>
              <w:jc w:val="center"/>
              <w:rPr>
                <w:sz w:val="23"/>
              </w:rPr>
            </w:pPr>
            <w:r>
              <w:rPr>
                <w:sz w:val="23"/>
              </w:rPr>
              <w:t>специалистов</w:t>
            </w:r>
          </w:p>
        </w:tc>
        <w:tc>
          <w:tcPr>
            <w:tcW w:w="2389" w:type="dxa"/>
            <w:vMerge w:val="restart"/>
          </w:tcPr>
          <w:p w:rsidR="00364E50" w:rsidRDefault="008F2F88">
            <w:pPr>
              <w:pStyle w:val="TableParagraph"/>
              <w:spacing w:line="263" w:lineRule="exact"/>
              <w:ind w:left="824"/>
              <w:rPr>
                <w:sz w:val="23"/>
              </w:rPr>
            </w:pPr>
            <w:r>
              <w:rPr>
                <w:sz w:val="23"/>
              </w:rPr>
              <w:t>Базовое</w:t>
            </w:r>
          </w:p>
        </w:tc>
        <w:tc>
          <w:tcPr>
            <w:tcW w:w="2406" w:type="dxa"/>
            <w:tcBorders>
              <w:bottom w:val="nil"/>
            </w:tcBorders>
          </w:tcPr>
          <w:p w:rsidR="00364E50" w:rsidRDefault="008F2F88">
            <w:pPr>
              <w:pStyle w:val="TableParagraph"/>
              <w:spacing w:line="252" w:lineRule="exact"/>
              <w:ind w:left="278" w:right="224"/>
              <w:jc w:val="center"/>
              <w:rPr>
                <w:sz w:val="23"/>
              </w:rPr>
            </w:pPr>
            <w:r>
              <w:rPr>
                <w:sz w:val="23"/>
              </w:rPr>
              <w:t>Наличие</w:t>
            </w:r>
          </w:p>
        </w:tc>
      </w:tr>
      <w:tr w:rsidR="00364E50">
        <w:trPr>
          <w:trHeight w:val="263"/>
        </w:trPr>
        <w:tc>
          <w:tcPr>
            <w:tcW w:w="2396" w:type="dxa"/>
            <w:vMerge/>
            <w:tcBorders>
              <w:top w:val="nil"/>
            </w:tcBorders>
          </w:tcPr>
          <w:p w:rsidR="00364E50" w:rsidRDefault="00364E50">
            <w:pPr>
              <w:rPr>
                <w:sz w:val="2"/>
                <w:szCs w:val="2"/>
              </w:rPr>
            </w:pPr>
          </w:p>
        </w:tc>
        <w:tc>
          <w:tcPr>
            <w:tcW w:w="2399" w:type="dxa"/>
            <w:tcBorders>
              <w:top w:val="nil"/>
              <w:bottom w:val="nil"/>
            </w:tcBorders>
          </w:tcPr>
          <w:p w:rsidR="00364E50" w:rsidRDefault="00364E50">
            <w:pPr>
              <w:pStyle w:val="TableParagraph"/>
              <w:rPr>
                <w:sz w:val="18"/>
              </w:rPr>
            </w:pPr>
          </w:p>
        </w:tc>
        <w:tc>
          <w:tcPr>
            <w:tcW w:w="2389" w:type="dxa"/>
            <w:vMerge/>
            <w:tcBorders>
              <w:top w:val="nil"/>
            </w:tcBorders>
          </w:tcPr>
          <w:p w:rsidR="00364E50" w:rsidRDefault="00364E50">
            <w:pPr>
              <w:rPr>
                <w:sz w:val="2"/>
                <w:szCs w:val="2"/>
              </w:rPr>
            </w:pPr>
          </w:p>
        </w:tc>
        <w:tc>
          <w:tcPr>
            <w:tcW w:w="2406" w:type="dxa"/>
            <w:tcBorders>
              <w:top w:val="nil"/>
              <w:bottom w:val="nil"/>
            </w:tcBorders>
          </w:tcPr>
          <w:p w:rsidR="00364E50" w:rsidRDefault="008F2F88">
            <w:pPr>
              <w:pStyle w:val="TableParagraph"/>
              <w:spacing w:line="244" w:lineRule="exact"/>
              <w:ind w:left="278" w:right="225"/>
              <w:jc w:val="center"/>
              <w:rPr>
                <w:sz w:val="23"/>
              </w:rPr>
            </w:pPr>
            <w:r>
              <w:rPr>
                <w:sz w:val="23"/>
              </w:rPr>
              <w:t>профессиональной</w:t>
            </w:r>
          </w:p>
        </w:tc>
      </w:tr>
      <w:tr w:rsidR="00364E50">
        <w:trPr>
          <w:trHeight w:val="257"/>
        </w:trPr>
        <w:tc>
          <w:tcPr>
            <w:tcW w:w="2396" w:type="dxa"/>
            <w:vMerge/>
            <w:tcBorders>
              <w:top w:val="nil"/>
            </w:tcBorders>
          </w:tcPr>
          <w:p w:rsidR="00364E50" w:rsidRDefault="00364E50">
            <w:pPr>
              <w:rPr>
                <w:sz w:val="2"/>
                <w:szCs w:val="2"/>
              </w:rPr>
            </w:pPr>
          </w:p>
        </w:tc>
        <w:tc>
          <w:tcPr>
            <w:tcW w:w="2399" w:type="dxa"/>
            <w:tcBorders>
              <w:top w:val="nil"/>
            </w:tcBorders>
          </w:tcPr>
          <w:p w:rsidR="00364E50" w:rsidRDefault="00364E50">
            <w:pPr>
              <w:pStyle w:val="TableParagraph"/>
              <w:rPr>
                <w:sz w:val="18"/>
              </w:rPr>
            </w:pPr>
          </w:p>
        </w:tc>
        <w:tc>
          <w:tcPr>
            <w:tcW w:w="2389" w:type="dxa"/>
            <w:vMerge/>
            <w:tcBorders>
              <w:top w:val="nil"/>
            </w:tcBorders>
          </w:tcPr>
          <w:p w:rsidR="00364E50" w:rsidRDefault="00364E50">
            <w:pPr>
              <w:rPr>
                <w:sz w:val="2"/>
                <w:szCs w:val="2"/>
              </w:rPr>
            </w:pPr>
          </w:p>
        </w:tc>
        <w:tc>
          <w:tcPr>
            <w:tcW w:w="2406" w:type="dxa"/>
            <w:tcBorders>
              <w:top w:val="nil"/>
            </w:tcBorders>
          </w:tcPr>
          <w:p w:rsidR="00364E50" w:rsidRDefault="008F2F88">
            <w:pPr>
              <w:pStyle w:val="TableParagraph"/>
              <w:spacing w:line="237" w:lineRule="exact"/>
              <w:ind w:left="278" w:right="223"/>
              <w:jc w:val="center"/>
              <w:rPr>
                <w:sz w:val="23"/>
              </w:rPr>
            </w:pPr>
            <w:r>
              <w:rPr>
                <w:sz w:val="23"/>
              </w:rPr>
              <w:t>переподготовки</w:t>
            </w:r>
          </w:p>
        </w:tc>
      </w:tr>
      <w:tr w:rsidR="00364E50">
        <w:trPr>
          <w:trHeight w:val="287"/>
        </w:trPr>
        <w:tc>
          <w:tcPr>
            <w:tcW w:w="2396" w:type="dxa"/>
          </w:tcPr>
          <w:p w:rsidR="00364E50" w:rsidRDefault="008F2F88">
            <w:pPr>
              <w:pStyle w:val="TableParagraph"/>
              <w:spacing w:line="263" w:lineRule="exact"/>
              <w:ind w:left="125"/>
              <w:rPr>
                <w:sz w:val="23"/>
              </w:rPr>
            </w:pPr>
            <w:r>
              <w:rPr>
                <w:sz w:val="23"/>
              </w:rPr>
              <w:t>Педагог-психолог</w:t>
            </w:r>
          </w:p>
        </w:tc>
        <w:tc>
          <w:tcPr>
            <w:tcW w:w="2399" w:type="dxa"/>
          </w:tcPr>
          <w:p w:rsidR="00364E50" w:rsidRDefault="008F2F88">
            <w:pPr>
              <w:pStyle w:val="TableParagraph"/>
              <w:spacing w:line="263" w:lineRule="exact"/>
              <w:ind w:left="49"/>
              <w:jc w:val="center"/>
              <w:rPr>
                <w:sz w:val="23"/>
              </w:rPr>
            </w:pPr>
            <w:r>
              <w:rPr>
                <w:sz w:val="23"/>
              </w:rPr>
              <w:t>1</w:t>
            </w:r>
          </w:p>
        </w:tc>
        <w:tc>
          <w:tcPr>
            <w:tcW w:w="2389" w:type="dxa"/>
          </w:tcPr>
          <w:p w:rsidR="00364E50" w:rsidRDefault="008F2F88">
            <w:pPr>
              <w:pStyle w:val="TableParagraph"/>
              <w:spacing w:line="263" w:lineRule="exact"/>
              <w:ind w:left="52"/>
              <w:jc w:val="center"/>
              <w:rPr>
                <w:sz w:val="23"/>
              </w:rPr>
            </w:pPr>
            <w:r>
              <w:rPr>
                <w:sz w:val="23"/>
              </w:rPr>
              <w:t>1</w:t>
            </w:r>
          </w:p>
        </w:tc>
        <w:tc>
          <w:tcPr>
            <w:tcW w:w="2406" w:type="dxa"/>
          </w:tcPr>
          <w:p w:rsidR="00364E50" w:rsidRDefault="008F2F88">
            <w:pPr>
              <w:pStyle w:val="TableParagraph"/>
              <w:spacing w:line="263" w:lineRule="exact"/>
              <w:ind w:left="1"/>
              <w:jc w:val="center"/>
              <w:rPr>
                <w:sz w:val="23"/>
              </w:rPr>
            </w:pPr>
            <w:r>
              <w:rPr>
                <w:sz w:val="23"/>
              </w:rPr>
              <w:t>0</w:t>
            </w:r>
          </w:p>
        </w:tc>
      </w:tr>
      <w:tr w:rsidR="00364E50">
        <w:trPr>
          <w:trHeight w:val="282"/>
        </w:trPr>
        <w:tc>
          <w:tcPr>
            <w:tcW w:w="2396" w:type="dxa"/>
          </w:tcPr>
          <w:p w:rsidR="00364E50" w:rsidRDefault="008F2F88">
            <w:pPr>
              <w:pStyle w:val="TableParagraph"/>
              <w:spacing w:line="263" w:lineRule="exact"/>
              <w:ind w:left="125"/>
              <w:rPr>
                <w:sz w:val="23"/>
              </w:rPr>
            </w:pPr>
            <w:r>
              <w:rPr>
                <w:sz w:val="23"/>
              </w:rPr>
              <w:t>Учитель-логопед</w:t>
            </w:r>
          </w:p>
        </w:tc>
        <w:tc>
          <w:tcPr>
            <w:tcW w:w="2399" w:type="dxa"/>
          </w:tcPr>
          <w:p w:rsidR="00364E50" w:rsidRDefault="0086637D">
            <w:pPr>
              <w:pStyle w:val="TableParagraph"/>
              <w:spacing w:line="263" w:lineRule="exact"/>
              <w:ind w:left="49"/>
              <w:jc w:val="center"/>
              <w:rPr>
                <w:sz w:val="23"/>
              </w:rPr>
            </w:pPr>
            <w:r>
              <w:rPr>
                <w:sz w:val="23"/>
              </w:rPr>
              <w:t>0</w:t>
            </w:r>
          </w:p>
        </w:tc>
        <w:tc>
          <w:tcPr>
            <w:tcW w:w="2389" w:type="dxa"/>
          </w:tcPr>
          <w:p w:rsidR="00364E50" w:rsidRDefault="0086637D">
            <w:pPr>
              <w:pStyle w:val="TableParagraph"/>
              <w:spacing w:line="263" w:lineRule="exact"/>
              <w:ind w:left="52"/>
              <w:jc w:val="center"/>
              <w:rPr>
                <w:sz w:val="23"/>
              </w:rPr>
            </w:pPr>
            <w:r>
              <w:rPr>
                <w:sz w:val="23"/>
              </w:rPr>
              <w:t>0</w:t>
            </w:r>
          </w:p>
        </w:tc>
        <w:tc>
          <w:tcPr>
            <w:tcW w:w="2406" w:type="dxa"/>
          </w:tcPr>
          <w:p w:rsidR="00364E50" w:rsidRDefault="008F2F88">
            <w:pPr>
              <w:pStyle w:val="TableParagraph"/>
              <w:spacing w:line="263" w:lineRule="exact"/>
              <w:ind w:left="1"/>
              <w:jc w:val="center"/>
              <w:rPr>
                <w:sz w:val="23"/>
              </w:rPr>
            </w:pPr>
            <w:r>
              <w:rPr>
                <w:sz w:val="23"/>
              </w:rPr>
              <w:t>0</w:t>
            </w:r>
          </w:p>
        </w:tc>
      </w:tr>
      <w:tr w:rsidR="00364E50">
        <w:trPr>
          <w:trHeight w:val="297"/>
        </w:trPr>
        <w:tc>
          <w:tcPr>
            <w:tcW w:w="2396" w:type="dxa"/>
          </w:tcPr>
          <w:p w:rsidR="00364E50" w:rsidRDefault="008F2F88">
            <w:pPr>
              <w:pStyle w:val="TableParagraph"/>
              <w:spacing w:line="263" w:lineRule="exact"/>
              <w:ind w:left="125"/>
              <w:rPr>
                <w:sz w:val="23"/>
              </w:rPr>
            </w:pPr>
            <w:r>
              <w:rPr>
                <w:sz w:val="23"/>
              </w:rPr>
              <w:t>Социальный педагог</w:t>
            </w:r>
          </w:p>
        </w:tc>
        <w:tc>
          <w:tcPr>
            <w:tcW w:w="2399" w:type="dxa"/>
          </w:tcPr>
          <w:p w:rsidR="00364E50" w:rsidRDefault="008F2F88">
            <w:pPr>
              <w:pStyle w:val="TableParagraph"/>
              <w:spacing w:line="263" w:lineRule="exact"/>
              <w:ind w:left="49"/>
              <w:jc w:val="center"/>
              <w:rPr>
                <w:sz w:val="23"/>
              </w:rPr>
            </w:pPr>
            <w:r>
              <w:rPr>
                <w:sz w:val="23"/>
              </w:rPr>
              <w:t>1</w:t>
            </w:r>
          </w:p>
        </w:tc>
        <w:tc>
          <w:tcPr>
            <w:tcW w:w="2389" w:type="dxa"/>
          </w:tcPr>
          <w:p w:rsidR="00364E50" w:rsidRDefault="008F2F88">
            <w:pPr>
              <w:pStyle w:val="TableParagraph"/>
              <w:spacing w:line="263" w:lineRule="exact"/>
              <w:ind w:left="52"/>
              <w:jc w:val="center"/>
              <w:rPr>
                <w:sz w:val="23"/>
              </w:rPr>
            </w:pPr>
            <w:r>
              <w:rPr>
                <w:sz w:val="23"/>
              </w:rPr>
              <w:t>1</w:t>
            </w:r>
          </w:p>
        </w:tc>
        <w:tc>
          <w:tcPr>
            <w:tcW w:w="2406" w:type="dxa"/>
          </w:tcPr>
          <w:p w:rsidR="00364E50" w:rsidRDefault="008F2F88">
            <w:pPr>
              <w:pStyle w:val="TableParagraph"/>
              <w:spacing w:line="263" w:lineRule="exact"/>
              <w:ind w:left="1"/>
              <w:jc w:val="center"/>
              <w:rPr>
                <w:sz w:val="23"/>
              </w:rPr>
            </w:pPr>
            <w:r>
              <w:rPr>
                <w:sz w:val="23"/>
              </w:rPr>
              <w:t>0</w:t>
            </w:r>
          </w:p>
        </w:tc>
      </w:tr>
    </w:tbl>
    <w:p w:rsidR="00364E50" w:rsidRDefault="008F2F88">
      <w:pPr>
        <w:spacing w:before="27" w:line="249" w:lineRule="auto"/>
        <w:ind w:left="368" w:right="362" w:firstLine="739"/>
        <w:jc w:val="both"/>
        <w:rPr>
          <w:sz w:val="23"/>
        </w:rPr>
      </w:pPr>
      <w:r>
        <w:rPr>
          <w:sz w:val="23"/>
        </w:rPr>
        <w:t>Для полного удовлетворения информационных потребностей педагогов, предметной проработки новых технологий ежегодно проводится комплекс методических мероприятий:</w:t>
      </w:r>
    </w:p>
    <w:tbl>
      <w:tblPr>
        <w:tblStyle w:val="TableNorm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6101"/>
        <w:gridCol w:w="2844"/>
      </w:tblGrid>
      <w:tr w:rsidR="00364E50">
        <w:trPr>
          <w:trHeight w:val="294"/>
        </w:trPr>
        <w:tc>
          <w:tcPr>
            <w:tcW w:w="530" w:type="dxa"/>
          </w:tcPr>
          <w:p w:rsidR="00364E50" w:rsidRDefault="00364E50">
            <w:pPr>
              <w:pStyle w:val="TableParagraph"/>
              <w:rPr>
                <w:sz w:val="20"/>
              </w:rPr>
            </w:pPr>
          </w:p>
        </w:tc>
        <w:tc>
          <w:tcPr>
            <w:tcW w:w="6101" w:type="dxa"/>
          </w:tcPr>
          <w:p w:rsidR="00364E50" w:rsidRDefault="008F2F88">
            <w:pPr>
              <w:pStyle w:val="TableParagraph"/>
              <w:spacing w:line="269" w:lineRule="exact"/>
              <w:ind w:left="2344" w:right="2193"/>
              <w:jc w:val="center"/>
              <w:rPr>
                <w:b/>
                <w:sz w:val="24"/>
              </w:rPr>
            </w:pPr>
            <w:r>
              <w:rPr>
                <w:b/>
                <w:sz w:val="24"/>
              </w:rPr>
              <w:t>Мероприятия</w:t>
            </w:r>
          </w:p>
        </w:tc>
        <w:tc>
          <w:tcPr>
            <w:tcW w:w="2844" w:type="dxa"/>
          </w:tcPr>
          <w:p w:rsidR="00364E50" w:rsidRDefault="008F2F88">
            <w:pPr>
              <w:pStyle w:val="TableParagraph"/>
              <w:spacing w:line="269" w:lineRule="exact"/>
              <w:ind w:left="766"/>
              <w:rPr>
                <w:b/>
                <w:sz w:val="24"/>
              </w:rPr>
            </w:pPr>
            <w:r>
              <w:rPr>
                <w:b/>
                <w:sz w:val="24"/>
              </w:rPr>
              <w:t>примечание</w:t>
            </w:r>
          </w:p>
        </w:tc>
      </w:tr>
      <w:tr w:rsidR="00364E50">
        <w:trPr>
          <w:trHeight w:val="561"/>
        </w:trPr>
        <w:tc>
          <w:tcPr>
            <w:tcW w:w="9475" w:type="dxa"/>
            <w:gridSpan w:val="3"/>
          </w:tcPr>
          <w:p w:rsidR="00364E50" w:rsidRDefault="008F2F88">
            <w:pPr>
              <w:pStyle w:val="TableParagraph"/>
              <w:spacing w:line="269" w:lineRule="exact"/>
              <w:ind w:left="696" w:right="694"/>
              <w:jc w:val="center"/>
              <w:rPr>
                <w:i/>
                <w:sz w:val="24"/>
              </w:rPr>
            </w:pPr>
            <w:r>
              <w:rPr>
                <w:i/>
                <w:sz w:val="24"/>
              </w:rPr>
              <w:t>Нормативно-правовое и методическое обеспечение повышения квалификации</w:t>
            </w:r>
          </w:p>
          <w:p w:rsidR="00364E50" w:rsidRDefault="008F2F88">
            <w:pPr>
              <w:pStyle w:val="TableParagraph"/>
              <w:spacing w:before="2" w:line="269" w:lineRule="exact"/>
              <w:ind w:left="696" w:right="693"/>
              <w:jc w:val="center"/>
              <w:rPr>
                <w:i/>
                <w:sz w:val="24"/>
              </w:rPr>
            </w:pPr>
            <w:r>
              <w:rPr>
                <w:i/>
                <w:sz w:val="24"/>
              </w:rPr>
              <w:t>педагогических работников школы</w:t>
            </w:r>
          </w:p>
        </w:tc>
      </w:tr>
      <w:tr w:rsidR="00364E50">
        <w:trPr>
          <w:trHeight w:val="563"/>
        </w:trPr>
        <w:tc>
          <w:tcPr>
            <w:tcW w:w="530" w:type="dxa"/>
          </w:tcPr>
          <w:p w:rsidR="00364E50" w:rsidRDefault="008F2F88">
            <w:pPr>
              <w:pStyle w:val="TableParagraph"/>
              <w:spacing w:line="269" w:lineRule="exact"/>
              <w:ind w:left="122"/>
              <w:rPr>
                <w:sz w:val="24"/>
              </w:rPr>
            </w:pPr>
            <w:r>
              <w:rPr>
                <w:sz w:val="24"/>
              </w:rPr>
              <w:t>1.</w:t>
            </w:r>
          </w:p>
        </w:tc>
        <w:tc>
          <w:tcPr>
            <w:tcW w:w="6101" w:type="dxa"/>
          </w:tcPr>
          <w:p w:rsidR="00364E50" w:rsidRDefault="008F2F88">
            <w:pPr>
              <w:pStyle w:val="TableParagraph"/>
              <w:tabs>
                <w:tab w:val="left" w:pos="1700"/>
                <w:tab w:val="left" w:pos="2844"/>
                <w:tab w:val="left" w:pos="4595"/>
                <w:tab w:val="left" w:pos="5075"/>
              </w:tabs>
              <w:ind w:left="124" w:right="103"/>
              <w:rPr>
                <w:sz w:val="24"/>
              </w:rPr>
            </w:pPr>
            <w:r>
              <w:rPr>
                <w:sz w:val="24"/>
              </w:rPr>
              <w:t>Проведение</w:t>
            </w:r>
            <w:r>
              <w:rPr>
                <w:sz w:val="24"/>
              </w:rPr>
              <w:tab/>
              <w:t>анализа</w:t>
            </w:r>
            <w:r>
              <w:rPr>
                <w:sz w:val="24"/>
              </w:rPr>
              <w:tab/>
              <w:t>потребностей</w:t>
            </w:r>
            <w:r>
              <w:rPr>
                <w:sz w:val="24"/>
              </w:rPr>
              <w:tab/>
              <w:t>и</w:t>
            </w:r>
            <w:r>
              <w:rPr>
                <w:sz w:val="24"/>
              </w:rPr>
              <w:tab/>
            </w:r>
            <w:r>
              <w:rPr>
                <w:spacing w:val="-3"/>
                <w:sz w:val="24"/>
              </w:rPr>
              <w:t xml:space="preserve">запросов </w:t>
            </w:r>
            <w:r>
              <w:rPr>
                <w:sz w:val="24"/>
              </w:rPr>
              <w:t>учреждения по курсовой</w:t>
            </w:r>
            <w:r>
              <w:rPr>
                <w:spacing w:val="-1"/>
                <w:sz w:val="24"/>
              </w:rPr>
              <w:t xml:space="preserve"> </w:t>
            </w:r>
            <w:r>
              <w:rPr>
                <w:sz w:val="24"/>
              </w:rPr>
              <w:t>подготовке</w:t>
            </w:r>
          </w:p>
        </w:tc>
        <w:tc>
          <w:tcPr>
            <w:tcW w:w="2844" w:type="dxa"/>
          </w:tcPr>
          <w:p w:rsidR="00364E50" w:rsidRDefault="008F2F88">
            <w:pPr>
              <w:pStyle w:val="TableParagraph"/>
              <w:spacing w:line="269" w:lineRule="exact"/>
              <w:ind w:left="965"/>
              <w:rPr>
                <w:sz w:val="24"/>
              </w:rPr>
            </w:pPr>
            <w:r>
              <w:rPr>
                <w:sz w:val="24"/>
              </w:rPr>
              <w:t>ежегодно</w:t>
            </w:r>
          </w:p>
        </w:tc>
      </w:tr>
      <w:tr w:rsidR="00364E50">
        <w:trPr>
          <w:trHeight w:val="561"/>
        </w:trPr>
        <w:tc>
          <w:tcPr>
            <w:tcW w:w="530" w:type="dxa"/>
          </w:tcPr>
          <w:p w:rsidR="00364E50" w:rsidRDefault="008F2F88">
            <w:pPr>
              <w:pStyle w:val="TableParagraph"/>
              <w:spacing w:line="269" w:lineRule="exact"/>
              <w:ind w:left="122"/>
              <w:rPr>
                <w:sz w:val="24"/>
              </w:rPr>
            </w:pPr>
            <w:r>
              <w:rPr>
                <w:sz w:val="24"/>
              </w:rPr>
              <w:t>2.</w:t>
            </w:r>
          </w:p>
        </w:tc>
        <w:tc>
          <w:tcPr>
            <w:tcW w:w="6101" w:type="dxa"/>
          </w:tcPr>
          <w:p w:rsidR="00364E50" w:rsidRDefault="008F2F88">
            <w:pPr>
              <w:pStyle w:val="TableParagraph"/>
              <w:tabs>
                <w:tab w:val="left" w:pos="2127"/>
                <w:tab w:val="left" w:pos="4010"/>
                <w:tab w:val="left" w:pos="5632"/>
              </w:tabs>
              <w:spacing w:line="269" w:lineRule="exact"/>
              <w:ind w:left="124"/>
              <w:rPr>
                <w:sz w:val="24"/>
              </w:rPr>
            </w:pPr>
            <w:r>
              <w:rPr>
                <w:sz w:val="24"/>
              </w:rPr>
              <w:t>Корректировка</w:t>
            </w:r>
            <w:r>
              <w:rPr>
                <w:sz w:val="24"/>
              </w:rPr>
              <w:tab/>
              <w:t>методических</w:t>
            </w:r>
            <w:r>
              <w:rPr>
                <w:sz w:val="24"/>
              </w:rPr>
              <w:tab/>
              <w:t>материалов</w:t>
            </w:r>
            <w:r>
              <w:rPr>
                <w:sz w:val="24"/>
              </w:rPr>
              <w:tab/>
              <w:t>для</w:t>
            </w:r>
          </w:p>
          <w:p w:rsidR="00364E50" w:rsidRDefault="008F2F88">
            <w:pPr>
              <w:pStyle w:val="TableParagraph"/>
              <w:spacing w:line="272" w:lineRule="exact"/>
              <w:ind w:left="124"/>
              <w:rPr>
                <w:sz w:val="24"/>
              </w:rPr>
            </w:pPr>
            <w:r>
              <w:rPr>
                <w:sz w:val="24"/>
              </w:rPr>
              <w:t>тестирования педагогов в ходе аттестации</w:t>
            </w:r>
          </w:p>
        </w:tc>
        <w:tc>
          <w:tcPr>
            <w:tcW w:w="2844" w:type="dxa"/>
          </w:tcPr>
          <w:p w:rsidR="00364E50" w:rsidRDefault="008F2F88">
            <w:pPr>
              <w:pStyle w:val="TableParagraph"/>
              <w:spacing w:line="269" w:lineRule="exact"/>
              <w:ind w:left="965"/>
              <w:rPr>
                <w:sz w:val="24"/>
              </w:rPr>
            </w:pPr>
            <w:r>
              <w:rPr>
                <w:sz w:val="24"/>
              </w:rPr>
              <w:t>ежегодно</w:t>
            </w:r>
          </w:p>
        </w:tc>
      </w:tr>
      <w:tr w:rsidR="00364E50">
        <w:trPr>
          <w:trHeight w:val="282"/>
        </w:trPr>
        <w:tc>
          <w:tcPr>
            <w:tcW w:w="9475" w:type="dxa"/>
            <w:gridSpan w:val="3"/>
          </w:tcPr>
          <w:p w:rsidR="00364E50" w:rsidRDefault="008F2F88">
            <w:pPr>
              <w:pStyle w:val="TableParagraph"/>
              <w:spacing w:line="263" w:lineRule="exact"/>
              <w:ind w:left="1974"/>
              <w:rPr>
                <w:i/>
                <w:sz w:val="24"/>
              </w:rPr>
            </w:pPr>
            <w:r>
              <w:rPr>
                <w:i/>
                <w:sz w:val="24"/>
              </w:rPr>
              <w:t>Организационное обеспечение реализации программы</w:t>
            </w:r>
          </w:p>
        </w:tc>
      </w:tr>
      <w:tr w:rsidR="00364E50">
        <w:trPr>
          <w:trHeight w:val="561"/>
        </w:trPr>
        <w:tc>
          <w:tcPr>
            <w:tcW w:w="530" w:type="dxa"/>
          </w:tcPr>
          <w:p w:rsidR="00364E50" w:rsidRDefault="008F2F88">
            <w:pPr>
              <w:pStyle w:val="TableParagraph"/>
              <w:spacing w:line="269" w:lineRule="exact"/>
              <w:ind w:left="122"/>
              <w:rPr>
                <w:sz w:val="24"/>
              </w:rPr>
            </w:pPr>
            <w:r>
              <w:rPr>
                <w:sz w:val="24"/>
              </w:rPr>
              <w:t>1.</w:t>
            </w:r>
          </w:p>
        </w:tc>
        <w:tc>
          <w:tcPr>
            <w:tcW w:w="6101" w:type="dxa"/>
          </w:tcPr>
          <w:p w:rsidR="00364E50" w:rsidRDefault="008F2F88">
            <w:pPr>
              <w:pStyle w:val="TableParagraph"/>
              <w:spacing w:line="237" w:lineRule="auto"/>
              <w:ind w:left="124"/>
              <w:rPr>
                <w:sz w:val="24"/>
              </w:rPr>
            </w:pPr>
            <w:r>
              <w:rPr>
                <w:sz w:val="24"/>
              </w:rPr>
              <w:t>Создание компьютерного банка данных по учету состава педагогических работников</w:t>
            </w:r>
          </w:p>
        </w:tc>
        <w:tc>
          <w:tcPr>
            <w:tcW w:w="2844" w:type="dxa"/>
          </w:tcPr>
          <w:p w:rsidR="00364E50" w:rsidRDefault="008F2F88">
            <w:pPr>
              <w:pStyle w:val="TableParagraph"/>
              <w:spacing w:line="269" w:lineRule="exact"/>
              <w:ind w:left="545"/>
              <w:rPr>
                <w:sz w:val="24"/>
              </w:rPr>
            </w:pPr>
            <w:r>
              <w:rPr>
                <w:sz w:val="24"/>
              </w:rPr>
              <w:t>август - сентябрь</w:t>
            </w:r>
          </w:p>
        </w:tc>
      </w:tr>
      <w:tr w:rsidR="00364E50">
        <w:trPr>
          <w:trHeight w:val="566"/>
        </w:trPr>
        <w:tc>
          <w:tcPr>
            <w:tcW w:w="530" w:type="dxa"/>
          </w:tcPr>
          <w:p w:rsidR="00364E50" w:rsidRDefault="008F2F88">
            <w:pPr>
              <w:pStyle w:val="TableParagraph"/>
              <w:spacing w:line="269" w:lineRule="exact"/>
              <w:ind w:left="122"/>
              <w:rPr>
                <w:sz w:val="24"/>
              </w:rPr>
            </w:pPr>
            <w:r>
              <w:rPr>
                <w:sz w:val="24"/>
              </w:rPr>
              <w:t>2.</w:t>
            </w:r>
          </w:p>
        </w:tc>
        <w:tc>
          <w:tcPr>
            <w:tcW w:w="6101" w:type="dxa"/>
          </w:tcPr>
          <w:p w:rsidR="00364E50" w:rsidRDefault="008F2F88">
            <w:pPr>
              <w:pStyle w:val="TableParagraph"/>
              <w:tabs>
                <w:tab w:val="left" w:pos="1842"/>
                <w:tab w:val="left" w:pos="3559"/>
                <w:tab w:val="left" w:pos="4861"/>
              </w:tabs>
              <w:ind w:left="124" w:right="103"/>
              <w:rPr>
                <w:sz w:val="24"/>
              </w:rPr>
            </w:pPr>
            <w:r>
              <w:rPr>
                <w:sz w:val="24"/>
              </w:rPr>
              <w:t>Разработка</w:t>
            </w:r>
            <w:r>
              <w:rPr>
                <w:sz w:val="24"/>
              </w:rPr>
              <w:tab/>
              <w:t>ежегодных</w:t>
            </w:r>
            <w:r>
              <w:rPr>
                <w:sz w:val="24"/>
              </w:rPr>
              <w:tab/>
              <w:t>планов</w:t>
            </w:r>
            <w:r>
              <w:rPr>
                <w:sz w:val="24"/>
              </w:rPr>
              <w:tab/>
            </w:r>
            <w:r>
              <w:rPr>
                <w:spacing w:val="-3"/>
                <w:sz w:val="24"/>
              </w:rPr>
              <w:t xml:space="preserve">аттестации </w:t>
            </w:r>
            <w:r>
              <w:rPr>
                <w:sz w:val="24"/>
              </w:rPr>
              <w:t>педагогических</w:t>
            </w:r>
            <w:r>
              <w:rPr>
                <w:spacing w:val="1"/>
                <w:sz w:val="24"/>
              </w:rPr>
              <w:t xml:space="preserve"> </w:t>
            </w:r>
            <w:r>
              <w:rPr>
                <w:sz w:val="24"/>
              </w:rPr>
              <w:t>кадров</w:t>
            </w:r>
          </w:p>
        </w:tc>
        <w:tc>
          <w:tcPr>
            <w:tcW w:w="2844" w:type="dxa"/>
          </w:tcPr>
          <w:p w:rsidR="00364E50" w:rsidRDefault="008F2F88">
            <w:pPr>
              <w:pStyle w:val="TableParagraph"/>
              <w:spacing w:line="269" w:lineRule="exact"/>
              <w:ind w:left="1226" w:right="1181"/>
              <w:jc w:val="center"/>
              <w:rPr>
                <w:sz w:val="24"/>
              </w:rPr>
            </w:pPr>
            <w:r>
              <w:rPr>
                <w:sz w:val="24"/>
              </w:rPr>
              <w:t>май</w:t>
            </w:r>
          </w:p>
        </w:tc>
      </w:tr>
      <w:tr w:rsidR="00364E50">
        <w:trPr>
          <w:trHeight w:val="300"/>
        </w:trPr>
        <w:tc>
          <w:tcPr>
            <w:tcW w:w="530" w:type="dxa"/>
          </w:tcPr>
          <w:p w:rsidR="00364E50" w:rsidRDefault="008F2F88">
            <w:pPr>
              <w:pStyle w:val="TableParagraph"/>
              <w:spacing w:line="270" w:lineRule="exact"/>
              <w:ind w:left="122"/>
              <w:rPr>
                <w:sz w:val="24"/>
              </w:rPr>
            </w:pPr>
            <w:r>
              <w:rPr>
                <w:sz w:val="24"/>
              </w:rPr>
              <w:t>3.</w:t>
            </w:r>
          </w:p>
        </w:tc>
        <w:tc>
          <w:tcPr>
            <w:tcW w:w="6101" w:type="dxa"/>
          </w:tcPr>
          <w:p w:rsidR="00364E50" w:rsidRDefault="008F2F88">
            <w:pPr>
              <w:pStyle w:val="TableParagraph"/>
              <w:spacing w:line="270" w:lineRule="exact"/>
              <w:ind w:left="124"/>
              <w:rPr>
                <w:sz w:val="24"/>
              </w:rPr>
            </w:pPr>
            <w:r>
              <w:rPr>
                <w:sz w:val="24"/>
              </w:rPr>
              <w:t>Проведение мониторинга квалификационного роста</w:t>
            </w:r>
          </w:p>
        </w:tc>
        <w:tc>
          <w:tcPr>
            <w:tcW w:w="2844" w:type="dxa"/>
          </w:tcPr>
          <w:p w:rsidR="00364E50" w:rsidRDefault="008F2F88">
            <w:pPr>
              <w:pStyle w:val="TableParagraph"/>
              <w:spacing w:line="270" w:lineRule="exact"/>
              <w:ind w:left="766"/>
              <w:rPr>
                <w:sz w:val="24"/>
              </w:rPr>
            </w:pPr>
            <w:r>
              <w:rPr>
                <w:sz w:val="24"/>
              </w:rPr>
              <w:t>в течение года</w:t>
            </w:r>
          </w:p>
        </w:tc>
      </w:tr>
      <w:tr w:rsidR="00364E50">
        <w:trPr>
          <w:trHeight w:val="69"/>
        </w:trPr>
        <w:tc>
          <w:tcPr>
            <w:tcW w:w="9475" w:type="dxa"/>
            <w:gridSpan w:val="3"/>
            <w:tcBorders>
              <w:left w:val="nil"/>
              <w:right w:val="nil"/>
            </w:tcBorders>
          </w:tcPr>
          <w:p w:rsidR="00364E50" w:rsidRDefault="00364E50">
            <w:pPr>
              <w:pStyle w:val="TableParagraph"/>
              <w:rPr>
                <w:sz w:val="2"/>
              </w:rPr>
            </w:pPr>
          </w:p>
        </w:tc>
      </w:tr>
      <w:tr w:rsidR="00364E50">
        <w:trPr>
          <w:trHeight w:val="292"/>
        </w:trPr>
        <w:tc>
          <w:tcPr>
            <w:tcW w:w="530" w:type="dxa"/>
          </w:tcPr>
          <w:p w:rsidR="00364E50" w:rsidRDefault="00364E50">
            <w:pPr>
              <w:pStyle w:val="TableParagraph"/>
              <w:rPr>
                <w:sz w:val="20"/>
              </w:rPr>
            </w:pPr>
          </w:p>
        </w:tc>
        <w:tc>
          <w:tcPr>
            <w:tcW w:w="6101" w:type="dxa"/>
          </w:tcPr>
          <w:p w:rsidR="00364E50" w:rsidRDefault="008F2F88">
            <w:pPr>
              <w:pStyle w:val="TableParagraph"/>
              <w:spacing w:line="269" w:lineRule="exact"/>
              <w:ind w:left="4"/>
              <w:rPr>
                <w:sz w:val="24"/>
              </w:rPr>
            </w:pPr>
            <w:r>
              <w:rPr>
                <w:sz w:val="24"/>
              </w:rPr>
              <w:t>педагогических и руководящих работников</w:t>
            </w:r>
          </w:p>
        </w:tc>
        <w:tc>
          <w:tcPr>
            <w:tcW w:w="2844" w:type="dxa"/>
          </w:tcPr>
          <w:p w:rsidR="00364E50" w:rsidRDefault="00364E50">
            <w:pPr>
              <w:pStyle w:val="TableParagraph"/>
              <w:rPr>
                <w:sz w:val="20"/>
              </w:rPr>
            </w:pPr>
          </w:p>
        </w:tc>
      </w:tr>
      <w:tr w:rsidR="00364E50">
        <w:trPr>
          <w:trHeight w:val="287"/>
        </w:trPr>
        <w:tc>
          <w:tcPr>
            <w:tcW w:w="9475" w:type="dxa"/>
            <w:gridSpan w:val="3"/>
          </w:tcPr>
          <w:p w:rsidR="00364E50" w:rsidRDefault="008F2F88">
            <w:pPr>
              <w:pStyle w:val="TableParagraph"/>
              <w:spacing w:line="268" w:lineRule="exact"/>
              <w:ind w:left="2118"/>
              <w:rPr>
                <w:i/>
                <w:sz w:val="24"/>
              </w:rPr>
            </w:pPr>
            <w:r>
              <w:rPr>
                <w:i/>
                <w:sz w:val="24"/>
              </w:rPr>
              <w:t>Методическая работа с педагогическими кадрами</w:t>
            </w:r>
          </w:p>
        </w:tc>
      </w:tr>
      <w:tr w:rsidR="00364E50">
        <w:trPr>
          <w:trHeight w:val="287"/>
        </w:trPr>
        <w:tc>
          <w:tcPr>
            <w:tcW w:w="530" w:type="dxa"/>
          </w:tcPr>
          <w:p w:rsidR="00364E50" w:rsidRDefault="008F2F88">
            <w:pPr>
              <w:pStyle w:val="TableParagraph"/>
              <w:spacing w:line="268" w:lineRule="exact"/>
              <w:ind w:left="172"/>
              <w:rPr>
                <w:sz w:val="24"/>
              </w:rPr>
            </w:pPr>
            <w:r>
              <w:rPr>
                <w:sz w:val="24"/>
              </w:rPr>
              <w:t>1.</w:t>
            </w:r>
          </w:p>
        </w:tc>
        <w:tc>
          <w:tcPr>
            <w:tcW w:w="6101" w:type="dxa"/>
          </w:tcPr>
          <w:p w:rsidR="00364E50" w:rsidRDefault="008F2F88">
            <w:pPr>
              <w:pStyle w:val="TableParagraph"/>
              <w:spacing w:line="268" w:lineRule="exact"/>
              <w:ind w:left="4"/>
              <w:rPr>
                <w:sz w:val="24"/>
              </w:rPr>
            </w:pPr>
            <w:r>
              <w:rPr>
                <w:sz w:val="24"/>
              </w:rPr>
              <w:t>Организация проблемных семинаров</w:t>
            </w:r>
          </w:p>
        </w:tc>
        <w:tc>
          <w:tcPr>
            <w:tcW w:w="2844" w:type="dxa"/>
          </w:tcPr>
          <w:p w:rsidR="00364E50" w:rsidRDefault="008F2F88">
            <w:pPr>
              <w:pStyle w:val="TableParagraph"/>
              <w:spacing w:line="268" w:lineRule="exact"/>
              <w:ind w:left="680"/>
              <w:rPr>
                <w:sz w:val="24"/>
              </w:rPr>
            </w:pPr>
            <w:r>
              <w:rPr>
                <w:sz w:val="24"/>
              </w:rPr>
              <w:t>в течение года</w:t>
            </w:r>
          </w:p>
        </w:tc>
      </w:tr>
      <w:tr w:rsidR="00364E50">
        <w:trPr>
          <w:trHeight w:val="282"/>
        </w:trPr>
        <w:tc>
          <w:tcPr>
            <w:tcW w:w="530" w:type="dxa"/>
          </w:tcPr>
          <w:p w:rsidR="00364E50" w:rsidRDefault="008F2F88">
            <w:pPr>
              <w:pStyle w:val="TableParagraph"/>
              <w:spacing w:line="263" w:lineRule="exact"/>
              <w:ind w:left="172"/>
              <w:rPr>
                <w:sz w:val="24"/>
              </w:rPr>
            </w:pPr>
            <w:r>
              <w:rPr>
                <w:sz w:val="24"/>
              </w:rPr>
              <w:t>2.</w:t>
            </w:r>
          </w:p>
        </w:tc>
        <w:tc>
          <w:tcPr>
            <w:tcW w:w="6101" w:type="dxa"/>
          </w:tcPr>
          <w:p w:rsidR="00364E50" w:rsidRDefault="008F2F88">
            <w:pPr>
              <w:pStyle w:val="TableParagraph"/>
              <w:spacing w:line="263" w:lineRule="exact"/>
              <w:ind w:left="4"/>
              <w:rPr>
                <w:sz w:val="24"/>
              </w:rPr>
            </w:pPr>
            <w:r>
              <w:rPr>
                <w:sz w:val="24"/>
              </w:rPr>
              <w:t>Повышение квалификации педагогических работников</w:t>
            </w:r>
          </w:p>
        </w:tc>
        <w:tc>
          <w:tcPr>
            <w:tcW w:w="2844" w:type="dxa"/>
          </w:tcPr>
          <w:p w:rsidR="00364E50" w:rsidRDefault="008F2F88">
            <w:pPr>
              <w:pStyle w:val="TableParagraph"/>
              <w:spacing w:line="263" w:lineRule="exact"/>
              <w:ind w:left="680"/>
              <w:rPr>
                <w:sz w:val="24"/>
              </w:rPr>
            </w:pPr>
            <w:r>
              <w:rPr>
                <w:sz w:val="24"/>
              </w:rPr>
              <w:t>в течение года</w:t>
            </w:r>
          </w:p>
        </w:tc>
      </w:tr>
      <w:tr w:rsidR="00364E50">
        <w:trPr>
          <w:trHeight w:val="287"/>
        </w:trPr>
        <w:tc>
          <w:tcPr>
            <w:tcW w:w="530" w:type="dxa"/>
          </w:tcPr>
          <w:p w:rsidR="00364E50" w:rsidRDefault="008F2F88">
            <w:pPr>
              <w:pStyle w:val="TableParagraph"/>
              <w:spacing w:line="268" w:lineRule="exact"/>
              <w:ind w:left="172"/>
              <w:rPr>
                <w:sz w:val="24"/>
              </w:rPr>
            </w:pPr>
            <w:r>
              <w:rPr>
                <w:sz w:val="24"/>
              </w:rPr>
              <w:t>3.</w:t>
            </w:r>
          </w:p>
        </w:tc>
        <w:tc>
          <w:tcPr>
            <w:tcW w:w="6101" w:type="dxa"/>
          </w:tcPr>
          <w:p w:rsidR="00364E50" w:rsidRDefault="008F2F88">
            <w:pPr>
              <w:pStyle w:val="TableParagraph"/>
              <w:spacing w:line="268" w:lineRule="exact"/>
              <w:ind w:left="4"/>
              <w:rPr>
                <w:sz w:val="24"/>
              </w:rPr>
            </w:pPr>
            <w:r>
              <w:rPr>
                <w:sz w:val="24"/>
              </w:rPr>
              <w:t>Методическая поддержка педагогов</w:t>
            </w:r>
          </w:p>
        </w:tc>
        <w:tc>
          <w:tcPr>
            <w:tcW w:w="2844" w:type="dxa"/>
          </w:tcPr>
          <w:p w:rsidR="00364E50" w:rsidRDefault="008F2F88">
            <w:pPr>
              <w:pStyle w:val="TableParagraph"/>
              <w:spacing w:line="268" w:lineRule="exact"/>
              <w:ind w:left="680"/>
              <w:rPr>
                <w:sz w:val="24"/>
              </w:rPr>
            </w:pPr>
            <w:r>
              <w:rPr>
                <w:sz w:val="24"/>
              </w:rPr>
              <w:t>в течение года</w:t>
            </w:r>
          </w:p>
        </w:tc>
      </w:tr>
      <w:tr w:rsidR="00364E50">
        <w:trPr>
          <w:trHeight w:val="285"/>
        </w:trPr>
        <w:tc>
          <w:tcPr>
            <w:tcW w:w="530" w:type="dxa"/>
          </w:tcPr>
          <w:p w:rsidR="00364E50" w:rsidRDefault="008F2F88">
            <w:pPr>
              <w:pStyle w:val="TableParagraph"/>
              <w:spacing w:line="265" w:lineRule="exact"/>
              <w:ind w:left="172"/>
              <w:rPr>
                <w:sz w:val="24"/>
              </w:rPr>
            </w:pPr>
            <w:r>
              <w:rPr>
                <w:sz w:val="24"/>
              </w:rPr>
              <w:t>4.</w:t>
            </w:r>
          </w:p>
        </w:tc>
        <w:tc>
          <w:tcPr>
            <w:tcW w:w="6101" w:type="dxa"/>
          </w:tcPr>
          <w:p w:rsidR="00364E50" w:rsidRDefault="008F2F88">
            <w:pPr>
              <w:pStyle w:val="TableParagraph"/>
              <w:spacing w:line="265" w:lineRule="exact"/>
              <w:ind w:left="4"/>
              <w:rPr>
                <w:sz w:val="24"/>
              </w:rPr>
            </w:pPr>
            <w:r>
              <w:rPr>
                <w:sz w:val="24"/>
              </w:rPr>
              <w:t>Обобщение опыта работы педагогов</w:t>
            </w:r>
          </w:p>
        </w:tc>
        <w:tc>
          <w:tcPr>
            <w:tcW w:w="2844" w:type="dxa"/>
          </w:tcPr>
          <w:p w:rsidR="00364E50" w:rsidRDefault="008F2F88">
            <w:pPr>
              <w:pStyle w:val="TableParagraph"/>
              <w:spacing w:line="265" w:lineRule="exact"/>
              <w:ind w:left="680"/>
              <w:rPr>
                <w:sz w:val="24"/>
              </w:rPr>
            </w:pPr>
            <w:r>
              <w:rPr>
                <w:sz w:val="24"/>
              </w:rPr>
              <w:t>в течение года</w:t>
            </w:r>
          </w:p>
        </w:tc>
      </w:tr>
    </w:tbl>
    <w:p w:rsidR="00364E50" w:rsidRDefault="00364E50">
      <w:pPr>
        <w:spacing w:line="265" w:lineRule="exact"/>
        <w:rPr>
          <w:sz w:val="24"/>
        </w:rPr>
        <w:sectPr w:rsidR="00364E50">
          <w:pgSz w:w="11910" w:h="16840"/>
          <w:pgMar w:top="820" w:right="360" w:bottom="920" w:left="940" w:header="0" w:footer="656" w:gutter="0"/>
          <w:cols w:space="720"/>
        </w:sectPr>
      </w:pPr>
    </w:p>
    <w:tbl>
      <w:tblPr>
        <w:tblStyle w:val="TableNormal"/>
        <w:tblW w:w="0" w:type="auto"/>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6102"/>
        <w:gridCol w:w="2842"/>
      </w:tblGrid>
      <w:tr w:rsidR="00364E50">
        <w:trPr>
          <w:trHeight w:val="575"/>
        </w:trPr>
        <w:tc>
          <w:tcPr>
            <w:tcW w:w="533" w:type="dxa"/>
          </w:tcPr>
          <w:p w:rsidR="00364E50" w:rsidRDefault="008F2F88">
            <w:pPr>
              <w:pStyle w:val="TableParagraph"/>
              <w:spacing w:line="275" w:lineRule="exact"/>
              <w:ind w:left="172"/>
              <w:rPr>
                <w:sz w:val="24"/>
              </w:rPr>
            </w:pPr>
            <w:r>
              <w:rPr>
                <w:sz w:val="24"/>
              </w:rPr>
              <w:lastRenderedPageBreak/>
              <w:t>5.</w:t>
            </w:r>
          </w:p>
        </w:tc>
        <w:tc>
          <w:tcPr>
            <w:tcW w:w="6102" w:type="dxa"/>
          </w:tcPr>
          <w:p w:rsidR="00364E50" w:rsidRDefault="008F2F88">
            <w:pPr>
              <w:pStyle w:val="TableParagraph"/>
              <w:ind w:left="1" w:right="1001"/>
              <w:rPr>
                <w:sz w:val="24"/>
              </w:rPr>
            </w:pPr>
            <w:r>
              <w:rPr>
                <w:sz w:val="24"/>
              </w:rPr>
              <w:t>Формирование банка данных передового опыта в электронном варианте</w:t>
            </w:r>
          </w:p>
        </w:tc>
        <w:tc>
          <w:tcPr>
            <w:tcW w:w="2842" w:type="dxa"/>
          </w:tcPr>
          <w:p w:rsidR="00364E50" w:rsidRDefault="008F2F88">
            <w:pPr>
              <w:pStyle w:val="TableParagraph"/>
              <w:spacing w:line="275" w:lineRule="exact"/>
              <w:ind w:left="1203" w:right="1202"/>
              <w:jc w:val="center"/>
              <w:rPr>
                <w:sz w:val="24"/>
              </w:rPr>
            </w:pPr>
            <w:r>
              <w:rPr>
                <w:sz w:val="24"/>
              </w:rPr>
              <w:t>май</w:t>
            </w:r>
          </w:p>
        </w:tc>
      </w:tr>
    </w:tbl>
    <w:p w:rsidR="00364E50" w:rsidRDefault="00364E50">
      <w:pPr>
        <w:pStyle w:val="a3"/>
        <w:spacing w:before="10"/>
        <w:rPr>
          <w:sz w:val="15"/>
        </w:rPr>
      </w:pPr>
    </w:p>
    <w:p w:rsidR="00364E50" w:rsidRDefault="008F2F88">
      <w:pPr>
        <w:pStyle w:val="2"/>
        <w:spacing w:before="90" w:line="275" w:lineRule="exact"/>
        <w:ind w:left="387"/>
      </w:pPr>
      <w:r>
        <w:t>Финансовые условия</w:t>
      </w:r>
    </w:p>
    <w:p w:rsidR="00364E50" w:rsidRDefault="008F2F88">
      <w:pPr>
        <w:pStyle w:val="a3"/>
        <w:spacing w:before="1" w:line="237" w:lineRule="auto"/>
        <w:ind w:left="387" w:right="365" w:firstLine="700"/>
        <w:jc w:val="both"/>
      </w:pPr>
      <w:r>
        <w:t>Финансовое обеспечение образования учащихся с ЗПР осуществляется в соответствии с законодательством Российской Федерации и с учетом особенностей, установленных Федеральным законом «Об образовании в Российской Федерации».</w:t>
      </w:r>
    </w:p>
    <w:p w:rsidR="00364E50" w:rsidRDefault="008F2F88">
      <w:pPr>
        <w:pStyle w:val="a3"/>
        <w:spacing w:before="1" w:line="237" w:lineRule="auto"/>
        <w:ind w:left="387" w:right="363" w:firstLine="700"/>
        <w:jc w:val="both"/>
      </w:pPr>
      <w:r>
        <w:t>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 ФГОС НОО обучающихся с ОВЗ.</w:t>
      </w:r>
    </w:p>
    <w:p w:rsidR="00364E50" w:rsidRDefault="008F2F88">
      <w:pPr>
        <w:pStyle w:val="a3"/>
        <w:spacing w:before="4" w:line="237" w:lineRule="auto"/>
        <w:ind w:left="387" w:right="360" w:firstLine="700"/>
        <w:jc w:val="both"/>
      </w:pPr>
      <w: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образовательных программ с учетом форм обучения, Федеральных государственных требований,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учащихся,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учащихся), за исключением образовательной деятельности, осуществляемой в соответствии с образовательными стандартами, в расчете на одного</w:t>
      </w:r>
      <w:r>
        <w:rPr>
          <w:spacing w:val="1"/>
        </w:rPr>
        <w:t xml:space="preserve"> </w:t>
      </w:r>
      <w:r>
        <w:t>учащегося.</w:t>
      </w:r>
    </w:p>
    <w:p w:rsidR="00364E50" w:rsidRDefault="008F2F88">
      <w:pPr>
        <w:pStyle w:val="a3"/>
        <w:spacing w:before="14" w:line="237" w:lineRule="auto"/>
        <w:ind w:left="387" w:right="357" w:firstLine="700"/>
        <w:jc w:val="both"/>
      </w:pPr>
      <w:r>
        <w:t>Финансирование программы коррекционной работы осуществляется в объеме, предусмотренном законодательством и соответствует специфике кадровых и материально- технических условий, определенных для АООП НОО обучающихся с ЗПР.</w:t>
      </w:r>
    </w:p>
    <w:p w:rsidR="00364E50" w:rsidRDefault="008F2F88">
      <w:pPr>
        <w:pStyle w:val="a3"/>
        <w:spacing w:before="2" w:line="237" w:lineRule="auto"/>
        <w:ind w:left="387" w:right="362" w:firstLine="700"/>
        <w:jc w:val="both"/>
      </w:pPr>
      <w:r>
        <w:t>Финансовое обеспечение реализации АООП ЗПР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задания Учредителя по реализации Адаптированной основной общеобразовательной программы для детей с ЗПР осуществляется на основе нормативного подушевого финансирования.</w:t>
      </w:r>
    </w:p>
    <w:p w:rsidR="00364E50" w:rsidRDefault="008F2F88">
      <w:pPr>
        <w:pStyle w:val="a3"/>
        <w:spacing w:before="8" w:line="237" w:lineRule="auto"/>
        <w:ind w:left="387" w:right="361" w:firstLine="700"/>
        <w:jc w:val="both"/>
      </w:pPr>
      <w: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и административно-управленческий персонал не учитывается).</w:t>
      </w:r>
    </w:p>
    <w:p w:rsidR="00364E50" w:rsidRDefault="008F2F88">
      <w:pPr>
        <w:pStyle w:val="a3"/>
        <w:spacing w:before="5" w:line="237" w:lineRule="auto"/>
        <w:ind w:left="286" w:right="361" w:firstLine="701"/>
        <w:jc w:val="both"/>
      </w:pPr>
      <w: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районного коэффициента и процентной надбавки к заработной плате. установленных законодательством.</w:t>
      </w:r>
    </w:p>
    <w:p w:rsidR="00364E50" w:rsidRDefault="00364E50">
      <w:pPr>
        <w:spacing w:line="237" w:lineRule="auto"/>
        <w:jc w:val="both"/>
        <w:sectPr w:rsidR="00364E50">
          <w:pgSz w:w="11910" w:h="16840"/>
          <w:pgMar w:top="880" w:right="360" w:bottom="920" w:left="940" w:header="0" w:footer="656" w:gutter="0"/>
          <w:cols w:space="720"/>
        </w:sectPr>
      </w:pPr>
    </w:p>
    <w:p w:rsidR="00364E50" w:rsidRDefault="008F2F88">
      <w:pPr>
        <w:pStyle w:val="a3"/>
        <w:spacing w:before="65" w:line="237" w:lineRule="auto"/>
        <w:ind w:left="286" w:right="360" w:firstLine="701"/>
        <w:jc w:val="both"/>
      </w:pPr>
      <w:r>
        <w:lastRenderedPageBreak/>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364E50" w:rsidRDefault="008F2F88">
      <w:pPr>
        <w:pStyle w:val="a3"/>
        <w:spacing w:before="5" w:line="237" w:lineRule="auto"/>
        <w:ind w:left="286" w:right="368" w:firstLine="701"/>
        <w:jc w:val="both"/>
      </w:pPr>
      <w: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364E50" w:rsidRDefault="008F2F88">
      <w:pPr>
        <w:pStyle w:val="a4"/>
        <w:numPr>
          <w:ilvl w:val="2"/>
          <w:numId w:val="9"/>
        </w:numPr>
        <w:tabs>
          <w:tab w:val="left" w:pos="1290"/>
        </w:tabs>
        <w:ind w:right="366" w:firstLine="701"/>
        <w:jc w:val="both"/>
        <w:rPr>
          <w:sz w:val="24"/>
        </w:rPr>
      </w:pPr>
      <w:r>
        <w:rPr>
          <w:sz w:val="24"/>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364E50" w:rsidRDefault="008F2F88">
      <w:pPr>
        <w:pStyle w:val="a4"/>
        <w:numPr>
          <w:ilvl w:val="2"/>
          <w:numId w:val="9"/>
        </w:numPr>
        <w:tabs>
          <w:tab w:val="left" w:pos="1252"/>
        </w:tabs>
        <w:spacing w:line="270" w:lineRule="exact"/>
        <w:ind w:left="1251" w:hanging="264"/>
        <w:rPr>
          <w:sz w:val="24"/>
        </w:rPr>
      </w:pPr>
      <w:r>
        <w:rPr>
          <w:sz w:val="24"/>
        </w:rPr>
        <w:t>нормативные затраты на горячее</w:t>
      </w:r>
      <w:r>
        <w:rPr>
          <w:spacing w:val="-3"/>
          <w:sz w:val="24"/>
        </w:rPr>
        <w:t xml:space="preserve"> </w:t>
      </w:r>
      <w:r>
        <w:rPr>
          <w:sz w:val="24"/>
        </w:rPr>
        <w:t>водоснабжение;</w:t>
      </w:r>
    </w:p>
    <w:p w:rsidR="00364E50" w:rsidRDefault="008F2F88">
      <w:pPr>
        <w:pStyle w:val="a4"/>
        <w:numPr>
          <w:ilvl w:val="2"/>
          <w:numId w:val="9"/>
        </w:numPr>
        <w:tabs>
          <w:tab w:val="left" w:pos="1348"/>
        </w:tabs>
        <w:spacing w:line="237" w:lineRule="auto"/>
        <w:ind w:right="369" w:firstLine="701"/>
        <w:jc w:val="both"/>
        <w:rPr>
          <w:sz w:val="24"/>
        </w:rPr>
      </w:pPr>
      <w:r>
        <w:rPr>
          <w:sz w:val="24"/>
        </w:rPr>
        <w:t>нормативные затраты на потребление электрической энергии (учитываются в размере 90 процентов от общего объема затрат потребления электрической</w:t>
      </w:r>
      <w:r>
        <w:rPr>
          <w:spacing w:val="-7"/>
          <w:sz w:val="24"/>
        </w:rPr>
        <w:t xml:space="preserve"> </w:t>
      </w:r>
      <w:r>
        <w:rPr>
          <w:sz w:val="24"/>
        </w:rPr>
        <w:t>энергии);</w:t>
      </w:r>
    </w:p>
    <w:p w:rsidR="00364E50" w:rsidRDefault="008F2F88">
      <w:pPr>
        <w:pStyle w:val="a4"/>
        <w:numPr>
          <w:ilvl w:val="2"/>
          <w:numId w:val="9"/>
        </w:numPr>
        <w:tabs>
          <w:tab w:val="left" w:pos="1266"/>
        </w:tabs>
        <w:ind w:right="368" w:firstLine="701"/>
        <w:jc w:val="both"/>
        <w:rPr>
          <w:sz w:val="24"/>
        </w:rPr>
      </w:pPr>
      <w:r>
        <w:rPr>
          <w:sz w:val="24"/>
        </w:rPr>
        <w:t>нормативные затраты на потребление тепловой энергии (учитываются в размере 50 процентов от общего объема затрат на оплату тепловой</w:t>
      </w:r>
      <w:r>
        <w:rPr>
          <w:spacing w:val="-7"/>
          <w:sz w:val="24"/>
        </w:rPr>
        <w:t xml:space="preserve"> </w:t>
      </w:r>
      <w:r>
        <w:rPr>
          <w:sz w:val="24"/>
        </w:rPr>
        <w:t>энергии).</w:t>
      </w:r>
    </w:p>
    <w:p w:rsidR="00364E50" w:rsidRDefault="008F2F88">
      <w:pPr>
        <w:pStyle w:val="a3"/>
        <w:spacing w:line="237" w:lineRule="auto"/>
        <w:ind w:left="286" w:right="366" w:firstLine="701"/>
        <w:jc w:val="both"/>
      </w:pPr>
      <w: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364E50" w:rsidRDefault="008F2F88">
      <w:pPr>
        <w:pStyle w:val="a3"/>
        <w:spacing w:line="274" w:lineRule="exact"/>
        <w:ind w:left="987"/>
      </w:pPr>
      <w:r>
        <w:t>Нормативные затраты на содержание недвижимого имущества включают в себя:</w:t>
      </w:r>
    </w:p>
    <w:p w:rsidR="00364E50" w:rsidRDefault="008F2F88">
      <w:pPr>
        <w:pStyle w:val="a4"/>
        <w:numPr>
          <w:ilvl w:val="1"/>
          <w:numId w:val="11"/>
        </w:numPr>
        <w:tabs>
          <w:tab w:val="left" w:pos="1281"/>
        </w:tabs>
        <w:ind w:right="368" w:firstLine="701"/>
        <w:jc w:val="both"/>
        <w:rPr>
          <w:sz w:val="24"/>
        </w:rPr>
      </w:pPr>
      <w:r>
        <w:rPr>
          <w:sz w:val="24"/>
        </w:rPr>
        <w:t>нормативные затраты на эксплуатацию системы охранной сигнализации и противопожарной</w:t>
      </w:r>
      <w:r>
        <w:rPr>
          <w:spacing w:val="-1"/>
          <w:sz w:val="24"/>
        </w:rPr>
        <w:t xml:space="preserve"> </w:t>
      </w:r>
      <w:r>
        <w:rPr>
          <w:sz w:val="24"/>
        </w:rPr>
        <w:t>безопасности;</w:t>
      </w:r>
    </w:p>
    <w:p w:rsidR="00364E50" w:rsidRDefault="008F2F88">
      <w:pPr>
        <w:pStyle w:val="a4"/>
        <w:numPr>
          <w:ilvl w:val="1"/>
          <w:numId w:val="11"/>
        </w:numPr>
        <w:tabs>
          <w:tab w:val="left" w:pos="1127"/>
        </w:tabs>
        <w:spacing w:line="272" w:lineRule="exact"/>
        <w:ind w:left="1126" w:hanging="139"/>
        <w:rPr>
          <w:sz w:val="24"/>
        </w:rPr>
      </w:pPr>
      <w:r>
        <w:rPr>
          <w:sz w:val="24"/>
        </w:rPr>
        <w:t>нормативные затраты на аренду недвижимого</w:t>
      </w:r>
      <w:r>
        <w:rPr>
          <w:spacing w:val="-9"/>
          <w:sz w:val="24"/>
        </w:rPr>
        <w:t xml:space="preserve"> </w:t>
      </w:r>
      <w:r>
        <w:rPr>
          <w:sz w:val="24"/>
        </w:rPr>
        <w:t>имущества;</w:t>
      </w:r>
    </w:p>
    <w:p w:rsidR="00364E50" w:rsidRDefault="008F2F88">
      <w:pPr>
        <w:pStyle w:val="a4"/>
        <w:numPr>
          <w:ilvl w:val="1"/>
          <w:numId w:val="11"/>
        </w:numPr>
        <w:tabs>
          <w:tab w:val="left" w:pos="1223"/>
        </w:tabs>
        <w:spacing w:line="237" w:lineRule="auto"/>
        <w:ind w:right="362" w:firstLine="701"/>
        <w:jc w:val="both"/>
        <w:rPr>
          <w:sz w:val="24"/>
        </w:rPr>
      </w:pPr>
      <w:r>
        <w:rPr>
          <w:sz w:val="24"/>
        </w:rPr>
        <w:t>нормативные затраты на проведение текущего ремонта объектов недвижимого имущества;</w:t>
      </w:r>
    </w:p>
    <w:p w:rsidR="00364E50" w:rsidRDefault="008F2F88">
      <w:pPr>
        <w:pStyle w:val="a4"/>
        <w:numPr>
          <w:ilvl w:val="1"/>
          <w:numId w:val="11"/>
        </w:numPr>
        <w:tabs>
          <w:tab w:val="left" w:pos="1204"/>
        </w:tabs>
        <w:spacing w:line="237" w:lineRule="auto"/>
        <w:ind w:right="366" w:firstLine="701"/>
        <w:jc w:val="both"/>
        <w:rPr>
          <w:sz w:val="24"/>
        </w:rPr>
      </w:pPr>
      <w:r>
        <w:rPr>
          <w:sz w:val="24"/>
        </w:rPr>
        <w:t>нормативные затраты на содержание прилегающих территорий в соответствии с утвержденными санитарными правилами и</w:t>
      </w:r>
      <w:r>
        <w:rPr>
          <w:spacing w:val="-4"/>
          <w:sz w:val="24"/>
        </w:rPr>
        <w:t xml:space="preserve"> </w:t>
      </w:r>
      <w:r>
        <w:rPr>
          <w:sz w:val="24"/>
        </w:rPr>
        <w:t>нормами;</w:t>
      </w:r>
    </w:p>
    <w:p w:rsidR="00364E50" w:rsidRDefault="008F2F88">
      <w:pPr>
        <w:pStyle w:val="a4"/>
        <w:numPr>
          <w:ilvl w:val="1"/>
          <w:numId w:val="11"/>
        </w:numPr>
        <w:tabs>
          <w:tab w:val="left" w:pos="1127"/>
        </w:tabs>
        <w:ind w:left="1126" w:hanging="139"/>
        <w:rPr>
          <w:sz w:val="24"/>
        </w:rPr>
      </w:pPr>
      <w:r>
        <w:rPr>
          <w:sz w:val="24"/>
        </w:rPr>
        <w:t>прочие нормативные затраты на содержание недвижимого</w:t>
      </w:r>
      <w:r>
        <w:rPr>
          <w:spacing w:val="-8"/>
          <w:sz w:val="24"/>
        </w:rPr>
        <w:t xml:space="preserve"> </w:t>
      </w:r>
      <w:r>
        <w:rPr>
          <w:sz w:val="24"/>
        </w:rPr>
        <w:t>имущества.</w:t>
      </w:r>
    </w:p>
    <w:p w:rsidR="00364E50" w:rsidRDefault="00364E50">
      <w:pPr>
        <w:pStyle w:val="a3"/>
        <w:rPr>
          <w:sz w:val="26"/>
        </w:rPr>
      </w:pPr>
    </w:p>
    <w:p w:rsidR="00364E50" w:rsidRDefault="008F2F88">
      <w:pPr>
        <w:pStyle w:val="3"/>
        <w:spacing w:before="178"/>
      </w:pPr>
      <w:r>
        <w:t>Региональный расчётный подушевой норматив покрывает следующие расходы на год :</w:t>
      </w:r>
    </w:p>
    <w:p w:rsidR="00364E50" w:rsidRDefault="008F2F88" w:rsidP="00CF4198">
      <w:pPr>
        <w:pStyle w:val="a4"/>
        <w:numPr>
          <w:ilvl w:val="0"/>
          <w:numId w:val="8"/>
        </w:numPr>
        <w:tabs>
          <w:tab w:val="left" w:pos="988"/>
        </w:tabs>
        <w:spacing w:before="8" w:line="247" w:lineRule="auto"/>
        <w:ind w:right="362"/>
        <w:jc w:val="both"/>
        <w:rPr>
          <w:sz w:val="24"/>
        </w:rPr>
      </w:pPr>
      <w:r>
        <w:rPr>
          <w:sz w:val="24"/>
        </w:rPr>
        <w:t xml:space="preserve">оплату труда работников МБОУ </w:t>
      </w:r>
      <w:r>
        <w:rPr>
          <w:spacing w:val="-3"/>
          <w:sz w:val="24"/>
        </w:rPr>
        <w:t>«</w:t>
      </w:r>
      <w:r w:rsidR="00CF4198" w:rsidRPr="00CF4198">
        <w:rPr>
          <w:spacing w:val="-3"/>
          <w:sz w:val="24"/>
        </w:rPr>
        <w:t>Кади-Юртовская СШ №2</w:t>
      </w:r>
      <w:r>
        <w:rPr>
          <w:sz w:val="24"/>
        </w:rPr>
        <w:t>» с учётом районных коэффициентов к заработной плате, а также отчисления на выплаты по оплате</w:t>
      </w:r>
      <w:r>
        <w:rPr>
          <w:spacing w:val="-16"/>
          <w:sz w:val="24"/>
        </w:rPr>
        <w:t xml:space="preserve"> </w:t>
      </w:r>
      <w:r>
        <w:rPr>
          <w:sz w:val="24"/>
        </w:rPr>
        <w:t>труда;</w:t>
      </w:r>
    </w:p>
    <w:p w:rsidR="00364E50" w:rsidRDefault="008F2F88">
      <w:pPr>
        <w:pStyle w:val="a4"/>
        <w:numPr>
          <w:ilvl w:val="0"/>
          <w:numId w:val="8"/>
        </w:numPr>
        <w:tabs>
          <w:tab w:val="left" w:pos="988"/>
        </w:tabs>
        <w:spacing w:line="237" w:lineRule="auto"/>
        <w:ind w:right="360"/>
        <w:jc w:val="both"/>
        <w:rPr>
          <w:sz w:val="24"/>
        </w:rPr>
      </w:pPr>
      <w:r>
        <w:rPr>
          <w:sz w:val="24"/>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вычислительной и огртехники), а также,  прохождения периодического медицинского осмотра сотрудников, непосредственно участвующих в учебном</w:t>
      </w:r>
      <w:r>
        <w:rPr>
          <w:spacing w:val="1"/>
          <w:sz w:val="24"/>
        </w:rPr>
        <w:t xml:space="preserve"> </w:t>
      </w:r>
      <w:r>
        <w:rPr>
          <w:sz w:val="24"/>
        </w:rPr>
        <w:t>процессе;</w:t>
      </w:r>
    </w:p>
    <w:p w:rsidR="00364E50" w:rsidRDefault="008F2F88">
      <w:pPr>
        <w:pStyle w:val="a4"/>
        <w:numPr>
          <w:ilvl w:val="0"/>
          <w:numId w:val="8"/>
        </w:numPr>
        <w:tabs>
          <w:tab w:val="left" w:pos="988"/>
        </w:tabs>
        <w:spacing w:line="237" w:lineRule="auto"/>
        <w:ind w:right="359"/>
        <w:jc w:val="both"/>
        <w:rPr>
          <w:sz w:val="24"/>
        </w:rPr>
      </w:pPr>
      <w:r>
        <w:rPr>
          <w:sz w:val="24"/>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w:t>
      </w:r>
      <w:r>
        <w:rPr>
          <w:spacing w:val="-2"/>
          <w:sz w:val="24"/>
        </w:rPr>
        <w:t xml:space="preserve"> </w:t>
      </w:r>
      <w:r>
        <w:rPr>
          <w:sz w:val="24"/>
        </w:rPr>
        <w:t>бюджетов.</w:t>
      </w:r>
    </w:p>
    <w:p w:rsidR="00364E50" w:rsidRDefault="008F2F88">
      <w:pPr>
        <w:pStyle w:val="a3"/>
        <w:ind w:left="267" w:right="365" w:firstLine="420"/>
        <w:jc w:val="both"/>
      </w:pPr>
      <w:r>
        <w:t>Порядок определения и доведения до учреждения бюджетных ассигнований, рассчитанных с использованием нормативов бюджетного финансирования на одного учащегося, должен обеспечить нормативно-правовое закрепление на региональном уровне следующих</w:t>
      </w:r>
      <w:r>
        <w:rPr>
          <w:spacing w:val="-24"/>
        </w:rPr>
        <w:t xml:space="preserve"> </w:t>
      </w:r>
      <w:r>
        <w:t>положений:</w:t>
      </w:r>
    </w:p>
    <w:p w:rsidR="00364E50" w:rsidRDefault="008F2F88">
      <w:pPr>
        <w:pStyle w:val="a4"/>
        <w:numPr>
          <w:ilvl w:val="0"/>
          <w:numId w:val="7"/>
        </w:numPr>
        <w:tabs>
          <w:tab w:val="left" w:pos="707"/>
        </w:tabs>
        <w:spacing w:line="237" w:lineRule="auto"/>
        <w:ind w:right="363" w:hanging="420"/>
        <w:jc w:val="both"/>
        <w:rPr>
          <w:sz w:val="24"/>
        </w:rPr>
      </w:pPr>
      <w:r>
        <w:rPr>
          <w:sz w:val="24"/>
        </w:rPr>
        <w:t>сохранение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образовательной деятельностью учреждения);</w:t>
      </w:r>
    </w:p>
    <w:p w:rsidR="00364E50" w:rsidRDefault="008F2F88">
      <w:pPr>
        <w:pStyle w:val="a4"/>
        <w:numPr>
          <w:ilvl w:val="0"/>
          <w:numId w:val="7"/>
        </w:numPr>
        <w:tabs>
          <w:tab w:val="left" w:pos="707"/>
        </w:tabs>
        <w:ind w:right="359" w:hanging="420"/>
        <w:jc w:val="both"/>
        <w:rPr>
          <w:sz w:val="24"/>
        </w:rPr>
      </w:pPr>
      <w:r>
        <w:rPr>
          <w:sz w:val="24"/>
        </w:rPr>
        <w:t>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w:t>
      </w:r>
      <w:r>
        <w:rPr>
          <w:spacing w:val="46"/>
          <w:sz w:val="24"/>
        </w:rPr>
        <w:t xml:space="preserve"> </w:t>
      </w:r>
      <w:r>
        <w:rPr>
          <w:sz w:val="24"/>
        </w:rPr>
        <w:t>на</w:t>
      </w:r>
    </w:p>
    <w:p w:rsidR="00364E50" w:rsidRDefault="00364E50">
      <w:pPr>
        <w:jc w:val="both"/>
        <w:rPr>
          <w:sz w:val="24"/>
        </w:rPr>
        <w:sectPr w:rsidR="00364E50">
          <w:pgSz w:w="11910" w:h="16840"/>
          <w:pgMar w:top="820" w:right="360" w:bottom="920" w:left="940" w:header="0" w:footer="656" w:gutter="0"/>
          <w:cols w:space="720"/>
        </w:sectPr>
      </w:pPr>
    </w:p>
    <w:p w:rsidR="00364E50" w:rsidRDefault="008F2F88">
      <w:pPr>
        <w:pStyle w:val="a3"/>
        <w:spacing w:before="65" w:line="237" w:lineRule="auto"/>
        <w:ind w:left="706"/>
      </w:pPr>
      <w:r>
        <w:lastRenderedPageBreak/>
        <w:t>уровне внутрибюджетных отношений (муниципальный бюджет — общеобразовательное учреждение) и образовательного учреждения.</w:t>
      </w:r>
    </w:p>
    <w:p w:rsidR="00364E50" w:rsidRDefault="008F2F88">
      <w:pPr>
        <w:pStyle w:val="a3"/>
        <w:spacing w:before="1" w:line="237" w:lineRule="auto"/>
        <w:ind w:left="267" w:right="362" w:firstLine="420"/>
        <w:jc w:val="both"/>
      </w:pPr>
      <w:r>
        <w:t xml:space="preserve">При расчёте регионального подушевого норматива учитываются затраты рабочего времени педагогических работников МБОУ </w:t>
      </w:r>
      <w:r>
        <w:rPr>
          <w:spacing w:val="-3"/>
        </w:rPr>
        <w:t>«</w:t>
      </w:r>
      <w:r w:rsidR="00CF4198" w:rsidRPr="00CF4198">
        <w:rPr>
          <w:spacing w:val="-3"/>
        </w:rPr>
        <w:t>Кади-Юртовская СШ №2</w:t>
      </w:r>
      <w:r>
        <w:t>» на урочную и внеурочную деятельность (включая все виды работ: учебная, воспитательная методическая и т. п.), входящую в трудовые обязанности конкретных педагогических</w:t>
      </w:r>
      <w:r>
        <w:rPr>
          <w:spacing w:val="-4"/>
        </w:rPr>
        <w:t xml:space="preserve"> </w:t>
      </w:r>
      <w:r>
        <w:t>работников.</w:t>
      </w:r>
    </w:p>
    <w:p w:rsidR="00364E50" w:rsidRDefault="00364E50">
      <w:pPr>
        <w:pStyle w:val="a3"/>
        <w:spacing w:before="3"/>
        <w:rPr>
          <w:sz w:val="21"/>
        </w:rPr>
      </w:pPr>
    </w:p>
    <w:p w:rsidR="00364E50" w:rsidRDefault="008F2F88">
      <w:pPr>
        <w:pStyle w:val="a3"/>
        <w:spacing w:line="237" w:lineRule="auto"/>
        <w:ind w:left="267" w:right="359" w:firstLine="420"/>
        <w:jc w:val="both"/>
      </w:pPr>
      <w:r>
        <w:rPr>
          <w:b/>
        </w:rPr>
        <w:t xml:space="preserve">Формирование фонда оплаты труда </w:t>
      </w:r>
      <w:r>
        <w:t xml:space="preserve">МБОУ </w:t>
      </w:r>
      <w:r>
        <w:rPr>
          <w:spacing w:val="-3"/>
        </w:rPr>
        <w:t>«</w:t>
      </w:r>
      <w:r w:rsidR="00CF4198" w:rsidRPr="00CF4198">
        <w:rPr>
          <w:spacing w:val="-3"/>
        </w:rPr>
        <w:t>Кади-Юртовская СШ №2</w:t>
      </w:r>
      <w:r>
        <w:t>»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МБОУ «</w:t>
      </w:r>
      <w:r w:rsidR="00CF4198" w:rsidRPr="00CF4198">
        <w:t>Кади-Юртовская СШ №2</w:t>
      </w:r>
      <w:r w:rsidR="00CF4198">
        <w:t>»</w:t>
      </w:r>
      <w:r>
        <w:t>.</w:t>
      </w:r>
    </w:p>
    <w:p w:rsidR="00364E50" w:rsidRDefault="008F2F88">
      <w:pPr>
        <w:pStyle w:val="a3"/>
        <w:spacing w:before="4" w:line="237" w:lineRule="auto"/>
        <w:ind w:left="267" w:right="360" w:firstLine="420"/>
        <w:jc w:val="both"/>
      </w:pPr>
      <w:r>
        <w:t>В соответствии с установленным порядком финансирования оплаты труда работников МБОУ «</w:t>
      </w:r>
      <w:r w:rsidR="00CF4198" w:rsidRPr="00CF4198">
        <w:t>Кади-Юртовская СШ №2</w:t>
      </w:r>
      <w:r w:rsidR="00CF4198">
        <w:t>»</w:t>
      </w:r>
      <w:r>
        <w:t>: фонд оплаты труда «</w:t>
      </w:r>
      <w:r w:rsidR="00CF4198" w:rsidRPr="00CF4198">
        <w:t>Кади-Юртовская СШ №2</w:t>
      </w:r>
      <w:r>
        <w:t>»  состоит из базовой части, специальной и стимулирующей части. Рекомендуемый диапазон стимулирущей доли фонда оплаты труда — от 20 до 40%. Для основного персонала - 40%, для прочего персонала - 30%. Распределение стимулирующей доли определено общеобразовательным учреждением самостоятельно и зафиксировано в Положении об оплате труда МБОУ «</w:t>
      </w:r>
      <w:r w:rsidR="00822F62" w:rsidRPr="00822F62">
        <w:t>Кади-Юртовская СШ №2</w:t>
      </w:r>
      <w:r w:rsidR="00822F62">
        <w:t>»</w:t>
      </w:r>
      <w:r>
        <w:t>, осуществляется по критериям и показателям результативности и качества, разработанными в соответствии с требованиями ФГОС к результатам освоения основной образовательной программы основного общего образования.</w:t>
      </w:r>
    </w:p>
    <w:p w:rsidR="00364E50" w:rsidRDefault="008F2F88">
      <w:pPr>
        <w:pStyle w:val="a3"/>
        <w:spacing w:before="6" w:line="237" w:lineRule="auto"/>
        <w:ind w:left="267" w:right="358" w:firstLine="420"/>
        <w:jc w:val="both"/>
      </w:pPr>
      <w: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персонала МБОУ «</w:t>
      </w:r>
      <w:r w:rsidR="00822F62" w:rsidRPr="00822F62">
        <w:t>Кади-Юртовская СШ №2</w:t>
      </w:r>
      <w:r w:rsidR="005807FC">
        <w:t>»</w:t>
      </w:r>
      <w:r>
        <w:t>:</w:t>
      </w:r>
    </w:p>
    <w:p w:rsidR="00364E50" w:rsidRDefault="008F2F88">
      <w:pPr>
        <w:pStyle w:val="a3"/>
        <w:spacing w:before="4" w:line="237" w:lineRule="auto"/>
        <w:ind w:left="267" w:right="361" w:firstLine="420"/>
        <w:jc w:val="both"/>
      </w:pPr>
      <w:r>
        <w:t>рекомендуемое оптимальное значение объёма фонда оплаты труда педагогического персонала — 64% от общего объёма фонда оплаты труда. Значение или диапазон фонда оплаты труда педагогического персонала определяется самостоятельно МБОУ «</w:t>
      </w:r>
      <w:r w:rsidR="00822F62" w:rsidRPr="00822F62">
        <w:t>Кади-Юртовская СШ №2</w:t>
      </w:r>
      <w:r>
        <w:t>»;</w:t>
      </w:r>
    </w:p>
    <w:p w:rsidR="00364E50" w:rsidRDefault="008F2F88">
      <w:pPr>
        <w:pStyle w:val="a4"/>
        <w:numPr>
          <w:ilvl w:val="0"/>
          <w:numId w:val="7"/>
        </w:numPr>
        <w:tabs>
          <w:tab w:val="left" w:pos="707"/>
        </w:tabs>
        <w:spacing w:before="4" w:line="237" w:lineRule="auto"/>
        <w:ind w:right="367" w:hanging="420"/>
        <w:jc w:val="both"/>
        <w:rPr>
          <w:sz w:val="24"/>
        </w:rPr>
      </w:pPr>
      <w:r>
        <w:rPr>
          <w:sz w:val="24"/>
        </w:rPr>
        <w:t>базовая и специальная части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учащихся в</w:t>
      </w:r>
      <w:r>
        <w:rPr>
          <w:spacing w:val="1"/>
          <w:sz w:val="24"/>
        </w:rPr>
        <w:t xml:space="preserve"> </w:t>
      </w:r>
      <w:r>
        <w:rPr>
          <w:sz w:val="24"/>
        </w:rPr>
        <w:t>классах.</w:t>
      </w:r>
    </w:p>
    <w:p w:rsidR="00364E50" w:rsidRDefault="008F2F88">
      <w:pPr>
        <w:pStyle w:val="a3"/>
        <w:spacing w:before="2" w:line="237" w:lineRule="auto"/>
        <w:ind w:left="267" w:right="345"/>
      </w:pPr>
      <w:r>
        <w:t>В соответствии с региональными и муниципальными нормативными актами МБОУ «</w:t>
      </w:r>
      <w:r w:rsidR="00822F62" w:rsidRPr="00822F62">
        <w:t>Кади-Юртовская СШ №2</w:t>
      </w:r>
      <w:r>
        <w:t>» самостоятельно определяет:</w:t>
      </w:r>
    </w:p>
    <w:p w:rsidR="00364E50" w:rsidRDefault="008F2F88">
      <w:pPr>
        <w:pStyle w:val="a4"/>
        <w:numPr>
          <w:ilvl w:val="0"/>
          <w:numId w:val="6"/>
        </w:numPr>
        <w:tabs>
          <w:tab w:val="left" w:pos="412"/>
        </w:tabs>
        <w:spacing w:before="1" w:line="275" w:lineRule="exact"/>
        <w:ind w:firstLine="0"/>
        <w:rPr>
          <w:sz w:val="23"/>
        </w:rPr>
      </w:pPr>
      <w:r>
        <w:rPr>
          <w:sz w:val="24"/>
        </w:rPr>
        <w:t>соотношение базовой и стимулирующей части фонда оплаты</w:t>
      </w:r>
      <w:r>
        <w:rPr>
          <w:spacing w:val="-7"/>
          <w:sz w:val="24"/>
        </w:rPr>
        <w:t xml:space="preserve"> </w:t>
      </w:r>
      <w:r>
        <w:rPr>
          <w:sz w:val="24"/>
        </w:rPr>
        <w:t>труда;</w:t>
      </w:r>
    </w:p>
    <w:p w:rsidR="00364E50" w:rsidRDefault="008F2F88">
      <w:pPr>
        <w:pStyle w:val="a4"/>
        <w:numPr>
          <w:ilvl w:val="0"/>
          <w:numId w:val="6"/>
        </w:numPr>
        <w:tabs>
          <w:tab w:val="left" w:pos="422"/>
        </w:tabs>
        <w:spacing w:before="1" w:line="237" w:lineRule="auto"/>
        <w:ind w:right="361" w:firstLine="0"/>
        <w:rPr>
          <w:sz w:val="23"/>
        </w:rPr>
      </w:pPr>
      <w:r>
        <w:rPr>
          <w:sz w:val="24"/>
        </w:rPr>
        <w:t>соотношение фонда оплаты труда педагогического, административно-управленческого и учебно-вспомогательного</w:t>
      </w:r>
      <w:r>
        <w:rPr>
          <w:spacing w:val="-1"/>
          <w:sz w:val="24"/>
        </w:rPr>
        <w:t xml:space="preserve"> </w:t>
      </w:r>
      <w:r>
        <w:rPr>
          <w:sz w:val="24"/>
        </w:rPr>
        <w:t>персонала;</w:t>
      </w:r>
    </w:p>
    <w:p w:rsidR="00364E50" w:rsidRDefault="008F2F88">
      <w:pPr>
        <w:pStyle w:val="a4"/>
        <w:numPr>
          <w:ilvl w:val="0"/>
          <w:numId w:val="6"/>
        </w:numPr>
        <w:tabs>
          <w:tab w:val="left" w:pos="470"/>
        </w:tabs>
        <w:spacing w:line="273" w:lineRule="exact"/>
        <w:ind w:left="469" w:hanging="202"/>
        <w:rPr>
          <w:sz w:val="23"/>
        </w:rPr>
      </w:pPr>
      <w:r>
        <w:rPr>
          <w:sz w:val="24"/>
        </w:rPr>
        <w:t>соотношение общей и специальной частей внутри базовой части фонда оплаты</w:t>
      </w:r>
      <w:r>
        <w:rPr>
          <w:spacing w:val="-10"/>
          <w:sz w:val="24"/>
        </w:rPr>
        <w:t xml:space="preserve"> </w:t>
      </w:r>
      <w:r>
        <w:rPr>
          <w:sz w:val="24"/>
        </w:rPr>
        <w:t>труда;</w:t>
      </w:r>
    </w:p>
    <w:p w:rsidR="00364E50" w:rsidRDefault="008F2F88">
      <w:pPr>
        <w:pStyle w:val="a4"/>
        <w:numPr>
          <w:ilvl w:val="0"/>
          <w:numId w:val="6"/>
        </w:numPr>
        <w:tabs>
          <w:tab w:val="left" w:pos="412"/>
        </w:tabs>
        <w:spacing w:line="274" w:lineRule="exact"/>
        <w:ind w:left="411" w:hanging="144"/>
        <w:rPr>
          <w:sz w:val="23"/>
        </w:rPr>
      </w:pPr>
      <w:r>
        <w:rPr>
          <w:sz w:val="24"/>
        </w:rPr>
        <w:t>порядок распределения стимулирующей части фонда оплаты</w:t>
      </w:r>
      <w:r>
        <w:rPr>
          <w:spacing w:val="-5"/>
          <w:sz w:val="24"/>
        </w:rPr>
        <w:t xml:space="preserve"> </w:t>
      </w:r>
      <w:r>
        <w:rPr>
          <w:sz w:val="24"/>
        </w:rPr>
        <w:t>труда.</w:t>
      </w:r>
    </w:p>
    <w:p w:rsidR="00364E50" w:rsidRDefault="008F2F88">
      <w:pPr>
        <w:pStyle w:val="a3"/>
        <w:ind w:left="286" w:firstLine="701"/>
      </w:pPr>
      <w:r>
        <w:t>В распределении стимулирующей части фонда оплаты труда предусматривается участие органов самоуправления учреждения.</w:t>
      </w:r>
    </w:p>
    <w:p w:rsidR="00364E50" w:rsidRDefault="008F2F88">
      <w:pPr>
        <w:pStyle w:val="a3"/>
        <w:spacing w:line="237" w:lineRule="auto"/>
        <w:ind w:left="286" w:firstLine="701"/>
        <w:rPr>
          <w:b/>
          <w:i/>
        </w:rPr>
      </w:pPr>
      <w:r>
        <w:t xml:space="preserve">Для обеспечения требований стандарта на основе проведённого анализа материально- технических условий реализации АООП ЗПР </w:t>
      </w:r>
      <w:r>
        <w:rPr>
          <w:b/>
          <w:i/>
        </w:rPr>
        <w:t>школа:</w:t>
      </w:r>
    </w:p>
    <w:p w:rsidR="00364E50" w:rsidRDefault="008F2F88">
      <w:pPr>
        <w:pStyle w:val="a4"/>
        <w:numPr>
          <w:ilvl w:val="0"/>
          <w:numId w:val="5"/>
        </w:numPr>
        <w:tabs>
          <w:tab w:val="left" w:pos="833"/>
          <w:tab w:val="left" w:pos="835"/>
        </w:tabs>
        <w:ind w:right="368" w:hanging="562"/>
        <w:rPr>
          <w:sz w:val="24"/>
        </w:rPr>
      </w:pPr>
      <w:r>
        <w:rPr>
          <w:sz w:val="24"/>
        </w:rPr>
        <w:t>проводит экономический расчёт стоимости обеспечения требований стандарта по каждой позиции;</w:t>
      </w:r>
    </w:p>
    <w:p w:rsidR="00364E50" w:rsidRDefault="008F2F88">
      <w:pPr>
        <w:pStyle w:val="a4"/>
        <w:numPr>
          <w:ilvl w:val="0"/>
          <w:numId w:val="5"/>
        </w:numPr>
        <w:tabs>
          <w:tab w:val="left" w:pos="848"/>
          <w:tab w:val="left" w:pos="849"/>
        </w:tabs>
        <w:ind w:right="367" w:hanging="562"/>
        <w:rPr>
          <w:sz w:val="24"/>
        </w:rPr>
      </w:pPr>
      <w:r>
        <w:rPr>
          <w:sz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АООП</w:t>
      </w:r>
      <w:r>
        <w:rPr>
          <w:spacing w:val="-8"/>
          <w:sz w:val="24"/>
        </w:rPr>
        <w:t xml:space="preserve"> </w:t>
      </w:r>
      <w:r>
        <w:rPr>
          <w:sz w:val="24"/>
        </w:rPr>
        <w:t>ЗПР;</w:t>
      </w:r>
    </w:p>
    <w:p w:rsidR="00364E50" w:rsidRDefault="008F2F88">
      <w:pPr>
        <w:pStyle w:val="a4"/>
        <w:numPr>
          <w:ilvl w:val="0"/>
          <w:numId w:val="5"/>
        </w:numPr>
        <w:tabs>
          <w:tab w:val="left" w:pos="848"/>
          <w:tab w:val="left" w:pos="849"/>
        </w:tabs>
        <w:spacing w:line="237" w:lineRule="auto"/>
        <w:ind w:right="366" w:hanging="562"/>
        <w:rPr>
          <w:sz w:val="24"/>
        </w:rPr>
      </w:pPr>
      <w:r>
        <w:rPr>
          <w:sz w:val="24"/>
        </w:rPr>
        <w:t>определяет величину затрат на обеспечение требований к условиям реализации АООП ЗПР;</w:t>
      </w:r>
    </w:p>
    <w:p w:rsidR="00364E50" w:rsidRDefault="008F2F88">
      <w:pPr>
        <w:pStyle w:val="a4"/>
        <w:numPr>
          <w:ilvl w:val="0"/>
          <w:numId w:val="5"/>
        </w:numPr>
        <w:tabs>
          <w:tab w:val="left" w:pos="848"/>
          <w:tab w:val="left" w:pos="849"/>
        </w:tabs>
        <w:spacing w:line="237" w:lineRule="auto"/>
        <w:ind w:right="365" w:hanging="562"/>
        <w:rPr>
          <w:sz w:val="24"/>
        </w:rPr>
      </w:pPr>
      <w:r>
        <w:rPr>
          <w:sz w:val="24"/>
        </w:rPr>
        <w:t>соотносит необходимые затраты с региональным (муниципальным) графиком внедрения стандарта и определяет распределение по годам освоения средств на</w:t>
      </w:r>
      <w:r>
        <w:rPr>
          <w:spacing w:val="2"/>
          <w:sz w:val="24"/>
        </w:rPr>
        <w:t xml:space="preserve"> </w:t>
      </w:r>
      <w:r>
        <w:rPr>
          <w:sz w:val="24"/>
        </w:rPr>
        <w:t>обеспечение</w:t>
      </w:r>
    </w:p>
    <w:p w:rsidR="00364E50" w:rsidRDefault="00364E50">
      <w:pPr>
        <w:spacing w:line="237" w:lineRule="auto"/>
        <w:rPr>
          <w:sz w:val="24"/>
        </w:rPr>
        <w:sectPr w:rsidR="00364E50">
          <w:pgSz w:w="11910" w:h="16840"/>
          <w:pgMar w:top="820" w:right="360" w:bottom="920" w:left="940" w:header="0" w:footer="656" w:gutter="0"/>
          <w:cols w:space="720"/>
        </w:sectPr>
      </w:pPr>
    </w:p>
    <w:p w:rsidR="00364E50" w:rsidRDefault="008F2F88">
      <w:pPr>
        <w:pStyle w:val="a3"/>
        <w:spacing w:before="65" w:line="237" w:lineRule="auto"/>
        <w:ind w:left="848"/>
      </w:pPr>
      <w:r>
        <w:lastRenderedPageBreak/>
        <w:t>требований к условиям реализации АООП ЗПР МБОУ «</w:t>
      </w:r>
      <w:r w:rsidR="00822F62" w:rsidRPr="00822F62">
        <w:t>Кади-Юртовская СШ №2</w:t>
      </w:r>
      <w:r>
        <w:t>» в соответствии с ФГОС;</w:t>
      </w:r>
    </w:p>
    <w:p w:rsidR="00364E50" w:rsidRDefault="008F2F88" w:rsidP="00822F62">
      <w:pPr>
        <w:pStyle w:val="a4"/>
        <w:numPr>
          <w:ilvl w:val="0"/>
          <w:numId w:val="5"/>
        </w:numPr>
        <w:tabs>
          <w:tab w:val="left" w:pos="849"/>
        </w:tabs>
        <w:spacing w:before="1" w:line="237" w:lineRule="auto"/>
        <w:ind w:right="359"/>
        <w:jc w:val="both"/>
        <w:rPr>
          <w:sz w:val="24"/>
        </w:rPr>
      </w:pPr>
      <w:r>
        <w:rPr>
          <w:sz w:val="24"/>
        </w:rPr>
        <w:t>определяет объёмы финансирования, обеспечивающие реализацию внеурочной деятельности учащихся, включённой в Адаптированной основной общеобразовательной программы для детей с умственной отсталостью (интеллектуальными нарушениями) разрабатывает финансовый механизм интеграции между МБОУ «</w:t>
      </w:r>
      <w:r w:rsidR="00822F62" w:rsidRPr="00822F62">
        <w:rPr>
          <w:sz w:val="24"/>
        </w:rPr>
        <w:t>Кади-Юртовская СШ №2</w:t>
      </w:r>
      <w:r>
        <w:rPr>
          <w:sz w:val="24"/>
        </w:rPr>
        <w:t>» и учреждениями дополнительного образования детей, а также другими социальными партнёрами, организующими внеурочную деятельность учащихся, и отражает его в своих локальных</w:t>
      </w:r>
      <w:r>
        <w:rPr>
          <w:spacing w:val="1"/>
          <w:sz w:val="24"/>
        </w:rPr>
        <w:t xml:space="preserve"> </w:t>
      </w:r>
      <w:r>
        <w:rPr>
          <w:sz w:val="24"/>
        </w:rPr>
        <w:t>актах.</w:t>
      </w:r>
    </w:p>
    <w:p w:rsidR="00364E50" w:rsidRDefault="00364E50">
      <w:pPr>
        <w:pStyle w:val="a3"/>
        <w:spacing w:before="4"/>
        <w:rPr>
          <w:sz w:val="21"/>
        </w:rPr>
      </w:pPr>
    </w:p>
    <w:p w:rsidR="00364E50" w:rsidRDefault="008F2F88">
      <w:pPr>
        <w:pStyle w:val="2"/>
        <w:spacing w:line="270" w:lineRule="exact"/>
        <w:ind w:left="286"/>
      </w:pPr>
      <w:r>
        <w:t>Материально-технические условия</w:t>
      </w:r>
    </w:p>
    <w:p w:rsidR="00364E50" w:rsidRDefault="008F2F88">
      <w:pPr>
        <w:pStyle w:val="a3"/>
        <w:spacing w:line="237" w:lineRule="auto"/>
        <w:ind w:left="286" w:right="358" w:firstLine="701"/>
        <w:jc w:val="both"/>
      </w:pPr>
      <w:r>
        <w:t>Материально-техническая база МБОУ «</w:t>
      </w:r>
      <w:r w:rsidR="00822F62" w:rsidRPr="00822F62">
        <w:t>Кади-Юртовская СШ №2</w:t>
      </w:r>
      <w:r>
        <w:t>» приведена в соответствие с задачами по обеспечению реализации АООП ЗПР, необходимого учебно- материального оснащения образовательного процесса и созданию соответствующей образовательной и социальной</w:t>
      </w:r>
      <w:r>
        <w:rPr>
          <w:spacing w:val="-1"/>
        </w:rPr>
        <w:t xml:space="preserve"> </w:t>
      </w:r>
      <w:r>
        <w:t>среды.</w:t>
      </w:r>
    </w:p>
    <w:p w:rsidR="00364E50" w:rsidRDefault="00364E50">
      <w:pPr>
        <w:pStyle w:val="a3"/>
        <w:spacing w:before="8"/>
        <w:rPr>
          <w:sz w:val="20"/>
        </w:rPr>
      </w:pPr>
    </w:p>
    <w:p w:rsidR="00364E50" w:rsidRDefault="008F2F88">
      <w:pPr>
        <w:pStyle w:val="a3"/>
        <w:spacing w:line="242" w:lineRule="auto"/>
        <w:ind w:left="286" w:right="366" w:firstLine="701"/>
        <w:jc w:val="both"/>
      </w:pPr>
      <w:r>
        <w:t>Материально-техническое обеспечение начального общего образования учащихся с ЗПР должно отвечает особым образовательным потребностям.</w:t>
      </w:r>
    </w:p>
    <w:p w:rsidR="00364E50" w:rsidRDefault="008F2F88">
      <w:pPr>
        <w:pStyle w:val="a3"/>
        <w:spacing w:line="237" w:lineRule="auto"/>
        <w:ind w:left="286" w:right="359" w:firstLine="701"/>
        <w:jc w:val="both"/>
      </w:pPr>
      <w:r>
        <w:t>В учреждении созданы комфортные условия во всех учебных и внеучебных помещениях: специально оборудованы помещения для проведения занятий с педагогом - психологом и учителем-логопедом, отвечающие задачам программы коррекционной работы и задачам психолого-педагогического сопровождения учащегося с ЗПР. В учреждении организовано пространство для отдыха и двигательной активности учащихся на переменах и во второй половине дня. Для учащихся с задержкой психического развития создано пространство, которое позволяет воспринимать максимальное количество сведений через аудио-визуализированные источники: доступные стенды с наглядными материалами о внутришкольных правилах поведения, правилах безопасности, распорядке и режиме функционирования учреждения, расписании уроков, последних событиях в школе, ближайших планах.</w:t>
      </w:r>
    </w:p>
    <w:p w:rsidR="00364E50" w:rsidRDefault="008F2F88">
      <w:pPr>
        <w:pStyle w:val="a3"/>
        <w:spacing w:before="4" w:line="237" w:lineRule="auto"/>
        <w:ind w:left="286" w:right="361"/>
        <w:jc w:val="both"/>
      </w:pPr>
      <w:r>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К техническим средствам обучения обучающихся с ЗПР, ориентированным на их особые образовательные потребности, относятся: компьютеры с колонками,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записи, аудиокниги.</w:t>
      </w:r>
    </w:p>
    <w:p w:rsidR="00364E50" w:rsidRDefault="008F2F88">
      <w:pPr>
        <w:pStyle w:val="a3"/>
        <w:spacing w:before="8" w:line="237" w:lineRule="auto"/>
        <w:ind w:left="286" w:right="362" w:firstLine="701"/>
        <w:jc w:val="both"/>
      </w:pPr>
      <w:r>
        <w:t>При освоении АООП НОО учащиеся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дидактическими материалами (преимущественное  использование натуральной и иллюстративной наглядности), рабочими тетрадями и пр. на бумажных и электронных носителях, обеспечивающими реализацию программы коррекционной работы, направленную на специальную поддержку освоения ООП НОО. Особые образовательные потребности учащихся с ЗПР обусловливают необходимость специального подбора дидактического материала, преимущественное использование натуральной и иллюстративной</w:t>
      </w:r>
      <w:r>
        <w:rPr>
          <w:spacing w:val="-1"/>
        </w:rPr>
        <w:t xml:space="preserve"> </w:t>
      </w:r>
      <w:r>
        <w:t>наглядности.</w:t>
      </w:r>
    </w:p>
    <w:p w:rsidR="00364E50" w:rsidRDefault="008F2F88">
      <w:pPr>
        <w:pStyle w:val="a3"/>
        <w:spacing w:before="6" w:line="237" w:lineRule="auto"/>
        <w:ind w:left="267" w:right="384" w:firstLine="720"/>
        <w:jc w:val="both"/>
      </w:pPr>
      <w:r>
        <w:t>Информационно-методическое обеспечение реализации АООП НОО учащихся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364E50" w:rsidRDefault="008F2F88">
      <w:pPr>
        <w:pStyle w:val="a3"/>
        <w:spacing w:before="5" w:line="237" w:lineRule="auto"/>
        <w:ind w:left="409"/>
      </w:pPr>
      <w:r>
        <w:t>Критериальными источниками оценки учебно-материального обеспечения образовательного процесса являются требования Стандарта.</w:t>
      </w:r>
    </w:p>
    <w:p w:rsidR="00364E50" w:rsidRDefault="008F2F88">
      <w:pPr>
        <w:pStyle w:val="a3"/>
        <w:spacing w:line="274" w:lineRule="exact"/>
        <w:ind w:left="409"/>
      </w:pPr>
      <w:r>
        <w:t>В соответствии с требованиями ФГОС в образовательном учреждении оборудованы:</w:t>
      </w:r>
    </w:p>
    <w:p w:rsidR="00364E50" w:rsidRDefault="00364E50">
      <w:pPr>
        <w:spacing w:line="274" w:lineRule="exact"/>
        <w:sectPr w:rsidR="00364E50">
          <w:pgSz w:w="11910" w:h="16840"/>
          <w:pgMar w:top="820" w:right="360" w:bottom="920" w:left="940" w:header="0" w:footer="656" w:gutter="0"/>
          <w:cols w:space="720"/>
        </w:sectPr>
      </w:pPr>
    </w:p>
    <w:p w:rsidR="00364E50" w:rsidRDefault="008F2F88">
      <w:pPr>
        <w:pStyle w:val="a4"/>
        <w:numPr>
          <w:ilvl w:val="1"/>
          <w:numId w:val="5"/>
        </w:numPr>
        <w:tabs>
          <w:tab w:val="left" w:pos="833"/>
          <w:tab w:val="left" w:pos="835"/>
        </w:tabs>
        <w:spacing w:before="60"/>
        <w:ind w:firstLine="0"/>
        <w:rPr>
          <w:sz w:val="24"/>
        </w:rPr>
      </w:pPr>
      <w:r>
        <w:rPr>
          <w:sz w:val="24"/>
        </w:rPr>
        <w:lastRenderedPageBreak/>
        <w:t>учебные кабинеты с рабочими местами учащихся и педагогических</w:t>
      </w:r>
      <w:r>
        <w:rPr>
          <w:spacing w:val="-4"/>
          <w:sz w:val="24"/>
        </w:rPr>
        <w:t xml:space="preserve"> </w:t>
      </w:r>
      <w:r>
        <w:rPr>
          <w:sz w:val="24"/>
        </w:rPr>
        <w:t>работников;</w:t>
      </w:r>
    </w:p>
    <w:p w:rsidR="00364E50" w:rsidRDefault="008F2F88">
      <w:pPr>
        <w:pStyle w:val="a4"/>
        <w:numPr>
          <w:ilvl w:val="1"/>
          <w:numId w:val="5"/>
        </w:numPr>
        <w:tabs>
          <w:tab w:val="left" w:pos="833"/>
          <w:tab w:val="left" w:pos="835"/>
        </w:tabs>
        <w:spacing w:before="16"/>
        <w:ind w:firstLine="0"/>
        <w:rPr>
          <w:sz w:val="24"/>
        </w:rPr>
      </w:pPr>
      <w:r>
        <w:rPr>
          <w:sz w:val="24"/>
        </w:rPr>
        <w:t>помещения для занятий внеурочной</w:t>
      </w:r>
      <w:r>
        <w:rPr>
          <w:spacing w:val="-3"/>
          <w:sz w:val="24"/>
        </w:rPr>
        <w:t xml:space="preserve"> </w:t>
      </w:r>
      <w:r>
        <w:rPr>
          <w:sz w:val="24"/>
        </w:rPr>
        <w:t>деятельностью;</w:t>
      </w:r>
    </w:p>
    <w:p w:rsidR="00364E50" w:rsidRDefault="008F2F88">
      <w:pPr>
        <w:pStyle w:val="a4"/>
        <w:numPr>
          <w:ilvl w:val="1"/>
          <w:numId w:val="5"/>
        </w:numPr>
        <w:tabs>
          <w:tab w:val="left" w:pos="833"/>
          <w:tab w:val="left" w:pos="835"/>
        </w:tabs>
        <w:spacing w:before="17"/>
        <w:ind w:firstLine="0"/>
        <w:rPr>
          <w:sz w:val="24"/>
        </w:rPr>
      </w:pPr>
      <w:r>
        <w:rPr>
          <w:sz w:val="24"/>
        </w:rPr>
        <w:t>необходимые для реализации учебной и внеурочной деятельности мастерские</w:t>
      </w:r>
      <w:r>
        <w:rPr>
          <w:spacing w:val="-6"/>
          <w:sz w:val="24"/>
        </w:rPr>
        <w:t xml:space="preserve"> </w:t>
      </w:r>
      <w:r>
        <w:rPr>
          <w:sz w:val="24"/>
        </w:rPr>
        <w:t>(2);</w:t>
      </w:r>
    </w:p>
    <w:p w:rsidR="00364E50" w:rsidRDefault="008F2F88">
      <w:pPr>
        <w:pStyle w:val="a4"/>
        <w:numPr>
          <w:ilvl w:val="1"/>
          <w:numId w:val="5"/>
        </w:numPr>
        <w:tabs>
          <w:tab w:val="left" w:pos="833"/>
          <w:tab w:val="left" w:pos="835"/>
        </w:tabs>
        <w:spacing w:before="18"/>
        <w:ind w:firstLine="0"/>
        <w:rPr>
          <w:sz w:val="24"/>
        </w:rPr>
      </w:pPr>
      <w:r>
        <w:rPr>
          <w:sz w:val="24"/>
        </w:rPr>
        <w:t>помещения (кабинеты) для занятий музыкой</w:t>
      </w:r>
      <w:r>
        <w:rPr>
          <w:spacing w:val="-3"/>
          <w:sz w:val="24"/>
        </w:rPr>
        <w:t xml:space="preserve"> </w:t>
      </w:r>
      <w:r>
        <w:rPr>
          <w:sz w:val="24"/>
        </w:rPr>
        <w:t>(1);</w:t>
      </w:r>
    </w:p>
    <w:p w:rsidR="00364E50" w:rsidRDefault="008F2F88">
      <w:pPr>
        <w:pStyle w:val="a4"/>
        <w:numPr>
          <w:ilvl w:val="1"/>
          <w:numId w:val="5"/>
        </w:numPr>
        <w:tabs>
          <w:tab w:val="left" w:pos="833"/>
          <w:tab w:val="left" w:pos="835"/>
        </w:tabs>
        <w:ind w:right="386" w:firstLine="0"/>
        <w:rPr>
          <w:sz w:val="24"/>
        </w:rPr>
      </w:pPr>
      <w:r>
        <w:rPr>
          <w:sz w:val="24"/>
        </w:rPr>
        <w:t>библиотеки (1) с рабочей зоной, оборудованной читальным залом, книгохранилищем (обеспечивающим сохранность книжного фонда)</w:t>
      </w:r>
      <w:r>
        <w:rPr>
          <w:spacing w:val="-2"/>
          <w:sz w:val="24"/>
        </w:rPr>
        <w:t xml:space="preserve"> </w:t>
      </w:r>
      <w:r>
        <w:rPr>
          <w:sz w:val="24"/>
        </w:rPr>
        <w:t>медиатекой;</w:t>
      </w:r>
    </w:p>
    <w:p w:rsidR="00364E50" w:rsidRDefault="008F2F88">
      <w:pPr>
        <w:pStyle w:val="a4"/>
        <w:numPr>
          <w:ilvl w:val="1"/>
          <w:numId w:val="5"/>
        </w:numPr>
        <w:tabs>
          <w:tab w:val="left" w:pos="833"/>
          <w:tab w:val="left" w:pos="835"/>
        </w:tabs>
        <w:spacing w:before="2"/>
        <w:ind w:left="834"/>
        <w:rPr>
          <w:sz w:val="24"/>
        </w:rPr>
      </w:pPr>
      <w:r>
        <w:rPr>
          <w:sz w:val="24"/>
        </w:rPr>
        <w:t>актовые залы</w:t>
      </w:r>
      <w:r>
        <w:rPr>
          <w:spacing w:val="-4"/>
          <w:sz w:val="24"/>
        </w:rPr>
        <w:t xml:space="preserve"> </w:t>
      </w:r>
      <w:r>
        <w:rPr>
          <w:sz w:val="24"/>
        </w:rPr>
        <w:t>(1);</w:t>
      </w:r>
    </w:p>
    <w:p w:rsidR="00364E50" w:rsidRDefault="008F2F88">
      <w:pPr>
        <w:pStyle w:val="a4"/>
        <w:numPr>
          <w:ilvl w:val="1"/>
          <w:numId w:val="5"/>
        </w:numPr>
        <w:tabs>
          <w:tab w:val="left" w:pos="833"/>
          <w:tab w:val="left" w:pos="835"/>
        </w:tabs>
        <w:spacing w:line="275" w:lineRule="exact"/>
        <w:ind w:left="834"/>
        <w:rPr>
          <w:sz w:val="24"/>
        </w:rPr>
      </w:pPr>
      <w:r>
        <w:rPr>
          <w:sz w:val="24"/>
        </w:rPr>
        <w:t>спортивные залы (1), оснащённые игровым, спортивным оборудованием и</w:t>
      </w:r>
      <w:r>
        <w:rPr>
          <w:spacing w:val="-19"/>
          <w:sz w:val="24"/>
        </w:rPr>
        <w:t xml:space="preserve"> </w:t>
      </w:r>
      <w:r>
        <w:rPr>
          <w:sz w:val="24"/>
        </w:rPr>
        <w:t>инвентарём;</w:t>
      </w:r>
    </w:p>
    <w:p w:rsidR="00364E50" w:rsidRDefault="008F2F88">
      <w:pPr>
        <w:pStyle w:val="a4"/>
        <w:numPr>
          <w:ilvl w:val="1"/>
          <w:numId w:val="5"/>
        </w:numPr>
        <w:tabs>
          <w:tab w:val="left" w:pos="833"/>
          <w:tab w:val="left" w:pos="835"/>
        </w:tabs>
        <w:ind w:right="381" w:firstLine="0"/>
        <w:rPr>
          <w:sz w:val="24"/>
        </w:rPr>
      </w:pPr>
      <w:r>
        <w:rPr>
          <w:sz w:val="24"/>
        </w:rPr>
        <w:t>помещения для питания учащихся (пищеблоки - 1), а также для хранения и приготовления пищи, обеспечивающие возможность организации качественного горячего</w:t>
      </w:r>
      <w:r>
        <w:rPr>
          <w:spacing w:val="-10"/>
          <w:sz w:val="24"/>
        </w:rPr>
        <w:t xml:space="preserve"> </w:t>
      </w:r>
      <w:r>
        <w:rPr>
          <w:sz w:val="24"/>
        </w:rPr>
        <w:t>питания;</w:t>
      </w:r>
    </w:p>
    <w:p w:rsidR="00364E50" w:rsidRDefault="008F2F88">
      <w:pPr>
        <w:pStyle w:val="a4"/>
        <w:numPr>
          <w:ilvl w:val="1"/>
          <w:numId w:val="5"/>
        </w:numPr>
        <w:tabs>
          <w:tab w:val="left" w:pos="833"/>
          <w:tab w:val="left" w:pos="835"/>
        </w:tabs>
        <w:spacing w:line="216" w:lineRule="exact"/>
        <w:ind w:left="834"/>
        <w:rPr>
          <w:sz w:val="24"/>
        </w:rPr>
      </w:pPr>
      <w:r>
        <w:rPr>
          <w:sz w:val="24"/>
        </w:rPr>
        <w:t>помещения для медицинского персонала (медпункты -</w:t>
      </w:r>
      <w:r>
        <w:rPr>
          <w:spacing w:val="-1"/>
          <w:sz w:val="24"/>
        </w:rPr>
        <w:t xml:space="preserve"> </w:t>
      </w:r>
      <w:r>
        <w:rPr>
          <w:sz w:val="24"/>
        </w:rPr>
        <w:t>2);</w:t>
      </w:r>
    </w:p>
    <w:p w:rsidR="00364E50" w:rsidRDefault="008F2F88">
      <w:pPr>
        <w:pStyle w:val="a4"/>
        <w:numPr>
          <w:ilvl w:val="1"/>
          <w:numId w:val="5"/>
        </w:numPr>
        <w:tabs>
          <w:tab w:val="left" w:pos="833"/>
          <w:tab w:val="left" w:pos="835"/>
        </w:tabs>
        <w:spacing w:line="246" w:lineRule="exact"/>
        <w:ind w:left="834"/>
        <w:rPr>
          <w:sz w:val="24"/>
        </w:rPr>
      </w:pPr>
      <w:r>
        <w:rPr>
          <w:sz w:val="24"/>
        </w:rPr>
        <w:t>гардеробы (2), санузлы, места личной</w:t>
      </w:r>
      <w:r>
        <w:rPr>
          <w:spacing w:val="1"/>
          <w:sz w:val="24"/>
        </w:rPr>
        <w:t xml:space="preserve"> </w:t>
      </w:r>
      <w:r>
        <w:rPr>
          <w:sz w:val="24"/>
        </w:rPr>
        <w:t>гигиены;</w:t>
      </w:r>
    </w:p>
    <w:p w:rsidR="00364E50" w:rsidRDefault="008F2F88">
      <w:pPr>
        <w:pStyle w:val="a4"/>
        <w:numPr>
          <w:ilvl w:val="1"/>
          <w:numId w:val="5"/>
        </w:numPr>
        <w:tabs>
          <w:tab w:val="left" w:pos="833"/>
          <w:tab w:val="left" w:pos="835"/>
        </w:tabs>
        <w:spacing w:line="270" w:lineRule="exact"/>
        <w:ind w:left="834"/>
        <w:rPr>
          <w:sz w:val="24"/>
        </w:rPr>
      </w:pPr>
      <w:r>
        <w:rPr>
          <w:sz w:val="24"/>
        </w:rPr>
        <w:t>пришкольные участки (территории) с необходимым набором оснащённых</w:t>
      </w:r>
      <w:r>
        <w:rPr>
          <w:spacing w:val="-8"/>
          <w:sz w:val="24"/>
        </w:rPr>
        <w:t xml:space="preserve"> </w:t>
      </w:r>
      <w:r>
        <w:rPr>
          <w:sz w:val="24"/>
        </w:rPr>
        <w:t>зон.</w:t>
      </w:r>
    </w:p>
    <w:p w:rsidR="00364E50" w:rsidRDefault="008F2F88">
      <w:pPr>
        <w:pStyle w:val="a3"/>
        <w:spacing w:before="1" w:line="237" w:lineRule="auto"/>
        <w:ind w:left="409" w:right="387"/>
        <w:jc w:val="both"/>
      </w:pPr>
      <w:r>
        <w:t>Все помещения обеспечены полными комплектами оборудования для реализации всех предметных областей и внеурочной деятельности (включая расходные материалы канцелярские принадлежности), а также мебелью и необходимым инвентарём.</w:t>
      </w:r>
    </w:p>
    <w:p w:rsidR="00364E50" w:rsidRDefault="00364E50">
      <w:pPr>
        <w:pStyle w:val="a3"/>
        <w:spacing w:before="9"/>
        <w:rPr>
          <w:sz w:val="23"/>
        </w:rPr>
      </w:pPr>
    </w:p>
    <w:p w:rsidR="00364E50" w:rsidRDefault="008F2F88">
      <w:pPr>
        <w:pStyle w:val="a3"/>
        <w:ind w:left="267"/>
      </w:pPr>
      <w:r>
        <w:t>Учреждение МБОУ «</w:t>
      </w:r>
      <w:r w:rsidR="00822F62" w:rsidRPr="00822F62">
        <w:t>Кади-Юртовская СШ №2</w:t>
      </w:r>
      <w:r>
        <w:t>» расположено в одном здании.</w:t>
      </w:r>
    </w:p>
    <w:p w:rsidR="00364E50" w:rsidRDefault="00364E50">
      <w:pPr>
        <w:pStyle w:val="a3"/>
        <w:spacing w:before="5"/>
        <w:rPr>
          <w:sz w:val="28"/>
        </w:rPr>
      </w:pPr>
    </w:p>
    <w:p w:rsidR="00364E50" w:rsidRDefault="008F2F88">
      <w:pPr>
        <w:pStyle w:val="1"/>
        <w:ind w:left="3796"/>
      </w:pPr>
      <w:r>
        <w:t>Общая характеристика ОО</w:t>
      </w:r>
    </w:p>
    <w:p w:rsidR="00364E50" w:rsidRDefault="00364E50">
      <w:pPr>
        <w:pStyle w:val="a3"/>
        <w:spacing w:before="9" w:after="1"/>
        <w:rPr>
          <w:b/>
          <w:sz w:val="15"/>
        </w:rPr>
      </w:pPr>
    </w:p>
    <w:tbl>
      <w:tblPr>
        <w:tblStyle w:val="TableNormal"/>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4"/>
        <w:gridCol w:w="6040"/>
      </w:tblGrid>
      <w:tr w:rsidR="00364E50">
        <w:trPr>
          <w:trHeight w:val="830"/>
        </w:trPr>
        <w:tc>
          <w:tcPr>
            <w:tcW w:w="4134" w:type="dxa"/>
          </w:tcPr>
          <w:p w:rsidR="00364E50" w:rsidRDefault="008F2F88">
            <w:pPr>
              <w:pStyle w:val="TableParagraph"/>
              <w:spacing w:before="1" w:line="270" w:lineRule="atLeast"/>
              <w:ind w:left="107" w:right="1568"/>
              <w:rPr>
                <w:sz w:val="24"/>
              </w:rPr>
            </w:pPr>
            <w:r>
              <w:rPr>
                <w:sz w:val="24"/>
              </w:rPr>
              <w:t>Название общеобразовательного учреждения (по уставу)</w:t>
            </w:r>
          </w:p>
        </w:tc>
        <w:tc>
          <w:tcPr>
            <w:tcW w:w="6040" w:type="dxa"/>
          </w:tcPr>
          <w:p w:rsidR="00364E50" w:rsidRDefault="008F2F88" w:rsidP="00822F62">
            <w:pPr>
              <w:pStyle w:val="TableParagraph"/>
              <w:spacing w:before="1" w:line="270" w:lineRule="atLeast"/>
              <w:ind w:left="105" w:right="362"/>
              <w:rPr>
                <w:sz w:val="24"/>
              </w:rPr>
            </w:pPr>
            <w:r>
              <w:rPr>
                <w:sz w:val="24"/>
              </w:rPr>
              <w:t>Муниципальное бюджетное общеобразовательное учреждение «</w:t>
            </w:r>
            <w:r w:rsidR="00822F62" w:rsidRPr="00822F62">
              <w:rPr>
                <w:sz w:val="24"/>
              </w:rPr>
              <w:t xml:space="preserve">Кади-Юртовская </w:t>
            </w:r>
            <w:r w:rsidR="00822F62">
              <w:rPr>
                <w:sz w:val="24"/>
              </w:rPr>
              <w:t>средняя школа</w:t>
            </w:r>
            <w:r w:rsidR="00822F62" w:rsidRPr="00822F62">
              <w:rPr>
                <w:sz w:val="24"/>
              </w:rPr>
              <w:t xml:space="preserve"> №2</w:t>
            </w:r>
            <w:r>
              <w:rPr>
                <w:sz w:val="24"/>
              </w:rPr>
              <w:t xml:space="preserve">» </w:t>
            </w:r>
          </w:p>
        </w:tc>
      </w:tr>
      <w:tr w:rsidR="00364E50">
        <w:trPr>
          <w:trHeight w:val="551"/>
        </w:trPr>
        <w:tc>
          <w:tcPr>
            <w:tcW w:w="4134" w:type="dxa"/>
          </w:tcPr>
          <w:p w:rsidR="00364E50" w:rsidRDefault="008F2F88">
            <w:pPr>
              <w:pStyle w:val="TableParagraph"/>
              <w:spacing w:before="2" w:line="276" w:lineRule="exact"/>
              <w:ind w:left="107" w:right="577"/>
              <w:rPr>
                <w:sz w:val="24"/>
              </w:rPr>
            </w:pPr>
            <w:r>
              <w:rPr>
                <w:sz w:val="24"/>
              </w:rPr>
              <w:t>Тип и вид общеобразовательного учреждения</w:t>
            </w:r>
          </w:p>
        </w:tc>
        <w:tc>
          <w:tcPr>
            <w:tcW w:w="6040" w:type="dxa"/>
          </w:tcPr>
          <w:p w:rsidR="00364E50" w:rsidRDefault="008F2F88">
            <w:pPr>
              <w:pStyle w:val="TableParagraph"/>
              <w:spacing w:before="2" w:line="276" w:lineRule="exact"/>
              <w:ind w:left="105" w:right="1468"/>
              <w:rPr>
                <w:sz w:val="24"/>
              </w:rPr>
            </w:pPr>
            <w:r>
              <w:rPr>
                <w:sz w:val="24"/>
              </w:rPr>
              <w:t>Тип: общеобразовательное учреждение Вид: средняя общеобразовательная школа</w:t>
            </w:r>
          </w:p>
        </w:tc>
      </w:tr>
      <w:tr w:rsidR="00364E50">
        <w:trPr>
          <w:trHeight w:val="336"/>
        </w:trPr>
        <w:tc>
          <w:tcPr>
            <w:tcW w:w="4134" w:type="dxa"/>
          </w:tcPr>
          <w:p w:rsidR="00364E50" w:rsidRDefault="008F2F88">
            <w:pPr>
              <w:pStyle w:val="TableParagraph"/>
              <w:spacing w:line="273" w:lineRule="exact"/>
              <w:ind w:left="107"/>
              <w:rPr>
                <w:sz w:val="24"/>
              </w:rPr>
            </w:pPr>
            <w:r>
              <w:rPr>
                <w:sz w:val="24"/>
              </w:rPr>
              <w:t>Организационно – правовая форма</w:t>
            </w:r>
          </w:p>
        </w:tc>
        <w:tc>
          <w:tcPr>
            <w:tcW w:w="6040" w:type="dxa"/>
          </w:tcPr>
          <w:p w:rsidR="00364E50" w:rsidRDefault="008F2F88">
            <w:pPr>
              <w:pStyle w:val="TableParagraph"/>
              <w:spacing w:line="273" w:lineRule="exact"/>
              <w:ind w:left="105"/>
              <w:rPr>
                <w:sz w:val="24"/>
              </w:rPr>
            </w:pPr>
            <w:r>
              <w:rPr>
                <w:sz w:val="24"/>
              </w:rPr>
              <w:t>Бюджетное учреждение</w:t>
            </w:r>
          </w:p>
        </w:tc>
      </w:tr>
      <w:tr w:rsidR="00364E50">
        <w:trPr>
          <w:trHeight w:val="277"/>
        </w:trPr>
        <w:tc>
          <w:tcPr>
            <w:tcW w:w="4134" w:type="dxa"/>
          </w:tcPr>
          <w:p w:rsidR="00364E50" w:rsidRDefault="008F2F88">
            <w:pPr>
              <w:pStyle w:val="TableParagraph"/>
              <w:spacing w:before="1" w:line="257" w:lineRule="exact"/>
              <w:ind w:left="107"/>
              <w:rPr>
                <w:sz w:val="24"/>
              </w:rPr>
            </w:pPr>
            <w:r>
              <w:rPr>
                <w:sz w:val="24"/>
              </w:rPr>
              <w:t>Учредители</w:t>
            </w:r>
          </w:p>
        </w:tc>
        <w:tc>
          <w:tcPr>
            <w:tcW w:w="6040" w:type="dxa"/>
          </w:tcPr>
          <w:p w:rsidR="00364E50" w:rsidRDefault="00822F62">
            <w:pPr>
              <w:pStyle w:val="TableParagraph"/>
              <w:spacing w:before="1" w:line="257" w:lineRule="exact"/>
              <w:ind w:left="105"/>
              <w:rPr>
                <w:sz w:val="24"/>
              </w:rPr>
            </w:pPr>
            <w:r>
              <w:rPr>
                <w:sz w:val="24"/>
              </w:rPr>
              <w:t>МУ «Управление образования Гудермесского муниципального района»</w:t>
            </w:r>
          </w:p>
        </w:tc>
      </w:tr>
      <w:tr w:rsidR="00364E50">
        <w:trPr>
          <w:trHeight w:val="323"/>
        </w:trPr>
        <w:tc>
          <w:tcPr>
            <w:tcW w:w="4134" w:type="dxa"/>
          </w:tcPr>
          <w:p w:rsidR="00364E50" w:rsidRDefault="008F2F88">
            <w:pPr>
              <w:pStyle w:val="TableParagraph"/>
              <w:spacing w:line="275" w:lineRule="exact"/>
              <w:ind w:left="107"/>
              <w:rPr>
                <w:sz w:val="24"/>
              </w:rPr>
            </w:pPr>
            <w:r>
              <w:rPr>
                <w:sz w:val="24"/>
              </w:rPr>
              <w:t>Год основания</w:t>
            </w:r>
          </w:p>
        </w:tc>
        <w:tc>
          <w:tcPr>
            <w:tcW w:w="6040" w:type="dxa"/>
          </w:tcPr>
          <w:p w:rsidR="00364E50" w:rsidRDefault="00822F62">
            <w:pPr>
              <w:pStyle w:val="TableParagraph"/>
              <w:spacing w:line="275" w:lineRule="exact"/>
              <w:ind w:left="105"/>
              <w:rPr>
                <w:sz w:val="24"/>
              </w:rPr>
            </w:pPr>
            <w:r>
              <w:rPr>
                <w:sz w:val="24"/>
              </w:rPr>
              <w:t>201</w:t>
            </w:r>
            <w:r w:rsidR="008F2F88">
              <w:rPr>
                <w:sz w:val="24"/>
              </w:rPr>
              <w:t>6 г.</w:t>
            </w:r>
          </w:p>
        </w:tc>
      </w:tr>
      <w:tr w:rsidR="00364E50">
        <w:trPr>
          <w:trHeight w:val="551"/>
        </w:trPr>
        <w:tc>
          <w:tcPr>
            <w:tcW w:w="4134" w:type="dxa"/>
          </w:tcPr>
          <w:p w:rsidR="00364E50" w:rsidRDefault="008F2F88">
            <w:pPr>
              <w:pStyle w:val="TableParagraph"/>
              <w:spacing w:line="275" w:lineRule="exact"/>
              <w:ind w:left="107"/>
              <w:rPr>
                <w:sz w:val="24"/>
              </w:rPr>
            </w:pPr>
            <w:r>
              <w:rPr>
                <w:sz w:val="24"/>
              </w:rPr>
              <w:t>Юридический адрес</w:t>
            </w:r>
          </w:p>
        </w:tc>
        <w:tc>
          <w:tcPr>
            <w:tcW w:w="6040" w:type="dxa"/>
          </w:tcPr>
          <w:p w:rsidR="00364E50" w:rsidRDefault="00822F62" w:rsidP="00822F62">
            <w:pPr>
              <w:pStyle w:val="TableParagraph"/>
              <w:spacing w:before="2" w:line="276" w:lineRule="exact"/>
              <w:ind w:left="105" w:right="1468"/>
              <w:rPr>
                <w:sz w:val="24"/>
              </w:rPr>
            </w:pPr>
            <w:r w:rsidRPr="00822F62">
              <w:rPr>
                <w:sz w:val="24"/>
              </w:rPr>
              <w:t xml:space="preserve">366213, ЧР, Гудермесский район, с. Кади-Юрт, ул. Вокзальная </w:t>
            </w:r>
            <w:r>
              <w:rPr>
                <w:sz w:val="24"/>
              </w:rPr>
              <w:t>32</w:t>
            </w:r>
            <w:r w:rsidRPr="00822F62">
              <w:rPr>
                <w:sz w:val="24"/>
              </w:rPr>
              <w:t xml:space="preserve">, </w:t>
            </w:r>
          </w:p>
        </w:tc>
      </w:tr>
      <w:tr w:rsidR="00364E50">
        <w:trPr>
          <w:trHeight w:val="324"/>
        </w:trPr>
        <w:tc>
          <w:tcPr>
            <w:tcW w:w="4134" w:type="dxa"/>
          </w:tcPr>
          <w:p w:rsidR="00364E50" w:rsidRDefault="008F2F88">
            <w:pPr>
              <w:pStyle w:val="TableParagraph"/>
              <w:spacing w:line="275" w:lineRule="exact"/>
              <w:ind w:left="107"/>
              <w:rPr>
                <w:sz w:val="24"/>
              </w:rPr>
            </w:pPr>
            <w:r>
              <w:rPr>
                <w:sz w:val="24"/>
              </w:rPr>
              <w:t>Телефон</w:t>
            </w:r>
          </w:p>
        </w:tc>
        <w:tc>
          <w:tcPr>
            <w:tcW w:w="6040" w:type="dxa"/>
          </w:tcPr>
          <w:p w:rsidR="00364E50" w:rsidRDefault="00822F62">
            <w:pPr>
              <w:pStyle w:val="TableParagraph"/>
              <w:spacing w:line="275" w:lineRule="exact"/>
              <w:ind w:left="105"/>
              <w:rPr>
                <w:sz w:val="24"/>
              </w:rPr>
            </w:pPr>
            <w:r w:rsidRPr="00822F62">
              <w:rPr>
                <w:sz w:val="24"/>
              </w:rPr>
              <w:t>8 (928) 789-97-47</w:t>
            </w:r>
          </w:p>
        </w:tc>
      </w:tr>
      <w:tr w:rsidR="00364E50">
        <w:trPr>
          <w:trHeight w:val="275"/>
        </w:trPr>
        <w:tc>
          <w:tcPr>
            <w:tcW w:w="4134" w:type="dxa"/>
          </w:tcPr>
          <w:p w:rsidR="00364E50" w:rsidRDefault="008F2F88">
            <w:pPr>
              <w:pStyle w:val="TableParagraph"/>
              <w:spacing w:line="256" w:lineRule="exact"/>
              <w:ind w:left="107"/>
              <w:rPr>
                <w:sz w:val="24"/>
              </w:rPr>
            </w:pPr>
            <w:r>
              <w:rPr>
                <w:sz w:val="24"/>
              </w:rPr>
              <w:t>e-mail</w:t>
            </w:r>
          </w:p>
        </w:tc>
        <w:tc>
          <w:tcPr>
            <w:tcW w:w="6040" w:type="dxa"/>
          </w:tcPr>
          <w:p w:rsidR="00364E50" w:rsidRDefault="00822F62">
            <w:pPr>
              <w:pStyle w:val="TableParagraph"/>
              <w:spacing w:line="256" w:lineRule="exact"/>
              <w:ind w:left="105"/>
              <w:rPr>
                <w:sz w:val="24"/>
              </w:rPr>
            </w:pPr>
            <w:r w:rsidRPr="00822F62">
              <w:rPr>
                <w:sz w:val="24"/>
              </w:rPr>
              <w:t>kdm_1971@mail.ru</w:t>
            </w:r>
          </w:p>
        </w:tc>
      </w:tr>
      <w:tr w:rsidR="00364E50">
        <w:trPr>
          <w:trHeight w:val="309"/>
        </w:trPr>
        <w:tc>
          <w:tcPr>
            <w:tcW w:w="4134" w:type="dxa"/>
          </w:tcPr>
          <w:p w:rsidR="00364E50" w:rsidRDefault="008F2F88">
            <w:pPr>
              <w:pStyle w:val="TableParagraph"/>
              <w:spacing w:line="275" w:lineRule="exact"/>
              <w:ind w:left="107"/>
              <w:rPr>
                <w:sz w:val="24"/>
              </w:rPr>
            </w:pPr>
            <w:r>
              <w:rPr>
                <w:sz w:val="24"/>
              </w:rPr>
              <w:t>Адрес сайта в Интернете</w:t>
            </w:r>
          </w:p>
        </w:tc>
        <w:tc>
          <w:tcPr>
            <w:tcW w:w="6040" w:type="dxa"/>
          </w:tcPr>
          <w:p w:rsidR="00364E50" w:rsidRDefault="00822F62">
            <w:pPr>
              <w:pStyle w:val="TableParagraph"/>
              <w:spacing w:line="275" w:lineRule="exact"/>
              <w:ind w:left="105"/>
              <w:rPr>
                <w:sz w:val="24"/>
              </w:rPr>
            </w:pPr>
            <w:r w:rsidRPr="00822F62">
              <w:rPr>
                <w:sz w:val="24"/>
              </w:rPr>
              <w:t>http://kadiyurt2.edu95.ru</w:t>
            </w:r>
          </w:p>
        </w:tc>
      </w:tr>
      <w:tr w:rsidR="00364E50">
        <w:trPr>
          <w:trHeight w:val="325"/>
        </w:trPr>
        <w:tc>
          <w:tcPr>
            <w:tcW w:w="4134" w:type="dxa"/>
          </w:tcPr>
          <w:p w:rsidR="00364E50" w:rsidRDefault="008F2F88">
            <w:pPr>
              <w:pStyle w:val="TableParagraph"/>
              <w:spacing w:before="1"/>
              <w:ind w:left="107"/>
              <w:rPr>
                <w:sz w:val="24"/>
              </w:rPr>
            </w:pPr>
            <w:r>
              <w:rPr>
                <w:sz w:val="24"/>
              </w:rPr>
              <w:t>Должность руководителя</w:t>
            </w:r>
          </w:p>
        </w:tc>
        <w:tc>
          <w:tcPr>
            <w:tcW w:w="6040" w:type="dxa"/>
          </w:tcPr>
          <w:p w:rsidR="00364E50" w:rsidRDefault="008F2F88">
            <w:pPr>
              <w:pStyle w:val="TableParagraph"/>
              <w:spacing w:before="1"/>
              <w:ind w:left="105"/>
              <w:rPr>
                <w:sz w:val="24"/>
              </w:rPr>
            </w:pPr>
            <w:r>
              <w:rPr>
                <w:sz w:val="24"/>
              </w:rPr>
              <w:t>Директор школы</w:t>
            </w:r>
          </w:p>
        </w:tc>
      </w:tr>
      <w:tr w:rsidR="00364E50">
        <w:trPr>
          <w:trHeight w:val="551"/>
        </w:trPr>
        <w:tc>
          <w:tcPr>
            <w:tcW w:w="4134" w:type="dxa"/>
          </w:tcPr>
          <w:p w:rsidR="00364E50" w:rsidRDefault="008F2F88">
            <w:pPr>
              <w:pStyle w:val="TableParagraph"/>
              <w:spacing w:before="2" w:line="276" w:lineRule="exact"/>
              <w:ind w:left="107" w:right="1534"/>
              <w:rPr>
                <w:sz w:val="24"/>
              </w:rPr>
            </w:pPr>
            <w:r>
              <w:rPr>
                <w:sz w:val="24"/>
              </w:rPr>
              <w:t>Фамилия, имя, отчество руководителя</w:t>
            </w:r>
          </w:p>
        </w:tc>
        <w:tc>
          <w:tcPr>
            <w:tcW w:w="6040" w:type="dxa"/>
          </w:tcPr>
          <w:p w:rsidR="00364E50" w:rsidRDefault="00822F62" w:rsidP="00822F62">
            <w:pPr>
              <w:pStyle w:val="TableParagraph"/>
              <w:spacing w:line="275" w:lineRule="exact"/>
              <w:ind w:left="105"/>
              <w:rPr>
                <w:sz w:val="24"/>
              </w:rPr>
            </w:pPr>
            <w:r>
              <w:rPr>
                <w:sz w:val="24"/>
              </w:rPr>
              <w:t>Кадырова Дагман Маликовна</w:t>
            </w:r>
          </w:p>
        </w:tc>
      </w:tr>
    </w:tbl>
    <w:p w:rsidR="00364E50" w:rsidRDefault="00364E50">
      <w:pPr>
        <w:pStyle w:val="a3"/>
        <w:spacing w:before="8"/>
        <w:rPr>
          <w:b/>
          <w:sz w:val="23"/>
        </w:rPr>
      </w:pPr>
    </w:p>
    <w:p w:rsidR="00364E50" w:rsidRDefault="008F2F88">
      <w:pPr>
        <w:pStyle w:val="a3"/>
        <w:spacing w:line="237" w:lineRule="auto"/>
        <w:ind w:left="267" w:right="380"/>
        <w:jc w:val="both"/>
      </w:pPr>
      <w:r>
        <w:t>Школа на 100 % обеспечена необходимой школьной мебелью (ученические и компьютерные столы, стулья, шкафы для наглядных пособий). Все учебные кабинеты оснащены новыми классными досками с эмалевым покрытием. Материально-техническая база учреждения соответствует действующим санитарным и противопожарным нормам, нормам охраны труда работников образовательных учреждениям.</w:t>
      </w:r>
    </w:p>
    <w:p w:rsidR="00364E50" w:rsidRDefault="008F2F88">
      <w:pPr>
        <w:pStyle w:val="a3"/>
        <w:spacing w:before="5" w:line="237" w:lineRule="auto"/>
        <w:ind w:left="267" w:firstLine="379"/>
      </w:pPr>
      <w:r>
        <w:t>Для внутреннего освещения используются преимущественно люминисцентные лампы с электронной пускорегулирующей аппаратурой.</w:t>
      </w:r>
    </w:p>
    <w:p w:rsidR="00364E50" w:rsidRDefault="008F2F88">
      <w:pPr>
        <w:pStyle w:val="a3"/>
        <w:spacing w:before="3" w:line="237" w:lineRule="auto"/>
        <w:ind w:left="267" w:right="938"/>
      </w:pPr>
      <w:r>
        <w:t>Система отопления - зависимая, открытая. Для предотвращения чрезвычайных ситуаций в школе</w:t>
      </w:r>
      <w:r>
        <w:rPr>
          <w:spacing w:val="-2"/>
        </w:rPr>
        <w:t xml:space="preserve"> </w:t>
      </w:r>
      <w:r>
        <w:t>имеется:</w:t>
      </w:r>
    </w:p>
    <w:p w:rsidR="00364E50" w:rsidRDefault="008F2F88">
      <w:pPr>
        <w:pStyle w:val="a4"/>
        <w:numPr>
          <w:ilvl w:val="0"/>
          <w:numId w:val="6"/>
        </w:numPr>
        <w:tabs>
          <w:tab w:val="left" w:pos="412"/>
        </w:tabs>
        <w:spacing w:line="273" w:lineRule="exact"/>
        <w:ind w:left="411" w:hanging="144"/>
        <w:jc w:val="both"/>
        <w:rPr>
          <w:sz w:val="24"/>
        </w:rPr>
      </w:pPr>
      <w:r>
        <w:rPr>
          <w:sz w:val="24"/>
        </w:rPr>
        <w:t>Тревожная</w:t>
      </w:r>
      <w:r>
        <w:rPr>
          <w:spacing w:val="-2"/>
          <w:sz w:val="24"/>
        </w:rPr>
        <w:t xml:space="preserve"> </w:t>
      </w:r>
      <w:r>
        <w:rPr>
          <w:sz w:val="24"/>
        </w:rPr>
        <w:t>кнопка.</w:t>
      </w:r>
    </w:p>
    <w:p w:rsidR="00364E50" w:rsidRDefault="008F2F88">
      <w:pPr>
        <w:pStyle w:val="a4"/>
        <w:numPr>
          <w:ilvl w:val="0"/>
          <w:numId w:val="6"/>
        </w:numPr>
        <w:tabs>
          <w:tab w:val="left" w:pos="412"/>
        </w:tabs>
        <w:spacing w:line="274" w:lineRule="exact"/>
        <w:ind w:left="411" w:hanging="144"/>
        <w:jc w:val="both"/>
        <w:rPr>
          <w:sz w:val="24"/>
        </w:rPr>
      </w:pPr>
      <w:r>
        <w:rPr>
          <w:sz w:val="24"/>
        </w:rPr>
        <w:t>Внутреннее и наружное</w:t>
      </w:r>
      <w:r>
        <w:rPr>
          <w:spacing w:val="-3"/>
          <w:sz w:val="24"/>
        </w:rPr>
        <w:t xml:space="preserve"> </w:t>
      </w:r>
      <w:r>
        <w:rPr>
          <w:sz w:val="24"/>
        </w:rPr>
        <w:t>видеонаблюдение.</w:t>
      </w:r>
    </w:p>
    <w:p w:rsidR="00364E50" w:rsidRDefault="008F2F88">
      <w:pPr>
        <w:pStyle w:val="a4"/>
        <w:numPr>
          <w:ilvl w:val="0"/>
          <w:numId w:val="6"/>
        </w:numPr>
        <w:tabs>
          <w:tab w:val="left" w:pos="412"/>
        </w:tabs>
        <w:spacing w:line="274" w:lineRule="exact"/>
        <w:ind w:left="411" w:hanging="144"/>
        <w:jc w:val="both"/>
        <w:rPr>
          <w:sz w:val="24"/>
        </w:rPr>
      </w:pPr>
      <w:r>
        <w:rPr>
          <w:sz w:val="24"/>
        </w:rPr>
        <w:t>Автоматическая пожарная сигнализация</w:t>
      </w:r>
      <w:r>
        <w:rPr>
          <w:spacing w:val="-1"/>
          <w:sz w:val="24"/>
        </w:rPr>
        <w:t xml:space="preserve"> </w:t>
      </w:r>
      <w:r>
        <w:rPr>
          <w:sz w:val="24"/>
        </w:rPr>
        <w:t>(АПС).</w:t>
      </w:r>
    </w:p>
    <w:p w:rsidR="00364E50" w:rsidRDefault="008F2F88">
      <w:pPr>
        <w:pStyle w:val="a4"/>
        <w:numPr>
          <w:ilvl w:val="0"/>
          <w:numId w:val="6"/>
        </w:numPr>
        <w:tabs>
          <w:tab w:val="left" w:pos="412"/>
        </w:tabs>
        <w:spacing w:line="275" w:lineRule="exact"/>
        <w:ind w:left="411" w:hanging="144"/>
        <w:jc w:val="both"/>
        <w:rPr>
          <w:sz w:val="24"/>
        </w:rPr>
      </w:pPr>
      <w:r>
        <w:rPr>
          <w:sz w:val="24"/>
        </w:rPr>
        <w:t>Медицинский и процедурный</w:t>
      </w:r>
      <w:r>
        <w:rPr>
          <w:spacing w:val="-2"/>
          <w:sz w:val="24"/>
        </w:rPr>
        <w:t xml:space="preserve"> </w:t>
      </w:r>
      <w:r>
        <w:rPr>
          <w:sz w:val="24"/>
        </w:rPr>
        <w:t>кабинеты.</w:t>
      </w:r>
    </w:p>
    <w:p w:rsidR="00364E50" w:rsidRDefault="00364E50">
      <w:pPr>
        <w:spacing w:line="275" w:lineRule="exact"/>
        <w:jc w:val="both"/>
        <w:rPr>
          <w:sz w:val="24"/>
        </w:rPr>
        <w:sectPr w:rsidR="00364E50">
          <w:pgSz w:w="11910" w:h="16840"/>
          <w:pgMar w:top="840" w:right="360" w:bottom="920" w:left="940" w:header="0" w:footer="656" w:gutter="0"/>
          <w:cols w:space="720"/>
        </w:sectPr>
      </w:pPr>
    </w:p>
    <w:p w:rsidR="00364E50" w:rsidRDefault="008F2F88">
      <w:pPr>
        <w:pStyle w:val="a4"/>
        <w:numPr>
          <w:ilvl w:val="0"/>
          <w:numId w:val="6"/>
        </w:numPr>
        <w:tabs>
          <w:tab w:val="left" w:pos="412"/>
        </w:tabs>
        <w:spacing w:before="65" w:line="237" w:lineRule="auto"/>
        <w:ind w:right="386" w:firstLine="0"/>
        <w:rPr>
          <w:sz w:val="24"/>
        </w:rPr>
      </w:pPr>
      <w:r>
        <w:rPr>
          <w:sz w:val="24"/>
        </w:rPr>
        <w:lastRenderedPageBreak/>
        <w:t>Во всех кабинетах повышенной опасности и в ГПД имеются средства пожаротушения, аптечки для оказания первой медицинской</w:t>
      </w:r>
      <w:r>
        <w:rPr>
          <w:spacing w:val="-4"/>
          <w:sz w:val="24"/>
        </w:rPr>
        <w:t xml:space="preserve"> </w:t>
      </w:r>
      <w:r>
        <w:rPr>
          <w:sz w:val="24"/>
        </w:rPr>
        <w:t>помощи.</w:t>
      </w:r>
    </w:p>
    <w:p w:rsidR="00364E50" w:rsidRDefault="008F2F88">
      <w:pPr>
        <w:pStyle w:val="a4"/>
        <w:numPr>
          <w:ilvl w:val="0"/>
          <w:numId w:val="6"/>
        </w:numPr>
        <w:tabs>
          <w:tab w:val="left" w:pos="353"/>
        </w:tabs>
        <w:ind w:right="386" w:firstLine="0"/>
      </w:pPr>
      <w:r>
        <w:rPr>
          <w:sz w:val="24"/>
        </w:rPr>
        <w:t>Информационные стенды в вестибюлях школы по профилактике ДТП, противопожарной безопасности.</w:t>
      </w:r>
    </w:p>
    <w:p w:rsidR="00364E50" w:rsidRDefault="008F2F88">
      <w:pPr>
        <w:pStyle w:val="2"/>
        <w:spacing w:line="237" w:lineRule="auto"/>
        <w:ind w:left="286"/>
      </w:pPr>
      <w:r>
        <w:t>Для подготовки школы к каждому учебному году производится текущий и косметический ремонты:</w:t>
      </w:r>
    </w:p>
    <w:p w:rsidR="00364E50" w:rsidRDefault="008F2F88">
      <w:pPr>
        <w:pStyle w:val="a4"/>
        <w:numPr>
          <w:ilvl w:val="0"/>
          <w:numId w:val="6"/>
        </w:numPr>
        <w:tabs>
          <w:tab w:val="left" w:pos="412"/>
        </w:tabs>
        <w:spacing w:line="273" w:lineRule="exact"/>
        <w:ind w:left="411" w:hanging="144"/>
        <w:rPr>
          <w:sz w:val="24"/>
        </w:rPr>
      </w:pPr>
      <w:r>
        <w:rPr>
          <w:sz w:val="24"/>
        </w:rPr>
        <w:t>помещений (рекреаций) всех</w:t>
      </w:r>
      <w:r>
        <w:rPr>
          <w:spacing w:val="1"/>
          <w:sz w:val="24"/>
        </w:rPr>
        <w:t xml:space="preserve"> </w:t>
      </w:r>
      <w:r>
        <w:rPr>
          <w:sz w:val="24"/>
        </w:rPr>
        <w:t>этажей,</w:t>
      </w:r>
    </w:p>
    <w:p w:rsidR="00364E50" w:rsidRDefault="008F2F88">
      <w:pPr>
        <w:pStyle w:val="a4"/>
        <w:numPr>
          <w:ilvl w:val="0"/>
          <w:numId w:val="6"/>
        </w:numPr>
        <w:tabs>
          <w:tab w:val="left" w:pos="412"/>
        </w:tabs>
        <w:spacing w:line="274" w:lineRule="exact"/>
        <w:ind w:left="411" w:hanging="144"/>
        <w:rPr>
          <w:sz w:val="24"/>
        </w:rPr>
      </w:pPr>
      <w:r>
        <w:rPr>
          <w:sz w:val="24"/>
        </w:rPr>
        <w:t>лестничных</w:t>
      </w:r>
      <w:r>
        <w:rPr>
          <w:spacing w:val="1"/>
          <w:sz w:val="24"/>
        </w:rPr>
        <w:t xml:space="preserve"> </w:t>
      </w:r>
      <w:r>
        <w:rPr>
          <w:sz w:val="24"/>
        </w:rPr>
        <w:t>маршей,</w:t>
      </w:r>
    </w:p>
    <w:p w:rsidR="00364E50" w:rsidRDefault="008F2F88">
      <w:pPr>
        <w:pStyle w:val="a4"/>
        <w:numPr>
          <w:ilvl w:val="0"/>
          <w:numId w:val="6"/>
        </w:numPr>
        <w:tabs>
          <w:tab w:val="left" w:pos="412"/>
        </w:tabs>
        <w:spacing w:line="275" w:lineRule="exact"/>
        <w:ind w:left="411" w:hanging="144"/>
        <w:rPr>
          <w:sz w:val="24"/>
        </w:rPr>
      </w:pPr>
      <w:r>
        <w:rPr>
          <w:sz w:val="24"/>
        </w:rPr>
        <w:t>замена</w:t>
      </w:r>
      <w:r>
        <w:rPr>
          <w:spacing w:val="-2"/>
          <w:sz w:val="24"/>
        </w:rPr>
        <w:t xml:space="preserve"> </w:t>
      </w:r>
      <w:r>
        <w:rPr>
          <w:sz w:val="24"/>
        </w:rPr>
        <w:t>светильников.</w:t>
      </w:r>
    </w:p>
    <w:p w:rsidR="00364E50" w:rsidRDefault="00364E50">
      <w:pPr>
        <w:pStyle w:val="a3"/>
        <w:spacing w:before="9"/>
        <w:rPr>
          <w:sz w:val="20"/>
        </w:rPr>
      </w:pPr>
    </w:p>
    <w:p w:rsidR="00364E50" w:rsidRDefault="008F2F88">
      <w:pPr>
        <w:pStyle w:val="a3"/>
        <w:ind w:left="286"/>
      </w:pPr>
      <w:r>
        <w:t>В учреждении установлен следующий питьевой режим:</w:t>
      </w:r>
    </w:p>
    <w:p w:rsidR="00364E50" w:rsidRDefault="008F2F88">
      <w:pPr>
        <w:pStyle w:val="a4"/>
        <w:numPr>
          <w:ilvl w:val="1"/>
          <w:numId w:val="6"/>
        </w:numPr>
        <w:tabs>
          <w:tab w:val="left" w:pos="997"/>
          <w:tab w:val="left" w:pos="998"/>
        </w:tabs>
        <w:spacing w:before="17"/>
        <w:ind w:hanging="360"/>
        <w:rPr>
          <w:sz w:val="24"/>
        </w:rPr>
      </w:pPr>
      <w:r>
        <w:rPr>
          <w:sz w:val="24"/>
        </w:rPr>
        <w:t>Питьевой режим организуется в помещении пищеблока в здании</w:t>
      </w:r>
      <w:r>
        <w:rPr>
          <w:spacing w:val="-7"/>
          <w:sz w:val="24"/>
        </w:rPr>
        <w:t xml:space="preserve"> </w:t>
      </w:r>
      <w:r>
        <w:rPr>
          <w:sz w:val="24"/>
        </w:rPr>
        <w:t>учреждения.</w:t>
      </w:r>
    </w:p>
    <w:p w:rsidR="00364E50" w:rsidRDefault="008F2F88">
      <w:pPr>
        <w:pStyle w:val="a4"/>
        <w:numPr>
          <w:ilvl w:val="1"/>
          <w:numId w:val="6"/>
        </w:numPr>
        <w:tabs>
          <w:tab w:val="left" w:pos="1001"/>
          <w:tab w:val="left" w:pos="1003"/>
        </w:tabs>
        <w:spacing w:before="17"/>
        <w:ind w:left="1002" w:hanging="356"/>
        <w:rPr>
          <w:sz w:val="24"/>
        </w:rPr>
      </w:pPr>
      <w:r>
        <w:rPr>
          <w:sz w:val="24"/>
        </w:rPr>
        <w:t>Для организации питьевого режима используется бутилированная</w:t>
      </w:r>
      <w:r>
        <w:rPr>
          <w:spacing w:val="-7"/>
          <w:sz w:val="24"/>
        </w:rPr>
        <w:t xml:space="preserve"> </w:t>
      </w:r>
      <w:r>
        <w:rPr>
          <w:sz w:val="24"/>
        </w:rPr>
        <w:t>вода.</w:t>
      </w:r>
    </w:p>
    <w:p w:rsidR="00364E50" w:rsidRDefault="008F2F88">
      <w:pPr>
        <w:pStyle w:val="a4"/>
        <w:numPr>
          <w:ilvl w:val="1"/>
          <w:numId w:val="6"/>
        </w:numPr>
        <w:tabs>
          <w:tab w:val="left" w:pos="998"/>
        </w:tabs>
        <w:spacing w:before="4" w:line="237" w:lineRule="auto"/>
        <w:ind w:right="702" w:hanging="360"/>
        <w:jc w:val="both"/>
        <w:rPr>
          <w:sz w:val="24"/>
        </w:rPr>
      </w:pPr>
      <w:r>
        <w:rPr>
          <w:sz w:val="24"/>
        </w:rPr>
        <w:t>Места использования питьевой воды обеспечиваются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364E50" w:rsidRDefault="008F2F88">
      <w:pPr>
        <w:pStyle w:val="a4"/>
        <w:numPr>
          <w:ilvl w:val="1"/>
          <w:numId w:val="6"/>
        </w:numPr>
        <w:tabs>
          <w:tab w:val="left" w:pos="1003"/>
        </w:tabs>
        <w:spacing w:before="2" w:line="237" w:lineRule="auto"/>
        <w:ind w:right="709" w:hanging="360"/>
        <w:jc w:val="both"/>
        <w:rPr>
          <w:sz w:val="24"/>
        </w:rPr>
      </w:pPr>
      <w:r>
        <w:rPr>
          <w:sz w:val="24"/>
        </w:rPr>
        <w:t>Для учащихся обеспечивается свободный доступ к питьевой воде в течение всего времени их пребывания в</w:t>
      </w:r>
      <w:r>
        <w:rPr>
          <w:spacing w:val="-4"/>
          <w:sz w:val="24"/>
        </w:rPr>
        <w:t xml:space="preserve"> </w:t>
      </w:r>
      <w:r>
        <w:rPr>
          <w:sz w:val="24"/>
        </w:rPr>
        <w:t>учреждении.</w:t>
      </w:r>
    </w:p>
    <w:p w:rsidR="00364E50" w:rsidRDefault="008F2F88">
      <w:pPr>
        <w:pStyle w:val="a3"/>
        <w:spacing w:before="4" w:line="237" w:lineRule="auto"/>
        <w:ind w:left="286" w:right="363" w:firstLine="360"/>
        <w:jc w:val="both"/>
      </w:pPr>
      <w:r>
        <w:t>Учреждение перед началом учебного года ежегодно принимается соответствующей комиссией, представителями государственных надзорных органов.</w:t>
      </w:r>
    </w:p>
    <w:p w:rsidR="00364E50" w:rsidRDefault="008F2F88">
      <w:pPr>
        <w:pStyle w:val="a3"/>
        <w:spacing w:line="237" w:lineRule="auto"/>
        <w:ind w:left="286" w:right="363" w:firstLine="360"/>
        <w:jc w:val="both"/>
      </w:pPr>
      <w:r>
        <w:t>Внутренняя система противопожарного водоснабжения находится в исправном состоянии. Первичные средства пожаротушения, в количестве 16 штук, располагаются на всех этажах зданий.</w:t>
      </w:r>
    </w:p>
    <w:p w:rsidR="00364E50" w:rsidRDefault="008F2F88">
      <w:pPr>
        <w:pStyle w:val="a3"/>
        <w:ind w:left="286" w:right="363" w:firstLine="360"/>
        <w:jc w:val="both"/>
      </w:pPr>
      <w:r>
        <w:t>Территория учреждения оборудована игровыми площадками. Территории учреждения содержатся в чистоте.</w:t>
      </w:r>
    </w:p>
    <w:p w:rsidR="00364E50" w:rsidRDefault="008F2F88">
      <w:pPr>
        <w:pStyle w:val="a3"/>
        <w:spacing w:line="237" w:lineRule="auto"/>
        <w:ind w:left="286" w:right="357" w:firstLine="720"/>
        <w:jc w:val="both"/>
      </w:pPr>
      <w:r>
        <w:t>В учебных классах и кабинетах размещаются только необходимые для обеспечения учебного процесса мебель, приборы, модели, принадлежности, пособия, транспаранты и т. п. Приборы, мебель, принадлежности, пособия, транспаранты и т. п., размещенные в учебных классах, кабинетах, лаборантских или специально выделенных для этих целей помещениях, хранятся в шкафах, на стеллажах или на стационарно установленных стойках. Материально- техническая база учреждения соответствует действующим санитарным и противопожарным нормам, нормам охраны труда работников образовательных учреждениям, предъявляемым к участку учреждения и зданию. Для работы с учащимися, имеющими ограниченные возможности здоровья (для проведения индивидуальных занятий) отведены отдельные учебные кабинеты, используются кабинеты специалистов: учителя-логопеда, педагога-психолога. Для организации внеурочной деятельности отведены отдельные помещения (актовые залы (1), спортивные залы</w:t>
      </w:r>
      <w:r>
        <w:rPr>
          <w:spacing w:val="-4"/>
        </w:rPr>
        <w:t xml:space="preserve"> </w:t>
      </w:r>
      <w:r>
        <w:t>(1)).</w:t>
      </w:r>
    </w:p>
    <w:p w:rsidR="00364E50" w:rsidRDefault="008F2F88">
      <w:pPr>
        <w:pStyle w:val="a3"/>
        <w:spacing w:before="9" w:line="237" w:lineRule="auto"/>
        <w:ind w:left="286" w:right="360" w:firstLine="720"/>
        <w:jc w:val="both"/>
      </w:pPr>
      <w:r>
        <w:t>Материально-технические условия МБОУ «</w:t>
      </w:r>
      <w:r w:rsidR="006E0AA9">
        <w:t>Кади-Юртовская СШ №2</w:t>
      </w:r>
      <w:r>
        <w:t>» соответствуют возрастным особенностям и возможностям учащихся, позволяют обеспечить реализацию образовательных и иных потребностей и возможностей учащихся (по жизнеобеспечению и безопасности, сохранению и укреплению здоровья, развитию профессионального, социального и творческого опыта учащихся и др.).</w:t>
      </w:r>
    </w:p>
    <w:p w:rsidR="00364E50" w:rsidRDefault="008F2F88">
      <w:pPr>
        <w:pStyle w:val="a3"/>
        <w:spacing w:before="4" w:line="237" w:lineRule="auto"/>
        <w:ind w:left="286" w:right="360" w:firstLine="701"/>
        <w:jc w:val="both"/>
      </w:pPr>
      <w:r>
        <w:t xml:space="preserve">МБОУ </w:t>
      </w:r>
      <w:r>
        <w:rPr>
          <w:spacing w:val="-3"/>
        </w:rPr>
        <w:t>«</w:t>
      </w:r>
      <w:r w:rsidR="006E0AA9" w:rsidRPr="006E0AA9">
        <w:rPr>
          <w:spacing w:val="-3"/>
        </w:rPr>
        <w:t>Кади-Юртовская СШ №2</w:t>
      </w:r>
      <w:r>
        <w:t>»  самостоятельно за счет выделяемых  бюджетных средств и привлеченных в установленном порядке дополнительных финансовых средств обеспечивает оснащение образовательного процесса. Материально-техническое и информационное оснащение образовательного процесса обеспечивает</w:t>
      </w:r>
      <w:r>
        <w:rPr>
          <w:spacing w:val="-8"/>
        </w:rPr>
        <w:t xml:space="preserve"> </w:t>
      </w:r>
      <w:r>
        <w:t>возможность:</w:t>
      </w:r>
    </w:p>
    <w:p w:rsidR="00364E50" w:rsidRDefault="008F2F88">
      <w:pPr>
        <w:pStyle w:val="a4"/>
        <w:numPr>
          <w:ilvl w:val="0"/>
          <w:numId w:val="6"/>
        </w:numPr>
        <w:tabs>
          <w:tab w:val="left" w:pos="410"/>
        </w:tabs>
        <w:ind w:left="409" w:right="365" w:hanging="142"/>
        <w:jc w:val="both"/>
        <w:rPr>
          <w:sz w:val="23"/>
        </w:rPr>
      </w:pPr>
      <w:r>
        <w:rPr>
          <w:sz w:val="24"/>
        </w:rPr>
        <w:t>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364E50" w:rsidRDefault="008F2F88">
      <w:pPr>
        <w:pStyle w:val="a4"/>
        <w:numPr>
          <w:ilvl w:val="0"/>
          <w:numId w:val="6"/>
        </w:numPr>
        <w:tabs>
          <w:tab w:val="left" w:pos="410"/>
        </w:tabs>
        <w:ind w:left="409" w:right="366" w:hanging="142"/>
        <w:rPr>
          <w:sz w:val="23"/>
        </w:rPr>
      </w:pPr>
      <w:r>
        <w:rPr>
          <w:sz w:val="24"/>
        </w:rPr>
        <w:t>получения информации различными способами (поиск информации в сети Интернет, работа в библиотеке и</w:t>
      </w:r>
      <w:r>
        <w:rPr>
          <w:spacing w:val="-1"/>
          <w:sz w:val="24"/>
        </w:rPr>
        <w:t xml:space="preserve"> </w:t>
      </w:r>
      <w:r>
        <w:rPr>
          <w:sz w:val="24"/>
        </w:rPr>
        <w:t>др.);</w:t>
      </w:r>
    </w:p>
    <w:p w:rsidR="00364E50" w:rsidRDefault="00364E50">
      <w:pPr>
        <w:rPr>
          <w:sz w:val="23"/>
        </w:rPr>
        <w:sectPr w:rsidR="00364E50">
          <w:pgSz w:w="11910" w:h="16840"/>
          <w:pgMar w:top="820" w:right="360" w:bottom="920" w:left="940" w:header="0" w:footer="656" w:gutter="0"/>
          <w:cols w:space="720"/>
        </w:sectPr>
      </w:pPr>
    </w:p>
    <w:p w:rsidR="00364E50" w:rsidRDefault="008F2F88">
      <w:pPr>
        <w:pStyle w:val="a4"/>
        <w:numPr>
          <w:ilvl w:val="0"/>
          <w:numId w:val="6"/>
        </w:numPr>
        <w:tabs>
          <w:tab w:val="left" w:pos="410"/>
        </w:tabs>
        <w:spacing w:before="70"/>
        <w:ind w:left="409" w:hanging="142"/>
        <w:rPr>
          <w:sz w:val="23"/>
        </w:rPr>
      </w:pPr>
      <w:r>
        <w:rPr>
          <w:sz w:val="24"/>
        </w:rPr>
        <w:lastRenderedPageBreak/>
        <w:t>создания материальных объектов, в том числе произведений</w:t>
      </w:r>
      <w:r>
        <w:rPr>
          <w:spacing w:val="-5"/>
          <w:sz w:val="24"/>
        </w:rPr>
        <w:t xml:space="preserve"> </w:t>
      </w:r>
      <w:r>
        <w:rPr>
          <w:sz w:val="24"/>
        </w:rPr>
        <w:t>искусства;</w:t>
      </w:r>
    </w:p>
    <w:p w:rsidR="00364E50" w:rsidRDefault="008F2F88">
      <w:pPr>
        <w:pStyle w:val="a4"/>
        <w:numPr>
          <w:ilvl w:val="0"/>
          <w:numId w:val="6"/>
        </w:numPr>
        <w:tabs>
          <w:tab w:val="left" w:pos="410"/>
        </w:tabs>
        <w:spacing w:before="7"/>
        <w:ind w:left="409" w:hanging="142"/>
        <w:rPr>
          <w:sz w:val="23"/>
        </w:rPr>
      </w:pPr>
      <w:r>
        <w:rPr>
          <w:sz w:val="24"/>
        </w:rPr>
        <w:t>обработки материалов и информации с использованием технологических</w:t>
      </w:r>
      <w:r>
        <w:rPr>
          <w:spacing w:val="-10"/>
          <w:sz w:val="24"/>
        </w:rPr>
        <w:t xml:space="preserve"> </w:t>
      </w:r>
      <w:r>
        <w:rPr>
          <w:sz w:val="24"/>
        </w:rPr>
        <w:t>инструментов;</w:t>
      </w:r>
    </w:p>
    <w:p w:rsidR="00364E50" w:rsidRDefault="008F2F88">
      <w:pPr>
        <w:pStyle w:val="a4"/>
        <w:numPr>
          <w:ilvl w:val="0"/>
          <w:numId w:val="6"/>
        </w:numPr>
        <w:tabs>
          <w:tab w:val="left" w:pos="364"/>
          <w:tab w:val="left" w:pos="1850"/>
          <w:tab w:val="left" w:pos="3145"/>
          <w:tab w:val="left" w:pos="3495"/>
          <w:tab w:val="left" w:pos="5069"/>
          <w:tab w:val="left" w:pos="6678"/>
          <w:tab w:val="left" w:pos="8326"/>
          <w:tab w:val="left" w:pos="8652"/>
        </w:tabs>
        <w:spacing w:before="7" w:line="247" w:lineRule="auto"/>
        <w:ind w:left="363" w:right="565" w:hanging="142"/>
        <w:rPr>
          <w:sz w:val="23"/>
        </w:rPr>
      </w:pPr>
      <w:r>
        <w:rPr>
          <w:sz w:val="24"/>
        </w:rPr>
        <w:t>исполнения,</w:t>
      </w:r>
      <w:r>
        <w:rPr>
          <w:sz w:val="24"/>
        </w:rPr>
        <w:tab/>
        <w:t>сочинения</w:t>
      </w:r>
      <w:r>
        <w:rPr>
          <w:sz w:val="24"/>
        </w:rPr>
        <w:tab/>
        <w:t>и</w:t>
      </w:r>
      <w:r>
        <w:rPr>
          <w:sz w:val="24"/>
        </w:rPr>
        <w:tab/>
        <w:t>аранжировки</w:t>
      </w:r>
      <w:r>
        <w:rPr>
          <w:sz w:val="24"/>
        </w:rPr>
        <w:tab/>
        <w:t>музыкальных</w:t>
      </w:r>
      <w:r>
        <w:rPr>
          <w:sz w:val="24"/>
        </w:rPr>
        <w:tab/>
        <w:t>произведений</w:t>
      </w:r>
      <w:r>
        <w:rPr>
          <w:sz w:val="24"/>
        </w:rPr>
        <w:tab/>
        <w:t>с</w:t>
      </w:r>
      <w:r>
        <w:rPr>
          <w:sz w:val="24"/>
        </w:rPr>
        <w:tab/>
      </w:r>
      <w:r>
        <w:rPr>
          <w:spacing w:val="-3"/>
          <w:sz w:val="24"/>
        </w:rPr>
        <w:t xml:space="preserve">применением </w:t>
      </w:r>
      <w:r>
        <w:rPr>
          <w:sz w:val="24"/>
        </w:rPr>
        <w:t>традиционных инструментов и цифровых</w:t>
      </w:r>
      <w:r>
        <w:rPr>
          <w:spacing w:val="-2"/>
          <w:sz w:val="24"/>
        </w:rPr>
        <w:t xml:space="preserve"> </w:t>
      </w:r>
      <w:r>
        <w:rPr>
          <w:sz w:val="24"/>
        </w:rPr>
        <w:t>технологий;</w:t>
      </w:r>
    </w:p>
    <w:p w:rsidR="00364E50" w:rsidRDefault="008F2F88">
      <w:pPr>
        <w:pStyle w:val="a4"/>
        <w:numPr>
          <w:ilvl w:val="0"/>
          <w:numId w:val="6"/>
        </w:numPr>
        <w:tabs>
          <w:tab w:val="left" w:pos="364"/>
        </w:tabs>
        <w:spacing w:line="273" w:lineRule="exact"/>
        <w:ind w:left="363" w:hanging="142"/>
        <w:rPr>
          <w:sz w:val="23"/>
        </w:rPr>
      </w:pPr>
      <w:r>
        <w:rPr>
          <w:sz w:val="24"/>
        </w:rPr>
        <w:t>физического развития, участия в спортивных соревнованиях и</w:t>
      </w:r>
      <w:r>
        <w:rPr>
          <w:spacing w:val="-7"/>
          <w:sz w:val="24"/>
        </w:rPr>
        <w:t xml:space="preserve"> </w:t>
      </w:r>
      <w:r>
        <w:rPr>
          <w:sz w:val="24"/>
        </w:rPr>
        <w:t>играх;</w:t>
      </w:r>
    </w:p>
    <w:p w:rsidR="00364E50" w:rsidRDefault="008F2F88">
      <w:pPr>
        <w:pStyle w:val="a4"/>
        <w:numPr>
          <w:ilvl w:val="0"/>
          <w:numId w:val="6"/>
        </w:numPr>
        <w:tabs>
          <w:tab w:val="left" w:pos="364"/>
        </w:tabs>
        <w:spacing w:line="275" w:lineRule="exact"/>
        <w:ind w:left="363" w:hanging="142"/>
        <w:rPr>
          <w:sz w:val="23"/>
        </w:rPr>
      </w:pPr>
      <w:r>
        <w:rPr>
          <w:sz w:val="24"/>
        </w:rPr>
        <w:t>планирования учебного процесса, фиксирования его реализации в целом и отдельных</w:t>
      </w:r>
      <w:r>
        <w:rPr>
          <w:spacing w:val="-14"/>
          <w:sz w:val="24"/>
        </w:rPr>
        <w:t xml:space="preserve"> </w:t>
      </w:r>
      <w:r>
        <w:rPr>
          <w:sz w:val="24"/>
        </w:rPr>
        <w:t>этапов;</w:t>
      </w:r>
    </w:p>
    <w:p w:rsidR="00364E50" w:rsidRDefault="008F2F88">
      <w:pPr>
        <w:pStyle w:val="a4"/>
        <w:numPr>
          <w:ilvl w:val="0"/>
          <w:numId w:val="6"/>
        </w:numPr>
        <w:tabs>
          <w:tab w:val="left" w:pos="364"/>
          <w:tab w:val="left" w:pos="1812"/>
          <w:tab w:val="left" w:pos="2612"/>
          <w:tab w:val="left" w:pos="3999"/>
          <w:tab w:val="left" w:pos="4340"/>
          <w:tab w:val="left" w:pos="5124"/>
          <w:tab w:val="left" w:pos="5448"/>
          <w:tab w:val="left" w:pos="7452"/>
          <w:tab w:val="left" w:pos="8222"/>
        </w:tabs>
        <w:spacing w:before="1"/>
        <w:ind w:left="363" w:right="560" w:hanging="142"/>
        <w:rPr>
          <w:sz w:val="23"/>
        </w:rPr>
      </w:pPr>
      <w:r>
        <w:rPr>
          <w:sz w:val="24"/>
        </w:rPr>
        <w:t>размещения</w:t>
      </w:r>
      <w:r>
        <w:rPr>
          <w:sz w:val="24"/>
        </w:rPr>
        <w:tab/>
        <w:t>своих</w:t>
      </w:r>
      <w:r>
        <w:rPr>
          <w:sz w:val="24"/>
        </w:rPr>
        <w:tab/>
        <w:t>материалов</w:t>
      </w:r>
      <w:r>
        <w:rPr>
          <w:sz w:val="24"/>
        </w:rPr>
        <w:tab/>
        <w:t>и</w:t>
      </w:r>
      <w:r>
        <w:rPr>
          <w:sz w:val="24"/>
        </w:rPr>
        <w:tab/>
        <w:t>работ</w:t>
      </w:r>
      <w:r>
        <w:rPr>
          <w:sz w:val="24"/>
        </w:rPr>
        <w:tab/>
        <w:t>в</w:t>
      </w:r>
      <w:r>
        <w:rPr>
          <w:sz w:val="24"/>
        </w:rPr>
        <w:tab/>
        <w:t>информационной</w:t>
      </w:r>
      <w:r>
        <w:rPr>
          <w:sz w:val="24"/>
        </w:rPr>
        <w:tab/>
        <w:t>среде</w:t>
      </w:r>
      <w:r>
        <w:rPr>
          <w:sz w:val="24"/>
        </w:rPr>
        <w:tab/>
        <w:t>образовательного учреждения;</w:t>
      </w:r>
    </w:p>
    <w:p w:rsidR="00364E50" w:rsidRDefault="008F2F88">
      <w:pPr>
        <w:pStyle w:val="a4"/>
        <w:numPr>
          <w:ilvl w:val="0"/>
          <w:numId w:val="6"/>
        </w:numPr>
        <w:tabs>
          <w:tab w:val="left" w:pos="364"/>
        </w:tabs>
        <w:spacing w:before="2" w:line="242" w:lineRule="auto"/>
        <w:ind w:left="363" w:right="566" w:hanging="142"/>
        <w:rPr>
          <w:sz w:val="23"/>
        </w:rPr>
      </w:pPr>
      <w:r>
        <w:rPr>
          <w:sz w:val="24"/>
        </w:rPr>
        <w:t>проведения массовых мероприятий, собраний, представлений; организации отдыха и питания.</w:t>
      </w:r>
    </w:p>
    <w:p w:rsidR="00364E50" w:rsidRDefault="00364E50">
      <w:pPr>
        <w:pStyle w:val="a3"/>
        <w:spacing w:before="11"/>
        <w:rPr>
          <w:sz w:val="22"/>
        </w:rPr>
      </w:pPr>
    </w:p>
    <w:p w:rsidR="00364E50" w:rsidRDefault="008F2F88">
      <w:pPr>
        <w:pStyle w:val="2"/>
        <w:spacing w:line="213" w:lineRule="auto"/>
        <w:ind w:right="492"/>
        <w:jc w:val="center"/>
      </w:pPr>
      <w:r>
        <w:t>Обеспечение материально-технической базы школы и учебно-методического оснащения:</w:t>
      </w:r>
    </w:p>
    <w:p w:rsidR="00364E50" w:rsidRDefault="00364E50">
      <w:pPr>
        <w:pStyle w:val="a3"/>
        <w:spacing w:before="10"/>
        <w:rPr>
          <w:b/>
          <w:sz w:val="19"/>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9"/>
        <w:gridCol w:w="3447"/>
        <w:gridCol w:w="2410"/>
        <w:gridCol w:w="3291"/>
      </w:tblGrid>
      <w:tr w:rsidR="00364E50">
        <w:trPr>
          <w:trHeight w:val="287"/>
        </w:trPr>
        <w:tc>
          <w:tcPr>
            <w:tcW w:w="639" w:type="dxa"/>
            <w:vMerge w:val="restart"/>
          </w:tcPr>
          <w:p w:rsidR="00364E50" w:rsidRDefault="008F2F88">
            <w:pPr>
              <w:pStyle w:val="TableParagraph"/>
              <w:spacing w:line="275" w:lineRule="exact"/>
              <w:ind w:left="264"/>
              <w:rPr>
                <w:sz w:val="24"/>
              </w:rPr>
            </w:pPr>
            <w:r>
              <w:rPr>
                <w:sz w:val="24"/>
              </w:rPr>
              <w:t>№</w:t>
            </w:r>
          </w:p>
        </w:tc>
        <w:tc>
          <w:tcPr>
            <w:tcW w:w="3447" w:type="dxa"/>
            <w:vMerge w:val="restart"/>
          </w:tcPr>
          <w:p w:rsidR="00364E50" w:rsidRDefault="008F2F88">
            <w:pPr>
              <w:pStyle w:val="TableParagraph"/>
              <w:spacing w:line="275" w:lineRule="exact"/>
              <w:ind w:left="1026"/>
              <w:rPr>
                <w:sz w:val="24"/>
              </w:rPr>
            </w:pPr>
            <w:r>
              <w:rPr>
                <w:sz w:val="24"/>
              </w:rPr>
              <w:t>Мероприятия</w:t>
            </w:r>
          </w:p>
        </w:tc>
        <w:tc>
          <w:tcPr>
            <w:tcW w:w="2410" w:type="dxa"/>
            <w:vMerge w:val="restart"/>
          </w:tcPr>
          <w:p w:rsidR="00364E50" w:rsidRDefault="008F2F88">
            <w:pPr>
              <w:pStyle w:val="TableParagraph"/>
              <w:spacing w:line="275" w:lineRule="exact"/>
              <w:ind w:left="306"/>
              <w:rPr>
                <w:sz w:val="24"/>
              </w:rPr>
            </w:pPr>
            <w:r>
              <w:rPr>
                <w:sz w:val="24"/>
              </w:rPr>
              <w:t>Сроки исполнения</w:t>
            </w:r>
          </w:p>
        </w:tc>
        <w:tc>
          <w:tcPr>
            <w:tcW w:w="3291" w:type="dxa"/>
          </w:tcPr>
          <w:p w:rsidR="00364E50" w:rsidRDefault="008F2F88">
            <w:pPr>
              <w:pStyle w:val="TableParagraph"/>
              <w:spacing w:line="268" w:lineRule="exact"/>
              <w:ind w:left="935"/>
              <w:rPr>
                <w:sz w:val="24"/>
              </w:rPr>
            </w:pPr>
            <w:r>
              <w:rPr>
                <w:sz w:val="24"/>
              </w:rPr>
              <w:t>Финансирование</w:t>
            </w:r>
          </w:p>
        </w:tc>
      </w:tr>
      <w:tr w:rsidR="00364E50">
        <w:trPr>
          <w:trHeight w:val="566"/>
        </w:trPr>
        <w:tc>
          <w:tcPr>
            <w:tcW w:w="639" w:type="dxa"/>
            <w:vMerge/>
            <w:tcBorders>
              <w:top w:val="nil"/>
            </w:tcBorders>
          </w:tcPr>
          <w:p w:rsidR="00364E50" w:rsidRDefault="00364E50">
            <w:pPr>
              <w:rPr>
                <w:sz w:val="2"/>
                <w:szCs w:val="2"/>
              </w:rPr>
            </w:pPr>
          </w:p>
        </w:tc>
        <w:tc>
          <w:tcPr>
            <w:tcW w:w="3447" w:type="dxa"/>
            <w:vMerge/>
            <w:tcBorders>
              <w:top w:val="nil"/>
            </w:tcBorders>
          </w:tcPr>
          <w:p w:rsidR="00364E50" w:rsidRDefault="00364E50">
            <w:pPr>
              <w:rPr>
                <w:sz w:val="2"/>
                <w:szCs w:val="2"/>
              </w:rPr>
            </w:pPr>
          </w:p>
        </w:tc>
        <w:tc>
          <w:tcPr>
            <w:tcW w:w="2410" w:type="dxa"/>
            <w:vMerge/>
            <w:tcBorders>
              <w:top w:val="nil"/>
            </w:tcBorders>
          </w:tcPr>
          <w:p w:rsidR="00364E50" w:rsidRDefault="00364E50">
            <w:pPr>
              <w:rPr>
                <w:sz w:val="2"/>
                <w:szCs w:val="2"/>
              </w:rPr>
            </w:pPr>
          </w:p>
        </w:tc>
        <w:tc>
          <w:tcPr>
            <w:tcW w:w="3291" w:type="dxa"/>
          </w:tcPr>
          <w:p w:rsidR="00364E50" w:rsidRDefault="008F2F88">
            <w:pPr>
              <w:pStyle w:val="TableParagraph"/>
              <w:spacing w:before="1"/>
              <w:ind w:left="959"/>
              <w:rPr>
                <w:sz w:val="24"/>
              </w:rPr>
            </w:pPr>
            <w:r>
              <w:rPr>
                <w:sz w:val="24"/>
              </w:rPr>
              <w:t>Деятельность</w:t>
            </w:r>
          </w:p>
        </w:tc>
      </w:tr>
      <w:tr w:rsidR="00364E50">
        <w:trPr>
          <w:trHeight w:val="563"/>
        </w:trPr>
        <w:tc>
          <w:tcPr>
            <w:tcW w:w="639" w:type="dxa"/>
          </w:tcPr>
          <w:p w:rsidR="00364E50" w:rsidRDefault="008F2F88">
            <w:pPr>
              <w:pStyle w:val="TableParagraph"/>
              <w:spacing w:line="275" w:lineRule="exact"/>
              <w:ind w:left="125"/>
              <w:rPr>
                <w:sz w:val="24"/>
              </w:rPr>
            </w:pPr>
            <w:r>
              <w:rPr>
                <w:sz w:val="24"/>
              </w:rPr>
              <w:t>1</w:t>
            </w:r>
          </w:p>
        </w:tc>
        <w:tc>
          <w:tcPr>
            <w:tcW w:w="3447" w:type="dxa"/>
          </w:tcPr>
          <w:p w:rsidR="00364E50" w:rsidRDefault="008F2F88">
            <w:pPr>
              <w:pStyle w:val="TableParagraph"/>
              <w:tabs>
                <w:tab w:val="left" w:pos="1784"/>
              </w:tabs>
              <w:spacing w:line="278" w:lineRule="exact"/>
              <w:ind w:left="81" w:right="106"/>
              <w:rPr>
                <w:sz w:val="24"/>
              </w:rPr>
            </w:pPr>
            <w:r>
              <w:rPr>
                <w:sz w:val="24"/>
              </w:rPr>
              <w:t>Приобретение</w:t>
            </w:r>
            <w:r>
              <w:rPr>
                <w:sz w:val="24"/>
              </w:rPr>
              <w:tab/>
            </w:r>
            <w:r>
              <w:rPr>
                <w:spacing w:val="-3"/>
                <w:sz w:val="24"/>
              </w:rPr>
              <w:t xml:space="preserve">компьютерных </w:t>
            </w:r>
            <w:r>
              <w:rPr>
                <w:sz w:val="24"/>
              </w:rPr>
              <w:t>обучающих</w:t>
            </w:r>
            <w:r>
              <w:rPr>
                <w:spacing w:val="-2"/>
                <w:sz w:val="24"/>
              </w:rPr>
              <w:t xml:space="preserve"> </w:t>
            </w:r>
            <w:r>
              <w:rPr>
                <w:sz w:val="24"/>
              </w:rPr>
              <w:t>программ</w:t>
            </w:r>
          </w:p>
        </w:tc>
        <w:tc>
          <w:tcPr>
            <w:tcW w:w="2410" w:type="dxa"/>
          </w:tcPr>
          <w:p w:rsidR="00364E50" w:rsidRDefault="008F2F88">
            <w:pPr>
              <w:pStyle w:val="TableParagraph"/>
              <w:spacing w:line="275" w:lineRule="exact"/>
              <w:ind w:left="460" w:right="416"/>
              <w:jc w:val="center"/>
              <w:rPr>
                <w:sz w:val="24"/>
              </w:rPr>
            </w:pPr>
            <w:r>
              <w:rPr>
                <w:sz w:val="24"/>
              </w:rPr>
              <w:t>в течение года</w:t>
            </w:r>
          </w:p>
        </w:tc>
        <w:tc>
          <w:tcPr>
            <w:tcW w:w="3291" w:type="dxa"/>
          </w:tcPr>
          <w:p w:rsidR="00364E50" w:rsidRDefault="008F2F88">
            <w:pPr>
              <w:pStyle w:val="TableParagraph"/>
              <w:spacing w:line="275" w:lineRule="exact"/>
              <w:ind w:left="376"/>
              <w:rPr>
                <w:sz w:val="24"/>
              </w:rPr>
            </w:pPr>
            <w:r>
              <w:rPr>
                <w:sz w:val="24"/>
              </w:rPr>
              <w:t>Бюджетная деятельность</w:t>
            </w:r>
          </w:p>
        </w:tc>
      </w:tr>
      <w:tr w:rsidR="00364E50">
        <w:trPr>
          <w:trHeight w:val="834"/>
        </w:trPr>
        <w:tc>
          <w:tcPr>
            <w:tcW w:w="639" w:type="dxa"/>
          </w:tcPr>
          <w:p w:rsidR="00364E50" w:rsidRDefault="008F2F88">
            <w:pPr>
              <w:pStyle w:val="TableParagraph"/>
              <w:spacing w:line="275" w:lineRule="exact"/>
              <w:ind w:left="125"/>
              <w:rPr>
                <w:sz w:val="24"/>
              </w:rPr>
            </w:pPr>
            <w:r>
              <w:rPr>
                <w:sz w:val="24"/>
              </w:rPr>
              <w:t>2</w:t>
            </w:r>
          </w:p>
        </w:tc>
        <w:tc>
          <w:tcPr>
            <w:tcW w:w="3447" w:type="dxa"/>
          </w:tcPr>
          <w:p w:rsidR="00364E50" w:rsidRDefault="008F2F88">
            <w:pPr>
              <w:pStyle w:val="TableParagraph"/>
              <w:tabs>
                <w:tab w:val="left" w:pos="1110"/>
                <w:tab w:val="left" w:pos="2563"/>
              </w:tabs>
              <w:spacing w:line="237" w:lineRule="auto"/>
              <w:ind w:left="81" w:right="102"/>
              <w:rPr>
                <w:sz w:val="24"/>
              </w:rPr>
            </w:pPr>
            <w:r>
              <w:rPr>
                <w:sz w:val="24"/>
              </w:rPr>
              <w:t>Приобретение методической и научно-</w:t>
            </w:r>
            <w:r>
              <w:rPr>
                <w:sz w:val="24"/>
              </w:rPr>
              <w:tab/>
              <w:t>популярной</w:t>
            </w:r>
            <w:r>
              <w:rPr>
                <w:sz w:val="24"/>
              </w:rPr>
              <w:tab/>
            </w:r>
            <w:r>
              <w:rPr>
                <w:spacing w:val="-3"/>
                <w:sz w:val="24"/>
              </w:rPr>
              <w:t>литера-</w:t>
            </w:r>
          </w:p>
          <w:p w:rsidR="00364E50" w:rsidRDefault="008F2F88">
            <w:pPr>
              <w:pStyle w:val="TableParagraph"/>
              <w:spacing w:line="272" w:lineRule="exact"/>
              <w:ind w:left="81"/>
              <w:rPr>
                <w:sz w:val="24"/>
              </w:rPr>
            </w:pPr>
            <w:r>
              <w:rPr>
                <w:sz w:val="24"/>
              </w:rPr>
              <w:t>туры</w:t>
            </w:r>
          </w:p>
        </w:tc>
        <w:tc>
          <w:tcPr>
            <w:tcW w:w="2410" w:type="dxa"/>
          </w:tcPr>
          <w:p w:rsidR="00364E50" w:rsidRDefault="008F2F88">
            <w:pPr>
              <w:pStyle w:val="TableParagraph"/>
              <w:spacing w:line="275" w:lineRule="exact"/>
              <w:ind w:left="460" w:right="416"/>
              <w:jc w:val="center"/>
              <w:rPr>
                <w:sz w:val="24"/>
              </w:rPr>
            </w:pPr>
            <w:r>
              <w:rPr>
                <w:sz w:val="24"/>
              </w:rPr>
              <w:t>в течение года</w:t>
            </w:r>
          </w:p>
        </w:tc>
        <w:tc>
          <w:tcPr>
            <w:tcW w:w="3291" w:type="dxa"/>
          </w:tcPr>
          <w:p w:rsidR="00364E50" w:rsidRDefault="008F2F88">
            <w:pPr>
              <w:pStyle w:val="TableParagraph"/>
              <w:spacing w:line="275" w:lineRule="exact"/>
              <w:ind w:left="376"/>
              <w:rPr>
                <w:sz w:val="24"/>
              </w:rPr>
            </w:pPr>
            <w:r>
              <w:rPr>
                <w:sz w:val="24"/>
              </w:rPr>
              <w:t>Бюджетная деятельность</w:t>
            </w:r>
          </w:p>
        </w:tc>
      </w:tr>
      <w:tr w:rsidR="00364E50">
        <w:trPr>
          <w:trHeight w:val="1007"/>
        </w:trPr>
        <w:tc>
          <w:tcPr>
            <w:tcW w:w="639" w:type="dxa"/>
          </w:tcPr>
          <w:p w:rsidR="00364E50" w:rsidRDefault="008F2F88">
            <w:pPr>
              <w:pStyle w:val="TableParagraph"/>
              <w:spacing w:line="275" w:lineRule="exact"/>
              <w:ind w:left="125"/>
              <w:rPr>
                <w:sz w:val="24"/>
              </w:rPr>
            </w:pPr>
            <w:r>
              <w:rPr>
                <w:sz w:val="24"/>
              </w:rPr>
              <w:t>3</w:t>
            </w:r>
          </w:p>
        </w:tc>
        <w:tc>
          <w:tcPr>
            <w:tcW w:w="3447" w:type="dxa"/>
          </w:tcPr>
          <w:p w:rsidR="00364E50" w:rsidRDefault="008F2F88">
            <w:pPr>
              <w:pStyle w:val="TableParagraph"/>
              <w:tabs>
                <w:tab w:val="left" w:pos="2434"/>
              </w:tabs>
              <w:spacing w:line="237" w:lineRule="auto"/>
              <w:ind w:left="81" w:right="103"/>
              <w:jc w:val="both"/>
              <w:rPr>
                <w:sz w:val="24"/>
              </w:rPr>
            </w:pPr>
            <w:r>
              <w:rPr>
                <w:sz w:val="24"/>
              </w:rPr>
              <w:t>Организация участия в фестивалях</w:t>
            </w:r>
            <w:r>
              <w:rPr>
                <w:sz w:val="24"/>
              </w:rPr>
              <w:tab/>
            </w:r>
            <w:r>
              <w:rPr>
                <w:spacing w:val="-3"/>
                <w:sz w:val="24"/>
              </w:rPr>
              <w:t xml:space="preserve">детского </w:t>
            </w:r>
            <w:r>
              <w:rPr>
                <w:sz w:val="24"/>
              </w:rPr>
              <w:t>художественного</w:t>
            </w:r>
            <w:r>
              <w:rPr>
                <w:spacing w:val="-3"/>
                <w:sz w:val="24"/>
              </w:rPr>
              <w:t xml:space="preserve"> </w:t>
            </w:r>
            <w:r>
              <w:rPr>
                <w:sz w:val="24"/>
              </w:rPr>
              <w:t>творчества</w:t>
            </w:r>
          </w:p>
        </w:tc>
        <w:tc>
          <w:tcPr>
            <w:tcW w:w="2410" w:type="dxa"/>
          </w:tcPr>
          <w:p w:rsidR="00364E50" w:rsidRDefault="008F2F88">
            <w:pPr>
              <w:pStyle w:val="TableParagraph"/>
              <w:spacing w:line="275" w:lineRule="exact"/>
              <w:ind w:left="460" w:right="416"/>
              <w:jc w:val="center"/>
              <w:rPr>
                <w:sz w:val="24"/>
              </w:rPr>
            </w:pPr>
            <w:r>
              <w:rPr>
                <w:sz w:val="24"/>
              </w:rPr>
              <w:t>в течение года</w:t>
            </w:r>
          </w:p>
        </w:tc>
        <w:tc>
          <w:tcPr>
            <w:tcW w:w="3291" w:type="dxa"/>
          </w:tcPr>
          <w:p w:rsidR="00364E50" w:rsidRDefault="008F2F88">
            <w:pPr>
              <w:pStyle w:val="TableParagraph"/>
              <w:spacing w:line="232" w:lineRule="auto"/>
              <w:ind w:left="976" w:right="460" w:hanging="461"/>
              <w:rPr>
                <w:sz w:val="24"/>
              </w:rPr>
            </w:pPr>
            <w:r>
              <w:rPr>
                <w:sz w:val="24"/>
              </w:rPr>
              <w:t>за счет внебюджетной деятельности</w:t>
            </w:r>
          </w:p>
        </w:tc>
      </w:tr>
      <w:tr w:rsidR="00364E50">
        <w:trPr>
          <w:trHeight w:val="1668"/>
        </w:trPr>
        <w:tc>
          <w:tcPr>
            <w:tcW w:w="639" w:type="dxa"/>
          </w:tcPr>
          <w:p w:rsidR="00364E50" w:rsidRDefault="008F2F88">
            <w:pPr>
              <w:pStyle w:val="TableParagraph"/>
              <w:spacing w:line="275" w:lineRule="exact"/>
              <w:ind w:left="125"/>
              <w:rPr>
                <w:sz w:val="24"/>
              </w:rPr>
            </w:pPr>
            <w:r>
              <w:rPr>
                <w:sz w:val="24"/>
              </w:rPr>
              <w:t>4</w:t>
            </w:r>
          </w:p>
        </w:tc>
        <w:tc>
          <w:tcPr>
            <w:tcW w:w="3447" w:type="dxa"/>
          </w:tcPr>
          <w:p w:rsidR="00364E50" w:rsidRDefault="008F2F88">
            <w:pPr>
              <w:pStyle w:val="TableParagraph"/>
              <w:tabs>
                <w:tab w:val="left" w:pos="2235"/>
              </w:tabs>
              <w:spacing w:line="237" w:lineRule="auto"/>
              <w:ind w:left="81" w:right="103"/>
              <w:jc w:val="both"/>
              <w:rPr>
                <w:sz w:val="24"/>
              </w:rPr>
            </w:pPr>
            <w:r>
              <w:rPr>
                <w:sz w:val="24"/>
              </w:rPr>
              <w:t>Приобретение</w:t>
            </w:r>
            <w:r>
              <w:rPr>
                <w:sz w:val="24"/>
              </w:rPr>
              <w:tab/>
              <w:t>наглядных пособий, инструментария и оборудования для проведения дополнительных образователь ных услуг на качественном уровне</w:t>
            </w:r>
          </w:p>
        </w:tc>
        <w:tc>
          <w:tcPr>
            <w:tcW w:w="2410" w:type="dxa"/>
          </w:tcPr>
          <w:p w:rsidR="00364E50" w:rsidRDefault="008F2F88">
            <w:pPr>
              <w:pStyle w:val="TableParagraph"/>
              <w:spacing w:line="275" w:lineRule="exact"/>
              <w:ind w:left="460" w:right="416"/>
              <w:jc w:val="center"/>
              <w:rPr>
                <w:sz w:val="24"/>
              </w:rPr>
            </w:pPr>
            <w:r>
              <w:rPr>
                <w:sz w:val="24"/>
              </w:rPr>
              <w:t>в течение года</w:t>
            </w:r>
          </w:p>
        </w:tc>
        <w:tc>
          <w:tcPr>
            <w:tcW w:w="3291" w:type="dxa"/>
          </w:tcPr>
          <w:p w:rsidR="00364E50" w:rsidRDefault="008F2F88">
            <w:pPr>
              <w:pStyle w:val="TableParagraph"/>
              <w:spacing w:line="275" w:lineRule="exact"/>
              <w:ind w:left="359"/>
              <w:rPr>
                <w:sz w:val="24"/>
              </w:rPr>
            </w:pPr>
            <w:r>
              <w:rPr>
                <w:sz w:val="24"/>
              </w:rPr>
              <w:t>Бюджетная деятельность</w:t>
            </w:r>
          </w:p>
        </w:tc>
      </w:tr>
    </w:tbl>
    <w:p w:rsidR="00364E50" w:rsidRDefault="00364E50">
      <w:pPr>
        <w:pStyle w:val="a3"/>
        <w:spacing w:before="5"/>
        <w:rPr>
          <w:b/>
          <w:sz w:val="23"/>
        </w:rPr>
      </w:pPr>
    </w:p>
    <w:p w:rsidR="00364E50" w:rsidRDefault="008F2F88">
      <w:pPr>
        <w:pStyle w:val="a3"/>
        <w:spacing w:line="237" w:lineRule="auto"/>
        <w:ind w:left="221"/>
      </w:pPr>
      <w:r>
        <w:t>Все расходы производятся в пределах утвержденных планов финансово- хозяйственной деятельности на финансовый год</w:t>
      </w:r>
    </w:p>
    <w:p w:rsidR="00364E50" w:rsidRDefault="00364E50">
      <w:pPr>
        <w:pStyle w:val="a3"/>
        <w:rPr>
          <w:sz w:val="26"/>
        </w:rPr>
      </w:pPr>
    </w:p>
    <w:p w:rsidR="00364E50" w:rsidRDefault="00364E50">
      <w:pPr>
        <w:pStyle w:val="a3"/>
        <w:spacing w:before="7"/>
        <w:rPr>
          <w:sz w:val="25"/>
        </w:rPr>
      </w:pPr>
    </w:p>
    <w:p w:rsidR="00364E50" w:rsidRDefault="008F2F88">
      <w:pPr>
        <w:pStyle w:val="2"/>
        <w:spacing w:before="1" w:line="237" w:lineRule="auto"/>
        <w:ind w:left="269" w:right="438"/>
        <w:jc w:val="center"/>
      </w:pPr>
      <w:r>
        <w:t>Анализ соответствия материально-технических условий реализации Адаптированной основной общеобразовательной программы для детей с задержкой</w:t>
      </w:r>
    </w:p>
    <w:p w:rsidR="00364E50" w:rsidRDefault="008F2F88">
      <w:pPr>
        <w:spacing w:after="4"/>
        <w:ind w:left="332" w:right="438"/>
        <w:jc w:val="center"/>
        <w:rPr>
          <w:b/>
          <w:sz w:val="24"/>
        </w:rPr>
      </w:pPr>
      <w:r>
        <w:rPr>
          <w:b/>
          <w:sz w:val="24"/>
        </w:rPr>
        <w:t>психического развития (АООП ЗПР)</w:t>
      </w: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25"/>
        <w:gridCol w:w="1769"/>
      </w:tblGrid>
      <w:tr w:rsidR="00364E50">
        <w:trPr>
          <w:trHeight w:val="1389"/>
        </w:trPr>
        <w:tc>
          <w:tcPr>
            <w:tcW w:w="8325" w:type="dxa"/>
          </w:tcPr>
          <w:p w:rsidR="00364E50" w:rsidRDefault="008F2F88">
            <w:pPr>
              <w:pStyle w:val="TableParagraph"/>
              <w:spacing w:line="275" w:lineRule="exact"/>
              <w:ind w:left="151"/>
              <w:rPr>
                <w:sz w:val="24"/>
              </w:rPr>
            </w:pPr>
            <w:r>
              <w:rPr>
                <w:sz w:val="24"/>
              </w:rPr>
              <w:t>Соответствие ОУ требованиям:</w:t>
            </w:r>
          </w:p>
        </w:tc>
        <w:tc>
          <w:tcPr>
            <w:tcW w:w="1769" w:type="dxa"/>
          </w:tcPr>
          <w:p w:rsidR="00364E50" w:rsidRDefault="008F2F88">
            <w:pPr>
              <w:pStyle w:val="TableParagraph"/>
              <w:ind w:left="213" w:right="208"/>
              <w:jc w:val="center"/>
              <w:rPr>
                <w:sz w:val="24"/>
              </w:rPr>
            </w:pPr>
            <w:r>
              <w:rPr>
                <w:sz w:val="24"/>
              </w:rPr>
              <w:t xml:space="preserve">Акт </w:t>
            </w:r>
            <w:r>
              <w:rPr>
                <w:spacing w:val="-3"/>
                <w:sz w:val="24"/>
              </w:rPr>
              <w:t xml:space="preserve">приемки </w:t>
            </w:r>
            <w:r>
              <w:rPr>
                <w:sz w:val="24"/>
              </w:rPr>
              <w:t>готовности ОУ</w:t>
            </w:r>
            <w:r>
              <w:rPr>
                <w:spacing w:val="-2"/>
                <w:sz w:val="24"/>
              </w:rPr>
              <w:t xml:space="preserve"> </w:t>
            </w:r>
            <w:r>
              <w:rPr>
                <w:sz w:val="24"/>
              </w:rPr>
              <w:t>к</w:t>
            </w:r>
          </w:p>
          <w:p w:rsidR="00364E50" w:rsidRDefault="008F2F88">
            <w:pPr>
              <w:pStyle w:val="TableParagraph"/>
              <w:spacing w:line="280" w:lineRule="atLeast"/>
              <w:ind w:left="213" w:right="202"/>
              <w:jc w:val="center"/>
              <w:rPr>
                <w:sz w:val="24"/>
              </w:rPr>
            </w:pPr>
            <w:r>
              <w:rPr>
                <w:sz w:val="24"/>
              </w:rPr>
              <w:t>учебному году</w:t>
            </w:r>
          </w:p>
        </w:tc>
      </w:tr>
      <w:tr w:rsidR="00364E50">
        <w:trPr>
          <w:trHeight w:val="875"/>
        </w:trPr>
        <w:tc>
          <w:tcPr>
            <w:tcW w:w="8325" w:type="dxa"/>
          </w:tcPr>
          <w:p w:rsidR="00364E50" w:rsidRDefault="008F2F88">
            <w:pPr>
              <w:pStyle w:val="TableParagraph"/>
              <w:spacing w:line="242" w:lineRule="auto"/>
              <w:ind w:left="151" w:right="133"/>
              <w:jc w:val="both"/>
              <w:rPr>
                <w:sz w:val="24"/>
              </w:rPr>
            </w:pPr>
            <w:r>
              <w:rPr>
                <w:sz w:val="24"/>
              </w:rPr>
              <w:t>- соответствие помещений и мебели ОУ, предназначенных для урочной и внеурочной деятельности учащихся, санитарно-гигиеническим нормам образовательного процесса;</w:t>
            </w:r>
          </w:p>
        </w:tc>
        <w:tc>
          <w:tcPr>
            <w:tcW w:w="1769" w:type="dxa"/>
          </w:tcPr>
          <w:p w:rsidR="00364E50" w:rsidRDefault="008F2F88">
            <w:pPr>
              <w:pStyle w:val="TableParagraph"/>
              <w:spacing w:line="275" w:lineRule="exact"/>
              <w:ind w:right="674"/>
              <w:jc w:val="right"/>
              <w:rPr>
                <w:b/>
                <w:sz w:val="24"/>
              </w:rPr>
            </w:pPr>
            <w:r>
              <w:rPr>
                <w:b/>
                <w:sz w:val="24"/>
              </w:rPr>
              <w:t>+</w:t>
            </w:r>
          </w:p>
        </w:tc>
      </w:tr>
      <w:tr w:rsidR="00364E50">
        <w:trPr>
          <w:trHeight w:val="299"/>
        </w:trPr>
        <w:tc>
          <w:tcPr>
            <w:tcW w:w="8325" w:type="dxa"/>
          </w:tcPr>
          <w:p w:rsidR="00364E50" w:rsidRDefault="008F2F88">
            <w:pPr>
              <w:pStyle w:val="TableParagraph"/>
              <w:spacing w:line="275" w:lineRule="exact"/>
              <w:ind w:left="151"/>
              <w:rPr>
                <w:sz w:val="24"/>
              </w:rPr>
            </w:pPr>
            <w:r>
              <w:rPr>
                <w:sz w:val="24"/>
              </w:rPr>
              <w:t>- соответствие санитарно-бытовых условий ОУ требованиям АООП ЗПР</w:t>
            </w:r>
          </w:p>
        </w:tc>
        <w:tc>
          <w:tcPr>
            <w:tcW w:w="1769" w:type="dxa"/>
          </w:tcPr>
          <w:p w:rsidR="00364E50" w:rsidRDefault="008F2F88">
            <w:pPr>
              <w:pStyle w:val="TableParagraph"/>
              <w:spacing w:line="275" w:lineRule="exact"/>
              <w:ind w:right="674"/>
              <w:jc w:val="right"/>
              <w:rPr>
                <w:b/>
                <w:sz w:val="24"/>
              </w:rPr>
            </w:pPr>
            <w:r>
              <w:rPr>
                <w:b/>
                <w:sz w:val="24"/>
              </w:rPr>
              <w:t>+</w:t>
            </w:r>
          </w:p>
        </w:tc>
      </w:tr>
      <w:tr w:rsidR="00364E50">
        <w:trPr>
          <w:trHeight w:val="294"/>
        </w:trPr>
        <w:tc>
          <w:tcPr>
            <w:tcW w:w="8325" w:type="dxa"/>
          </w:tcPr>
          <w:p w:rsidR="00364E50" w:rsidRDefault="008F2F88">
            <w:pPr>
              <w:pStyle w:val="TableParagraph"/>
              <w:spacing w:line="275" w:lineRule="exact"/>
              <w:ind w:left="151"/>
              <w:rPr>
                <w:sz w:val="24"/>
              </w:rPr>
            </w:pPr>
            <w:r>
              <w:rPr>
                <w:sz w:val="24"/>
              </w:rPr>
              <w:t>- соответствие ОУ нормам пожарной и электробезопасности;</w:t>
            </w:r>
          </w:p>
        </w:tc>
        <w:tc>
          <w:tcPr>
            <w:tcW w:w="1769" w:type="dxa"/>
          </w:tcPr>
          <w:p w:rsidR="00364E50" w:rsidRDefault="008F2F88">
            <w:pPr>
              <w:pStyle w:val="TableParagraph"/>
              <w:spacing w:line="275" w:lineRule="exact"/>
              <w:ind w:right="674"/>
              <w:jc w:val="right"/>
              <w:rPr>
                <w:b/>
                <w:sz w:val="24"/>
              </w:rPr>
            </w:pPr>
            <w:r>
              <w:rPr>
                <w:b/>
                <w:sz w:val="24"/>
              </w:rPr>
              <w:t>+</w:t>
            </w:r>
          </w:p>
        </w:tc>
      </w:tr>
      <w:tr w:rsidR="00364E50">
        <w:trPr>
          <w:trHeight w:val="551"/>
        </w:trPr>
        <w:tc>
          <w:tcPr>
            <w:tcW w:w="8325" w:type="dxa"/>
          </w:tcPr>
          <w:p w:rsidR="00364E50" w:rsidRDefault="008F2F88">
            <w:pPr>
              <w:pStyle w:val="TableParagraph"/>
              <w:spacing w:before="2" w:line="276" w:lineRule="exact"/>
              <w:ind w:left="151"/>
              <w:rPr>
                <w:sz w:val="24"/>
              </w:rPr>
            </w:pPr>
            <w:r>
              <w:rPr>
                <w:sz w:val="24"/>
              </w:rPr>
              <w:t>- соответствие условий жизнедеятельности участников образовательного процесса ОУ требованиям охраны труда;</w:t>
            </w:r>
          </w:p>
        </w:tc>
        <w:tc>
          <w:tcPr>
            <w:tcW w:w="1769" w:type="dxa"/>
          </w:tcPr>
          <w:p w:rsidR="00364E50" w:rsidRDefault="008F2F88">
            <w:pPr>
              <w:pStyle w:val="TableParagraph"/>
              <w:spacing w:line="275" w:lineRule="exact"/>
              <w:ind w:right="674"/>
              <w:jc w:val="right"/>
              <w:rPr>
                <w:b/>
                <w:sz w:val="24"/>
              </w:rPr>
            </w:pPr>
            <w:r>
              <w:rPr>
                <w:b/>
                <w:sz w:val="24"/>
              </w:rPr>
              <w:t>+</w:t>
            </w:r>
          </w:p>
        </w:tc>
      </w:tr>
    </w:tbl>
    <w:p w:rsidR="00364E50" w:rsidRDefault="00364E50">
      <w:pPr>
        <w:spacing w:line="275" w:lineRule="exact"/>
        <w:jc w:val="right"/>
        <w:rPr>
          <w:sz w:val="24"/>
        </w:rPr>
        <w:sectPr w:rsidR="00364E50">
          <w:pgSz w:w="11910" w:h="16840"/>
          <w:pgMar w:top="820" w:right="360" w:bottom="920" w:left="940" w:header="0" w:footer="656" w:gutter="0"/>
          <w:cols w:space="720"/>
        </w:sect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8"/>
        <w:gridCol w:w="1845"/>
      </w:tblGrid>
      <w:tr w:rsidR="00364E50">
        <w:trPr>
          <w:trHeight w:val="840"/>
        </w:trPr>
        <w:tc>
          <w:tcPr>
            <w:tcW w:w="8368" w:type="dxa"/>
          </w:tcPr>
          <w:p w:rsidR="00364E50" w:rsidRDefault="008F2F88">
            <w:pPr>
              <w:pStyle w:val="TableParagraph"/>
              <w:ind w:left="124" w:right="137"/>
              <w:jc w:val="both"/>
              <w:rPr>
                <w:sz w:val="24"/>
              </w:rPr>
            </w:pPr>
            <w:r>
              <w:rPr>
                <w:sz w:val="24"/>
              </w:rPr>
              <w:lastRenderedPageBreak/>
              <w:t>- обеспечение возможности для беспрепятственного доступа обучающихся с ограниченными возможностями здоровья к объектам инфраструктуры образовательного учреждения;</w:t>
            </w:r>
          </w:p>
        </w:tc>
        <w:tc>
          <w:tcPr>
            <w:tcW w:w="1845" w:type="dxa"/>
          </w:tcPr>
          <w:p w:rsidR="00364E50" w:rsidRDefault="008F2F88">
            <w:pPr>
              <w:pStyle w:val="TableParagraph"/>
              <w:spacing w:line="269" w:lineRule="exact"/>
              <w:ind w:right="750"/>
              <w:jc w:val="right"/>
              <w:rPr>
                <w:b/>
                <w:sz w:val="24"/>
              </w:rPr>
            </w:pPr>
            <w:r>
              <w:rPr>
                <w:b/>
                <w:sz w:val="24"/>
              </w:rPr>
              <w:t>+</w:t>
            </w:r>
          </w:p>
        </w:tc>
      </w:tr>
      <w:tr w:rsidR="00364E50">
        <w:trPr>
          <w:trHeight w:val="1115"/>
        </w:trPr>
        <w:tc>
          <w:tcPr>
            <w:tcW w:w="8368" w:type="dxa"/>
          </w:tcPr>
          <w:p w:rsidR="00364E50" w:rsidRDefault="008F2F88">
            <w:pPr>
              <w:pStyle w:val="TableParagraph"/>
              <w:spacing w:line="237" w:lineRule="auto"/>
              <w:ind w:left="124" w:right="137"/>
              <w:jc w:val="both"/>
              <w:rPr>
                <w:sz w:val="24"/>
              </w:rPr>
            </w:pPr>
            <w:r>
              <w:rPr>
                <w:sz w:val="24"/>
              </w:rPr>
              <w:t>- соответствие участка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действующим санитарным и противопожарным нормам;</w:t>
            </w:r>
          </w:p>
        </w:tc>
        <w:tc>
          <w:tcPr>
            <w:tcW w:w="1845" w:type="dxa"/>
          </w:tcPr>
          <w:p w:rsidR="00364E50" w:rsidRDefault="008F2F88">
            <w:pPr>
              <w:pStyle w:val="TableParagraph"/>
              <w:spacing w:line="272" w:lineRule="exact"/>
              <w:ind w:right="750"/>
              <w:jc w:val="right"/>
              <w:rPr>
                <w:b/>
                <w:sz w:val="24"/>
              </w:rPr>
            </w:pPr>
            <w:r>
              <w:rPr>
                <w:b/>
                <w:sz w:val="24"/>
              </w:rPr>
              <w:t>+</w:t>
            </w:r>
          </w:p>
        </w:tc>
      </w:tr>
      <w:tr w:rsidR="00364E50">
        <w:trPr>
          <w:trHeight w:val="820"/>
        </w:trPr>
        <w:tc>
          <w:tcPr>
            <w:tcW w:w="8368" w:type="dxa"/>
          </w:tcPr>
          <w:p w:rsidR="00364E50" w:rsidRDefault="008F2F88">
            <w:pPr>
              <w:pStyle w:val="TableParagraph"/>
              <w:tabs>
                <w:tab w:val="left" w:pos="1425"/>
                <w:tab w:val="left" w:pos="1904"/>
                <w:tab w:val="left" w:pos="3780"/>
                <w:tab w:val="left" w:pos="4701"/>
                <w:tab w:val="left" w:pos="6492"/>
                <w:tab w:val="left" w:pos="8085"/>
              </w:tabs>
              <w:spacing w:line="237" w:lineRule="auto"/>
              <w:ind w:left="124" w:right="138"/>
              <w:rPr>
                <w:sz w:val="24"/>
              </w:rPr>
            </w:pPr>
            <w:r>
              <w:rPr>
                <w:sz w:val="24"/>
              </w:rPr>
              <w:t>- соответствие помещения для питания обучающихся ОУ, а также для хранения</w:t>
            </w:r>
            <w:r>
              <w:rPr>
                <w:sz w:val="24"/>
              </w:rPr>
              <w:tab/>
              <w:t>и</w:t>
            </w:r>
            <w:r>
              <w:rPr>
                <w:sz w:val="24"/>
              </w:rPr>
              <w:tab/>
              <w:t>приготовления</w:t>
            </w:r>
            <w:r>
              <w:rPr>
                <w:sz w:val="24"/>
              </w:rPr>
              <w:tab/>
              <w:t>пищи</w:t>
            </w:r>
            <w:r>
              <w:rPr>
                <w:sz w:val="24"/>
              </w:rPr>
              <w:tab/>
              <w:t>действующим</w:t>
            </w:r>
            <w:r>
              <w:rPr>
                <w:sz w:val="24"/>
              </w:rPr>
              <w:tab/>
              <w:t>санитарным</w:t>
            </w:r>
            <w:r>
              <w:rPr>
                <w:sz w:val="24"/>
              </w:rPr>
              <w:tab/>
            </w:r>
            <w:r>
              <w:rPr>
                <w:spacing w:val="-14"/>
                <w:sz w:val="24"/>
              </w:rPr>
              <w:t>и</w:t>
            </w:r>
          </w:p>
          <w:p w:rsidR="00364E50" w:rsidRDefault="008F2F88">
            <w:pPr>
              <w:pStyle w:val="TableParagraph"/>
              <w:spacing w:line="263" w:lineRule="exact"/>
              <w:ind w:left="124"/>
              <w:rPr>
                <w:sz w:val="24"/>
              </w:rPr>
            </w:pPr>
            <w:r>
              <w:rPr>
                <w:sz w:val="24"/>
              </w:rPr>
              <w:t>противопожарным нормам;</w:t>
            </w:r>
          </w:p>
        </w:tc>
        <w:tc>
          <w:tcPr>
            <w:tcW w:w="1845" w:type="dxa"/>
          </w:tcPr>
          <w:p w:rsidR="00364E50" w:rsidRDefault="008F2F88">
            <w:pPr>
              <w:pStyle w:val="TableParagraph"/>
              <w:spacing w:line="269" w:lineRule="exact"/>
              <w:ind w:right="750"/>
              <w:jc w:val="right"/>
              <w:rPr>
                <w:b/>
                <w:sz w:val="24"/>
              </w:rPr>
            </w:pPr>
            <w:r>
              <w:rPr>
                <w:b/>
                <w:sz w:val="24"/>
              </w:rPr>
              <w:t>+</w:t>
            </w:r>
          </w:p>
        </w:tc>
      </w:tr>
      <w:tr w:rsidR="00364E50">
        <w:trPr>
          <w:trHeight w:val="563"/>
        </w:trPr>
        <w:tc>
          <w:tcPr>
            <w:tcW w:w="8368" w:type="dxa"/>
          </w:tcPr>
          <w:p w:rsidR="00364E50" w:rsidRDefault="008F2F88">
            <w:pPr>
              <w:pStyle w:val="TableParagraph"/>
              <w:tabs>
                <w:tab w:val="left" w:pos="1938"/>
              </w:tabs>
              <w:spacing w:line="237" w:lineRule="auto"/>
              <w:ind w:left="124" w:right="138"/>
              <w:rPr>
                <w:sz w:val="24"/>
              </w:rPr>
            </w:pPr>
            <w:r>
              <w:rPr>
                <w:sz w:val="24"/>
              </w:rPr>
              <w:t xml:space="preserve">-  </w:t>
            </w:r>
            <w:r>
              <w:rPr>
                <w:spacing w:val="16"/>
                <w:sz w:val="24"/>
              </w:rPr>
              <w:t xml:space="preserve"> </w:t>
            </w:r>
            <w:r>
              <w:rPr>
                <w:sz w:val="24"/>
              </w:rPr>
              <w:t>соответствие</w:t>
            </w:r>
            <w:r>
              <w:rPr>
                <w:sz w:val="24"/>
              </w:rPr>
              <w:tab/>
              <w:t>помещений для медицинского персонала действующим санитарным и противопожарным</w:t>
            </w:r>
            <w:r>
              <w:rPr>
                <w:spacing w:val="-5"/>
                <w:sz w:val="24"/>
              </w:rPr>
              <w:t xml:space="preserve"> </w:t>
            </w:r>
            <w:r>
              <w:rPr>
                <w:sz w:val="24"/>
              </w:rPr>
              <w:t>нормам</w:t>
            </w:r>
          </w:p>
        </w:tc>
        <w:tc>
          <w:tcPr>
            <w:tcW w:w="1845" w:type="dxa"/>
          </w:tcPr>
          <w:p w:rsidR="00364E50" w:rsidRDefault="008F2F88">
            <w:pPr>
              <w:pStyle w:val="TableParagraph"/>
              <w:spacing w:line="272" w:lineRule="exact"/>
              <w:ind w:right="750"/>
              <w:jc w:val="right"/>
              <w:rPr>
                <w:b/>
                <w:sz w:val="24"/>
              </w:rPr>
            </w:pPr>
            <w:r>
              <w:rPr>
                <w:b/>
                <w:sz w:val="24"/>
              </w:rPr>
              <w:t>+</w:t>
            </w:r>
          </w:p>
        </w:tc>
      </w:tr>
      <w:tr w:rsidR="00364E50">
        <w:trPr>
          <w:trHeight w:val="710"/>
        </w:trPr>
        <w:tc>
          <w:tcPr>
            <w:tcW w:w="8368" w:type="dxa"/>
          </w:tcPr>
          <w:p w:rsidR="00364E50" w:rsidRDefault="008F2F88">
            <w:pPr>
              <w:pStyle w:val="TableParagraph"/>
              <w:tabs>
                <w:tab w:val="left" w:pos="1750"/>
                <w:tab w:val="left" w:pos="3839"/>
                <w:tab w:val="left" w:pos="4947"/>
                <w:tab w:val="left" w:pos="6405"/>
              </w:tabs>
              <w:spacing w:line="232" w:lineRule="auto"/>
              <w:ind w:left="124" w:right="139"/>
              <w:rPr>
                <w:sz w:val="24"/>
              </w:rPr>
            </w:pPr>
            <w:r>
              <w:rPr>
                <w:sz w:val="24"/>
              </w:rPr>
              <w:t>Обеспечение</w:t>
            </w:r>
            <w:r>
              <w:rPr>
                <w:sz w:val="24"/>
              </w:rPr>
              <w:tab/>
              <w:t>контролируемого</w:t>
            </w:r>
            <w:r>
              <w:rPr>
                <w:sz w:val="24"/>
              </w:rPr>
              <w:tab/>
              <w:t>доступа</w:t>
            </w:r>
            <w:r>
              <w:rPr>
                <w:sz w:val="24"/>
              </w:rPr>
              <w:tab/>
              <w:t>участников</w:t>
            </w:r>
            <w:r>
              <w:rPr>
                <w:sz w:val="24"/>
              </w:rPr>
              <w:tab/>
            </w:r>
            <w:r>
              <w:rPr>
                <w:spacing w:val="-1"/>
                <w:sz w:val="24"/>
              </w:rPr>
              <w:t xml:space="preserve">образовательного </w:t>
            </w:r>
            <w:r>
              <w:rPr>
                <w:sz w:val="24"/>
              </w:rPr>
              <w:t>процесса к информационным образовательным ресурсам в сети</w:t>
            </w:r>
            <w:r>
              <w:rPr>
                <w:spacing w:val="-14"/>
                <w:sz w:val="24"/>
              </w:rPr>
              <w:t xml:space="preserve"> </w:t>
            </w:r>
            <w:r>
              <w:rPr>
                <w:sz w:val="24"/>
              </w:rPr>
              <w:t>Интернет</w:t>
            </w:r>
          </w:p>
        </w:tc>
        <w:tc>
          <w:tcPr>
            <w:tcW w:w="1845" w:type="dxa"/>
          </w:tcPr>
          <w:p w:rsidR="00364E50" w:rsidRDefault="008F2F88">
            <w:pPr>
              <w:pStyle w:val="TableParagraph"/>
              <w:spacing w:line="269" w:lineRule="exact"/>
              <w:ind w:right="750"/>
              <w:jc w:val="right"/>
              <w:rPr>
                <w:b/>
                <w:sz w:val="24"/>
              </w:rPr>
            </w:pPr>
            <w:r>
              <w:rPr>
                <w:b/>
                <w:sz w:val="24"/>
              </w:rPr>
              <w:t>+</w:t>
            </w:r>
          </w:p>
        </w:tc>
      </w:tr>
    </w:tbl>
    <w:p w:rsidR="00364E50" w:rsidRDefault="00364E50">
      <w:pPr>
        <w:pStyle w:val="a3"/>
        <w:spacing w:before="3"/>
        <w:rPr>
          <w:b/>
          <w:sz w:val="15"/>
        </w:rPr>
      </w:pPr>
    </w:p>
    <w:p w:rsidR="00364E50" w:rsidRDefault="008F2F88">
      <w:pPr>
        <w:spacing w:before="92" w:line="237" w:lineRule="auto"/>
        <w:ind w:left="944" w:right="853" w:firstLine="74"/>
        <w:rPr>
          <w:b/>
          <w:sz w:val="24"/>
        </w:rPr>
      </w:pPr>
      <w:r>
        <w:rPr>
          <w:b/>
          <w:sz w:val="24"/>
        </w:rPr>
        <w:t>Информационно-методические условия реализации Адаптированной основной общеобразовательной программы для детей с задержкой психического развития</w:t>
      </w:r>
    </w:p>
    <w:p w:rsidR="00364E50" w:rsidRDefault="008F2F88">
      <w:pPr>
        <w:spacing w:line="273" w:lineRule="exact"/>
        <w:ind w:left="4352"/>
        <w:rPr>
          <w:b/>
          <w:sz w:val="24"/>
        </w:rPr>
      </w:pPr>
      <w:r>
        <w:rPr>
          <w:b/>
          <w:sz w:val="24"/>
        </w:rPr>
        <w:t>(АООП ЗПР)</w:t>
      </w:r>
    </w:p>
    <w:p w:rsidR="00364E50" w:rsidRDefault="008F2F88">
      <w:pPr>
        <w:pStyle w:val="a3"/>
        <w:ind w:left="221" w:right="701"/>
        <w:jc w:val="both"/>
      </w:pPr>
      <w:r>
        <w:t>В соответствии с требованиями Стандарта информационно-методические условия реализации программы обеспечиваются современной информационно-образовательной средой.</w:t>
      </w:r>
    </w:p>
    <w:p w:rsidR="00364E50" w:rsidRDefault="008F2F88">
      <w:pPr>
        <w:pStyle w:val="2"/>
        <w:ind w:left="3085" w:right="1604" w:hanging="1595"/>
      </w:pPr>
      <w:r>
        <w:t>Состояние информационного оснащения образовательного процесса в МБОУ «</w:t>
      </w:r>
      <w:r w:rsidR="005807FC" w:rsidRPr="005807FC">
        <w:t>Кади-Юртовская СШ №2</w:t>
      </w:r>
      <w:r w:rsidR="005807FC">
        <w:t>» (на 01.09.2017</w:t>
      </w:r>
      <w:r>
        <w:t xml:space="preserve"> г.)</w:t>
      </w:r>
    </w:p>
    <w:p w:rsidR="00364E50" w:rsidRDefault="00364E50">
      <w:pPr>
        <w:pStyle w:val="a3"/>
        <w:spacing w:before="11"/>
        <w:rPr>
          <w:b/>
          <w:sz w:val="2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7792"/>
        <w:gridCol w:w="1795"/>
      </w:tblGrid>
      <w:tr w:rsidR="00364E50">
        <w:trPr>
          <w:trHeight w:val="551"/>
        </w:trPr>
        <w:tc>
          <w:tcPr>
            <w:tcW w:w="670" w:type="dxa"/>
            <w:shd w:val="clear" w:color="auto" w:fill="D9D9D9"/>
          </w:tcPr>
          <w:p w:rsidR="00364E50" w:rsidRDefault="008F2F88">
            <w:pPr>
              <w:pStyle w:val="TableParagraph"/>
              <w:spacing w:before="2" w:line="276" w:lineRule="exact"/>
              <w:ind w:left="163" w:right="133" w:firstLine="50"/>
              <w:rPr>
                <w:b/>
                <w:sz w:val="24"/>
              </w:rPr>
            </w:pPr>
            <w:r>
              <w:rPr>
                <w:b/>
                <w:sz w:val="24"/>
              </w:rPr>
              <w:t>№ п/п</w:t>
            </w:r>
          </w:p>
        </w:tc>
        <w:tc>
          <w:tcPr>
            <w:tcW w:w="7792" w:type="dxa"/>
            <w:shd w:val="clear" w:color="auto" w:fill="D9D9D9"/>
          </w:tcPr>
          <w:p w:rsidR="00364E50" w:rsidRDefault="008F2F88">
            <w:pPr>
              <w:pStyle w:val="TableParagraph"/>
              <w:spacing w:line="275" w:lineRule="exact"/>
              <w:ind w:left="2627" w:right="2622"/>
              <w:jc w:val="center"/>
              <w:rPr>
                <w:b/>
                <w:sz w:val="24"/>
              </w:rPr>
            </w:pPr>
            <w:r>
              <w:rPr>
                <w:b/>
                <w:sz w:val="24"/>
              </w:rPr>
              <w:t>Наименование ресурса</w:t>
            </w:r>
          </w:p>
        </w:tc>
        <w:tc>
          <w:tcPr>
            <w:tcW w:w="1795" w:type="dxa"/>
            <w:shd w:val="clear" w:color="auto" w:fill="D9D9D9"/>
          </w:tcPr>
          <w:p w:rsidR="00364E50" w:rsidRDefault="008F2F88">
            <w:pPr>
              <w:pStyle w:val="TableParagraph"/>
              <w:spacing w:before="2" w:line="276" w:lineRule="exact"/>
              <w:ind w:left="751" w:right="199" w:hanging="528"/>
              <w:rPr>
                <w:b/>
                <w:sz w:val="24"/>
              </w:rPr>
            </w:pPr>
            <w:r>
              <w:rPr>
                <w:b/>
                <w:sz w:val="24"/>
              </w:rPr>
              <w:t>Количество, ед.</w:t>
            </w:r>
          </w:p>
        </w:tc>
      </w:tr>
      <w:tr w:rsidR="00364E50">
        <w:trPr>
          <w:trHeight w:val="314"/>
        </w:trPr>
        <w:tc>
          <w:tcPr>
            <w:tcW w:w="670" w:type="dxa"/>
          </w:tcPr>
          <w:p w:rsidR="00364E50" w:rsidRDefault="008F2F88">
            <w:pPr>
              <w:pStyle w:val="TableParagraph"/>
              <w:spacing w:line="273" w:lineRule="exact"/>
              <w:ind w:left="164" w:right="154"/>
              <w:jc w:val="center"/>
              <w:rPr>
                <w:sz w:val="24"/>
              </w:rPr>
            </w:pPr>
            <w:r>
              <w:rPr>
                <w:sz w:val="24"/>
              </w:rPr>
              <w:t>1.</w:t>
            </w:r>
          </w:p>
        </w:tc>
        <w:tc>
          <w:tcPr>
            <w:tcW w:w="7792" w:type="dxa"/>
          </w:tcPr>
          <w:p w:rsidR="00364E50" w:rsidRDefault="008F2F88">
            <w:pPr>
              <w:pStyle w:val="TableParagraph"/>
              <w:spacing w:line="273" w:lineRule="exact"/>
              <w:ind w:left="107"/>
              <w:rPr>
                <w:sz w:val="24"/>
              </w:rPr>
            </w:pPr>
            <w:r>
              <w:rPr>
                <w:sz w:val="24"/>
              </w:rPr>
              <w:t>Компьютеры, всего в том числе:</w:t>
            </w:r>
          </w:p>
        </w:tc>
        <w:tc>
          <w:tcPr>
            <w:tcW w:w="1795" w:type="dxa"/>
          </w:tcPr>
          <w:p w:rsidR="00364E50" w:rsidRDefault="006E0AA9">
            <w:pPr>
              <w:pStyle w:val="TableParagraph"/>
              <w:spacing w:line="273" w:lineRule="exact"/>
              <w:ind w:left="105"/>
              <w:rPr>
                <w:sz w:val="24"/>
              </w:rPr>
            </w:pPr>
            <w:r>
              <w:rPr>
                <w:sz w:val="24"/>
              </w:rPr>
              <w:t>40</w:t>
            </w:r>
          </w:p>
        </w:tc>
      </w:tr>
      <w:tr w:rsidR="00364E50">
        <w:trPr>
          <w:trHeight w:val="316"/>
        </w:trPr>
        <w:tc>
          <w:tcPr>
            <w:tcW w:w="670" w:type="dxa"/>
            <w:tcBorders>
              <w:bottom w:val="single" w:sz="6" w:space="0" w:color="000000"/>
            </w:tcBorders>
          </w:tcPr>
          <w:p w:rsidR="00364E50" w:rsidRDefault="008F2F88">
            <w:pPr>
              <w:pStyle w:val="TableParagraph"/>
              <w:spacing w:before="1"/>
              <w:ind w:left="164" w:right="154"/>
              <w:jc w:val="center"/>
              <w:rPr>
                <w:sz w:val="24"/>
              </w:rPr>
            </w:pPr>
            <w:r>
              <w:rPr>
                <w:sz w:val="24"/>
              </w:rPr>
              <w:t>2.</w:t>
            </w:r>
          </w:p>
        </w:tc>
        <w:tc>
          <w:tcPr>
            <w:tcW w:w="7792" w:type="dxa"/>
            <w:tcBorders>
              <w:bottom w:val="single" w:sz="6" w:space="0" w:color="000000"/>
            </w:tcBorders>
          </w:tcPr>
          <w:p w:rsidR="00364E50" w:rsidRDefault="008F2F88">
            <w:pPr>
              <w:pStyle w:val="TableParagraph"/>
              <w:spacing w:before="1"/>
              <w:ind w:left="107"/>
              <w:rPr>
                <w:sz w:val="24"/>
              </w:rPr>
            </w:pPr>
            <w:r>
              <w:rPr>
                <w:sz w:val="24"/>
              </w:rPr>
              <w:t>- в кабинетах информатики и ИКТ</w:t>
            </w:r>
          </w:p>
        </w:tc>
        <w:tc>
          <w:tcPr>
            <w:tcW w:w="1795" w:type="dxa"/>
            <w:tcBorders>
              <w:bottom w:val="single" w:sz="6" w:space="0" w:color="000000"/>
            </w:tcBorders>
          </w:tcPr>
          <w:p w:rsidR="00364E50" w:rsidRDefault="006E0AA9">
            <w:pPr>
              <w:pStyle w:val="TableParagraph"/>
              <w:spacing w:before="1"/>
              <w:ind w:left="105"/>
              <w:rPr>
                <w:sz w:val="24"/>
              </w:rPr>
            </w:pPr>
            <w:r>
              <w:rPr>
                <w:sz w:val="24"/>
              </w:rPr>
              <w:t>20</w:t>
            </w:r>
          </w:p>
        </w:tc>
      </w:tr>
      <w:tr w:rsidR="00364E50">
        <w:trPr>
          <w:trHeight w:val="314"/>
        </w:trPr>
        <w:tc>
          <w:tcPr>
            <w:tcW w:w="670" w:type="dxa"/>
            <w:tcBorders>
              <w:top w:val="single" w:sz="6" w:space="0" w:color="000000"/>
            </w:tcBorders>
          </w:tcPr>
          <w:p w:rsidR="00364E50" w:rsidRDefault="008F2F88">
            <w:pPr>
              <w:pStyle w:val="TableParagraph"/>
              <w:spacing w:line="273" w:lineRule="exact"/>
              <w:ind w:left="164" w:right="154"/>
              <w:jc w:val="center"/>
              <w:rPr>
                <w:sz w:val="24"/>
              </w:rPr>
            </w:pPr>
            <w:r>
              <w:rPr>
                <w:sz w:val="24"/>
              </w:rPr>
              <w:t>3.</w:t>
            </w:r>
          </w:p>
        </w:tc>
        <w:tc>
          <w:tcPr>
            <w:tcW w:w="7792" w:type="dxa"/>
            <w:tcBorders>
              <w:top w:val="single" w:sz="6" w:space="0" w:color="000000"/>
            </w:tcBorders>
          </w:tcPr>
          <w:p w:rsidR="00364E50" w:rsidRDefault="008F2F88">
            <w:pPr>
              <w:pStyle w:val="TableParagraph"/>
              <w:spacing w:line="273" w:lineRule="exact"/>
              <w:ind w:left="107"/>
              <w:rPr>
                <w:sz w:val="24"/>
              </w:rPr>
            </w:pPr>
            <w:r>
              <w:rPr>
                <w:sz w:val="24"/>
              </w:rPr>
              <w:t>- в предметных кабинетах</w:t>
            </w:r>
          </w:p>
        </w:tc>
        <w:tc>
          <w:tcPr>
            <w:tcW w:w="1795" w:type="dxa"/>
            <w:tcBorders>
              <w:top w:val="single" w:sz="6" w:space="0" w:color="000000"/>
            </w:tcBorders>
          </w:tcPr>
          <w:p w:rsidR="00364E50" w:rsidRDefault="00364E50">
            <w:pPr>
              <w:pStyle w:val="TableParagraph"/>
            </w:pPr>
          </w:p>
        </w:tc>
      </w:tr>
      <w:tr w:rsidR="00364E50">
        <w:trPr>
          <w:trHeight w:val="318"/>
        </w:trPr>
        <w:tc>
          <w:tcPr>
            <w:tcW w:w="670" w:type="dxa"/>
          </w:tcPr>
          <w:p w:rsidR="00364E50" w:rsidRDefault="008F2F88">
            <w:pPr>
              <w:pStyle w:val="TableParagraph"/>
              <w:spacing w:line="275" w:lineRule="exact"/>
              <w:ind w:left="164" w:right="154"/>
              <w:jc w:val="center"/>
              <w:rPr>
                <w:sz w:val="24"/>
              </w:rPr>
            </w:pPr>
            <w:r>
              <w:rPr>
                <w:sz w:val="24"/>
              </w:rPr>
              <w:t>4.</w:t>
            </w:r>
          </w:p>
        </w:tc>
        <w:tc>
          <w:tcPr>
            <w:tcW w:w="7792" w:type="dxa"/>
          </w:tcPr>
          <w:p w:rsidR="00364E50" w:rsidRDefault="008F2F88">
            <w:pPr>
              <w:pStyle w:val="TableParagraph"/>
              <w:spacing w:line="275" w:lineRule="exact"/>
              <w:ind w:left="107"/>
              <w:rPr>
                <w:sz w:val="24"/>
              </w:rPr>
            </w:pPr>
            <w:r>
              <w:rPr>
                <w:sz w:val="24"/>
              </w:rPr>
              <w:t>- в административных помещениях</w:t>
            </w:r>
          </w:p>
        </w:tc>
        <w:tc>
          <w:tcPr>
            <w:tcW w:w="1795" w:type="dxa"/>
          </w:tcPr>
          <w:p w:rsidR="00364E50" w:rsidRDefault="006E0AA9">
            <w:pPr>
              <w:pStyle w:val="TableParagraph"/>
              <w:spacing w:line="275" w:lineRule="exact"/>
              <w:ind w:left="105"/>
              <w:rPr>
                <w:sz w:val="24"/>
              </w:rPr>
            </w:pPr>
            <w:r>
              <w:rPr>
                <w:sz w:val="24"/>
              </w:rPr>
              <w:t>5</w:t>
            </w:r>
          </w:p>
        </w:tc>
      </w:tr>
      <w:tr w:rsidR="00364E50">
        <w:trPr>
          <w:trHeight w:val="316"/>
        </w:trPr>
        <w:tc>
          <w:tcPr>
            <w:tcW w:w="670" w:type="dxa"/>
          </w:tcPr>
          <w:p w:rsidR="00364E50" w:rsidRDefault="008F2F88">
            <w:pPr>
              <w:pStyle w:val="TableParagraph"/>
              <w:spacing w:line="275" w:lineRule="exact"/>
              <w:ind w:left="164" w:right="154"/>
              <w:jc w:val="center"/>
              <w:rPr>
                <w:sz w:val="24"/>
              </w:rPr>
            </w:pPr>
            <w:r>
              <w:rPr>
                <w:sz w:val="24"/>
              </w:rPr>
              <w:t>5.</w:t>
            </w:r>
          </w:p>
        </w:tc>
        <w:tc>
          <w:tcPr>
            <w:tcW w:w="7792" w:type="dxa"/>
          </w:tcPr>
          <w:p w:rsidR="00364E50" w:rsidRDefault="008F2F88">
            <w:pPr>
              <w:pStyle w:val="TableParagraph"/>
              <w:spacing w:line="275" w:lineRule="exact"/>
              <w:ind w:left="107"/>
              <w:rPr>
                <w:sz w:val="24"/>
              </w:rPr>
            </w:pPr>
            <w:r>
              <w:rPr>
                <w:sz w:val="24"/>
              </w:rPr>
              <w:t>- в библиотеке и медиацентре</w:t>
            </w:r>
          </w:p>
        </w:tc>
        <w:tc>
          <w:tcPr>
            <w:tcW w:w="1795" w:type="dxa"/>
          </w:tcPr>
          <w:p w:rsidR="00364E50" w:rsidRDefault="008F2F88">
            <w:pPr>
              <w:pStyle w:val="TableParagraph"/>
              <w:spacing w:line="275" w:lineRule="exact"/>
              <w:ind w:left="105"/>
              <w:rPr>
                <w:sz w:val="24"/>
              </w:rPr>
            </w:pPr>
            <w:r>
              <w:rPr>
                <w:sz w:val="24"/>
              </w:rPr>
              <w:t>1</w:t>
            </w:r>
          </w:p>
        </w:tc>
      </w:tr>
      <w:tr w:rsidR="00364E50">
        <w:trPr>
          <w:trHeight w:val="316"/>
        </w:trPr>
        <w:tc>
          <w:tcPr>
            <w:tcW w:w="670" w:type="dxa"/>
          </w:tcPr>
          <w:p w:rsidR="00364E50" w:rsidRDefault="008F2F88">
            <w:pPr>
              <w:pStyle w:val="TableParagraph"/>
              <w:spacing w:line="275" w:lineRule="exact"/>
              <w:ind w:left="164" w:right="154"/>
              <w:jc w:val="center"/>
              <w:rPr>
                <w:sz w:val="24"/>
              </w:rPr>
            </w:pPr>
            <w:r>
              <w:rPr>
                <w:sz w:val="24"/>
              </w:rPr>
              <w:t>6.</w:t>
            </w:r>
          </w:p>
        </w:tc>
        <w:tc>
          <w:tcPr>
            <w:tcW w:w="7792" w:type="dxa"/>
          </w:tcPr>
          <w:p w:rsidR="00364E50" w:rsidRDefault="008F2F88">
            <w:pPr>
              <w:pStyle w:val="TableParagraph"/>
              <w:spacing w:line="275" w:lineRule="exact"/>
              <w:ind w:left="107"/>
              <w:rPr>
                <w:sz w:val="24"/>
              </w:rPr>
            </w:pPr>
            <w:r>
              <w:rPr>
                <w:sz w:val="24"/>
              </w:rPr>
              <w:t>- мобильное автоматизированное рабочее место</w:t>
            </w:r>
          </w:p>
        </w:tc>
        <w:tc>
          <w:tcPr>
            <w:tcW w:w="1795" w:type="dxa"/>
          </w:tcPr>
          <w:p w:rsidR="00364E50" w:rsidRDefault="008F2F88">
            <w:pPr>
              <w:pStyle w:val="TableParagraph"/>
              <w:spacing w:line="275" w:lineRule="exact"/>
              <w:ind w:left="105"/>
              <w:rPr>
                <w:sz w:val="24"/>
              </w:rPr>
            </w:pPr>
            <w:r>
              <w:rPr>
                <w:w w:val="99"/>
                <w:sz w:val="24"/>
              </w:rPr>
              <w:t>-</w:t>
            </w:r>
          </w:p>
        </w:tc>
      </w:tr>
      <w:tr w:rsidR="00364E50">
        <w:trPr>
          <w:trHeight w:val="318"/>
        </w:trPr>
        <w:tc>
          <w:tcPr>
            <w:tcW w:w="670" w:type="dxa"/>
          </w:tcPr>
          <w:p w:rsidR="00364E50" w:rsidRDefault="008F2F88">
            <w:pPr>
              <w:pStyle w:val="TableParagraph"/>
              <w:spacing w:before="1"/>
              <w:ind w:left="164" w:right="154"/>
              <w:jc w:val="center"/>
              <w:rPr>
                <w:sz w:val="24"/>
              </w:rPr>
            </w:pPr>
            <w:r>
              <w:rPr>
                <w:sz w:val="24"/>
              </w:rPr>
              <w:t>7.</w:t>
            </w:r>
          </w:p>
        </w:tc>
        <w:tc>
          <w:tcPr>
            <w:tcW w:w="7792" w:type="dxa"/>
          </w:tcPr>
          <w:p w:rsidR="00364E50" w:rsidRDefault="008F2F88">
            <w:pPr>
              <w:pStyle w:val="TableParagraph"/>
              <w:spacing w:before="1"/>
              <w:ind w:left="107"/>
              <w:rPr>
                <w:sz w:val="24"/>
              </w:rPr>
            </w:pPr>
            <w:r>
              <w:rPr>
                <w:sz w:val="24"/>
              </w:rPr>
              <w:t>- с доступом к Интернету</w:t>
            </w:r>
          </w:p>
        </w:tc>
        <w:tc>
          <w:tcPr>
            <w:tcW w:w="1795" w:type="dxa"/>
          </w:tcPr>
          <w:p w:rsidR="00364E50" w:rsidRDefault="006E0AA9">
            <w:pPr>
              <w:pStyle w:val="TableParagraph"/>
              <w:spacing w:before="1"/>
              <w:ind w:left="105"/>
              <w:rPr>
                <w:sz w:val="24"/>
              </w:rPr>
            </w:pPr>
            <w:r>
              <w:rPr>
                <w:sz w:val="24"/>
              </w:rPr>
              <w:t>5</w:t>
            </w:r>
          </w:p>
        </w:tc>
      </w:tr>
      <w:tr w:rsidR="00364E50">
        <w:trPr>
          <w:trHeight w:val="316"/>
        </w:trPr>
        <w:tc>
          <w:tcPr>
            <w:tcW w:w="670" w:type="dxa"/>
          </w:tcPr>
          <w:p w:rsidR="00364E50" w:rsidRDefault="008F2F88">
            <w:pPr>
              <w:pStyle w:val="TableParagraph"/>
              <w:spacing w:line="275" w:lineRule="exact"/>
              <w:ind w:left="164" w:right="154"/>
              <w:jc w:val="center"/>
              <w:rPr>
                <w:sz w:val="24"/>
              </w:rPr>
            </w:pPr>
            <w:r>
              <w:rPr>
                <w:sz w:val="24"/>
              </w:rPr>
              <w:t>8.</w:t>
            </w:r>
          </w:p>
        </w:tc>
        <w:tc>
          <w:tcPr>
            <w:tcW w:w="7792" w:type="dxa"/>
          </w:tcPr>
          <w:p w:rsidR="00364E50" w:rsidRDefault="008F2F88">
            <w:pPr>
              <w:pStyle w:val="TableParagraph"/>
              <w:spacing w:line="275" w:lineRule="exact"/>
              <w:ind w:left="107"/>
              <w:rPr>
                <w:sz w:val="24"/>
              </w:rPr>
            </w:pPr>
            <w:r>
              <w:rPr>
                <w:sz w:val="24"/>
              </w:rPr>
              <w:t>сеть в образовательном учреждении (число компьютеров в сети)</w:t>
            </w:r>
          </w:p>
        </w:tc>
        <w:tc>
          <w:tcPr>
            <w:tcW w:w="1795" w:type="dxa"/>
          </w:tcPr>
          <w:p w:rsidR="00364E50" w:rsidRDefault="008F2F88">
            <w:pPr>
              <w:pStyle w:val="TableParagraph"/>
              <w:spacing w:line="275" w:lineRule="exact"/>
              <w:ind w:left="105"/>
              <w:rPr>
                <w:sz w:val="24"/>
              </w:rPr>
            </w:pPr>
            <w:r>
              <w:rPr>
                <w:w w:val="99"/>
                <w:sz w:val="24"/>
              </w:rPr>
              <w:t>-</w:t>
            </w:r>
          </w:p>
        </w:tc>
      </w:tr>
      <w:tr w:rsidR="00364E50">
        <w:trPr>
          <w:trHeight w:val="318"/>
        </w:trPr>
        <w:tc>
          <w:tcPr>
            <w:tcW w:w="670" w:type="dxa"/>
          </w:tcPr>
          <w:p w:rsidR="00364E50" w:rsidRDefault="008F2F88">
            <w:pPr>
              <w:pStyle w:val="TableParagraph"/>
              <w:spacing w:line="275" w:lineRule="exact"/>
              <w:ind w:left="164" w:right="154"/>
              <w:jc w:val="center"/>
              <w:rPr>
                <w:sz w:val="24"/>
              </w:rPr>
            </w:pPr>
            <w:r>
              <w:rPr>
                <w:sz w:val="24"/>
              </w:rPr>
              <w:t>9.</w:t>
            </w:r>
          </w:p>
        </w:tc>
        <w:tc>
          <w:tcPr>
            <w:tcW w:w="7792" w:type="dxa"/>
          </w:tcPr>
          <w:p w:rsidR="00364E50" w:rsidRDefault="008F2F88">
            <w:pPr>
              <w:pStyle w:val="TableParagraph"/>
              <w:spacing w:line="275" w:lineRule="exact"/>
              <w:ind w:left="107"/>
              <w:rPr>
                <w:sz w:val="24"/>
              </w:rPr>
            </w:pPr>
            <w:r>
              <w:rPr>
                <w:sz w:val="24"/>
              </w:rPr>
              <w:t>Принтеры и другие устройства вывода информации на бумагу</w:t>
            </w:r>
          </w:p>
        </w:tc>
        <w:tc>
          <w:tcPr>
            <w:tcW w:w="1795" w:type="dxa"/>
          </w:tcPr>
          <w:p w:rsidR="00364E50" w:rsidRDefault="008F2F88">
            <w:pPr>
              <w:pStyle w:val="TableParagraph"/>
              <w:spacing w:line="275" w:lineRule="exact"/>
              <w:ind w:left="105"/>
              <w:rPr>
                <w:sz w:val="24"/>
              </w:rPr>
            </w:pPr>
            <w:r>
              <w:rPr>
                <w:sz w:val="24"/>
              </w:rPr>
              <w:t>5</w:t>
            </w:r>
          </w:p>
        </w:tc>
      </w:tr>
      <w:tr w:rsidR="00364E50">
        <w:trPr>
          <w:trHeight w:val="316"/>
        </w:trPr>
        <w:tc>
          <w:tcPr>
            <w:tcW w:w="670" w:type="dxa"/>
          </w:tcPr>
          <w:p w:rsidR="00364E50" w:rsidRDefault="008F2F88">
            <w:pPr>
              <w:pStyle w:val="TableParagraph"/>
              <w:spacing w:line="275" w:lineRule="exact"/>
              <w:ind w:left="164" w:right="155"/>
              <w:jc w:val="center"/>
              <w:rPr>
                <w:sz w:val="24"/>
              </w:rPr>
            </w:pPr>
            <w:r>
              <w:rPr>
                <w:sz w:val="24"/>
              </w:rPr>
              <w:t>10.</w:t>
            </w:r>
          </w:p>
        </w:tc>
        <w:tc>
          <w:tcPr>
            <w:tcW w:w="7792" w:type="dxa"/>
          </w:tcPr>
          <w:p w:rsidR="00364E50" w:rsidRDefault="008F2F88">
            <w:pPr>
              <w:pStyle w:val="TableParagraph"/>
              <w:spacing w:line="275" w:lineRule="exact"/>
              <w:ind w:left="107"/>
              <w:rPr>
                <w:sz w:val="24"/>
              </w:rPr>
            </w:pPr>
            <w:r>
              <w:rPr>
                <w:sz w:val="24"/>
              </w:rPr>
              <w:t>Сканеры и другие устройства ввода графической информации</w:t>
            </w:r>
          </w:p>
        </w:tc>
        <w:tc>
          <w:tcPr>
            <w:tcW w:w="1795" w:type="dxa"/>
          </w:tcPr>
          <w:p w:rsidR="00364E50" w:rsidRDefault="006E0AA9">
            <w:pPr>
              <w:pStyle w:val="TableParagraph"/>
              <w:spacing w:line="275" w:lineRule="exact"/>
              <w:ind w:left="105"/>
              <w:rPr>
                <w:sz w:val="24"/>
              </w:rPr>
            </w:pPr>
            <w:r>
              <w:rPr>
                <w:sz w:val="24"/>
              </w:rPr>
              <w:t>-</w:t>
            </w:r>
          </w:p>
        </w:tc>
      </w:tr>
      <w:tr w:rsidR="00364E50">
        <w:trPr>
          <w:trHeight w:val="316"/>
        </w:trPr>
        <w:tc>
          <w:tcPr>
            <w:tcW w:w="670" w:type="dxa"/>
          </w:tcPr>
          <w:p w:rsidR="00364E50" w:rsidRDefault="008F2F88">
            <w:pPr>
              <w:pStyle w:val="TableParagraph"/>
              <w:spacing w:line="275" w:lineRule="exact"/>
              <w:ind w:left="164" w:right="155"/>
              <w:jc w:val="center"/>
              <w:rPr>
                <w:sz w:val="24"/>
              </w:rPr>
            </w:pPr>
            <w:r>
              <w:rPr>
                <w:sz w:val="24"/>
              </w:rPr>
              <w:t>11.</w:t>
            </w:r>
          </w:p>
        </w:tc>
        <w:tc>
          <w:tcPr>
            <w:tcW w:w="7792" w:type="dxa"/>
          </w:tcPr>
          <w:p w:rsidR="00364E50" w:rsidRDefault="008F2F88">
            <w:pPr>
              <w:pStyle w:val="TableParagraph"/>
              <w:spacing w:line="275" w:lineRule="exact"/>
              <w:ind w:left="107"/>
              <w:rPr>
                <w:sz w:val="24"/>
              </w:rPr>
            </w:pPr>
            <w:r>
              <w:rPr>
                <w:sz w:val="24"/>
              </w:rPr>
              <w:t>МФУ –многофункциональные устройства ввода-вывода</w:t>
            </w:r>
          </w:p>
        </w:tc>
        <w:tc>
          <w:tcPr>
            <w:tcW w:w="1795" w:type="dxa"/>
          </w:tcPr>
          <w:p w:rsidR="00364E50" w:rsidRDefault="006E0AA9">
            <w:pPr>
              <w:pStyle w:val="TableParagraph"/>
              <w:spacing w:line="275" w:lineRule="exact"/>
              <w:ind w:left="105"/>
              <w:rPr>
                <w:sz w:val="24"/>
              </w:rPr>
            </w:pPr>
            <w:r>
              <w:rPr>
                <w:sz w:val="24"/>
              </w:rPr>
              <w:t>3</w:t>
            </w:r>
          </w:p>
        </w:tc>
      </w:tr>
      <w:tr w:rsidR="00364E50">
        <w:trPr>
          <w:trHeight w:val="318"/>
        </w:trPr>
        <w:tc>
          <w:tcPr>
            <w:tcW w:w="670" w:type="dxa"/>
          </w:tcPr>
          <w:p w:rsidR="00364E50" w:rsidRDefault="008F2F88">
            <w:pPr>
              <w:pStyle w:val="TableParagraph"/>
              <w:spacing w:before="1"/>
              <w:ind w:left="164" w:right="155"/>
              <w:jc w:val="center"/>
              <w:rPr>
                <w:sz w:val="24"/>
              </w:rPr>
            </w:pPr>
            <w:r>
              <w:rPr>
                <w:sz w:val="24"/>
              </w:rPr>
              <w:t>12.</w:t>
            </w:r>
          </w:p>
        </w:tc>
        <w:tc>
          <w:tcPr>
            <w:tcW w:w="7792" w:type="dxa"/>
          </w:tcPr>
          <w:p w:rsidR="00364E50" w:rsidRDefault="008F2F88">
            <w:pPr>
              <w:pStyle w:val="TableParagraph"/>
              <w:spacing w:before="1"/>
              <w:ind w:left="107"/>
              <w:rPr>
                <w:sz w:val="24"/>
              </w:rPr>
            </w:pPr>
            <w:r>
              <w:rPr>
                <w:sz w:val="24"/>
              </w:rPr>
              <w:t>Копировальные аппараты</w:t>
            </w:r>
          </w:p>
        </w:tc>
        <w:tc>
          <w:tcPr>
            <w:tcW w:w="1795" w:type="dxa"/>
          </w:tcPr>
          <w:p w:rsidR="00364E50" w:rsidRDefault="006E0AA9">
            <w:pPr>
              <w:pStyle w:val="TableParagraph"/>
              <w:spacing w:before="1"/>
              <w:ind w:left="105"/>
              <w:rPr>
                <w:sz w:val="24"/>
              </w:rPr>
            </w:pPr>
            <w:r>
              <w:rPr>
                <w:sz w:val="24"/>
              </w:rPr>
              <w:t>-</w:t>
            </w:r>
          </w:p>
        </w:tc>
      </w:tr>
      <w:tr w:rsidR="00364E50">
        <w:trPr>
          <w:trHeight w:val="316"/>
        </w:trPr>
        <w:tc>
          <w:tcPr>
            <w:tcW w:w="670" w:type="dxa"/>
          </w:tcPr>
          <w:p w:rsidR="00364E50" w:rsidRDefault="008F2F88">
            <w:pPr>
              <w:pStyle w:val="TableParagraph"/>
              <w:spacing w:line="275" w:lineRule="exact"/>
              <w:ind w:left="164" w:right="155"/>
              <w:jc w:val="center"/>
              <w:rPr>
                <w:sz w:val="24"/>
              </w:rPr>
            </w:pPr>
            <w:r>
              <w:rPr>
                <w:sz w:val="24"/>
              </w:rPr>
              <w:t>13.</w:t>
            </w:r>
          </w:p>
        </w:tc>
        <w:tc>
          <w:tcPr>
            <w:tcW w:w="7792" w:type="dxa"/>
          </w:tcPr>
          <w:p w:rsidR="00364E50" w:rsidRDefault="008F2F88">
            <w:pPr>
              <w:pStyle w:val="TableParagraph"/>
              <w:spacing w:line="275" w:lineRule="exact"/>
              <w:ind w:left="107"/>
              <w:rPr>
                <w:sz w:val="24"/>
              </w:rPr>
            </w:pPr>
            <w:r>
              <w:rPr>
                <w:sz w:val="24"/>
              </w:rPr>
              <w:t>Мультимедийные проекторы</w:t>
            </w:r>
          </w:p>
        </w:tc>
        <w:tc>
          <w:tcPr>
            <w:tcW w:w="1795" w:type="dxa"/>
          </w:tcPr>
          <w:p w:rsidR="00364E50" w:rsidRDefault="006E0AA9">
            <w:pPr>
              <w:pStyle w:val="TableParagraph"/>
              <w:spacing w:line="275" w:lineRule="exact"/>
              <w:ind w:left="105"/>
              <w:rPr>
                <w:sz w:val="24"/>
              </w:rPr>
            </w:pPr>
            <w:r>
              <w:rPr>
                <w:sz w:val="24"/>
              </w:rPr>
              <w:t>-</w:t>
            </w:r>
          </w:p>
        </w:tc>
      </w:tr>
      <w:tr w:rsidR="00364E50">
        <w:trPr>
          <w:trHeight w:val="636"/>
        </w:trPr>
        <w:tc>
          <w:tcPr>
            <w:tcW w:w="670" w:type="dxa"/>
          </w:tcPr>
          <w:p w:rsidR="00364E50" w:rsidRDefault="008F2F88">
            <w:pPr>
              <w:pStyle w:val="TableParagraph"/>
              <w:spacing w:line="276" w:lineRule="exact"/>
              <w:ind w:left="164" w:right="155"/>
              <w:jc w:val="center"/>
              <w:rPr>
                <w:sz w:val="24"/>
              </w:rPr>
            </w:pPr>
            <w:r>
              <w:rPr>
                <w:sz w:val="24"/>
              </w:rPr>
              <w:t>14.</w:t>
            </w:r>
          </w:p>
        </w:tc>
        <w:tc>
          <w:tcPr>
            <w:tcW w:w="7792" w:type="dxa"/>
          </w:tcPr>
          <w:p w:rsidR="00364E50" w:rsidRDefault="008F2F88">
            <w:pPr>
              <w:pStyle w:val="TableParagraph"/>
              <w:spacing w:line="276" w:lineRule="exact"/>
              <w:ind w:left="107"/>
              <w:rPr>
                <w:sz w:val="24"/>
              </w:rPr>
            </w:pPr>
            <w:r>
              <w:rPr>
                <w:sz w:val="24"/>
              </w:rPr>
              <w:t>Цифровые образовательные ресурсы /созданные педагогами</w:t>
            </w:r>
          </w:p>
          <w:p w:rsidR="00364E50" w:rsidRDefault="008F2F88">
            <w:pPr>
              <w:pStyle w:val="TableParagraph"/>
              <w:spacing w:before="43"/>
              <w:ind w:left="107"/>
              <w:rPr>
                <w:sz w:val="24"/>
              </w:rPr>
            </w:pPr>
            <w:r>
              <w:rPr>
                <w:sz w:val="24"/>
              </w:rPr>
              <w:t>образовательного учреждения</w:t>
            </w:r>
          </w:p>
        </w:tc>
        <w:tc>
          <w:tcPr>
            <w:tcW w:w="1795" w:type="dxa"/>
          </w:tcPr>
          <w:p w:rsidR="00364E50" w:rsidRDefault="008F2F88">
            <w:pPr>
              <w:pStyle w:val="TableParagraph"/>
              <w:spacing w:line="276" w:lineRule="exact"/>
              <w:ind w:left="105"/>
              <w:rPr>
                <w:sz w:val="24"/>
              </w:rPr>
            </w:pPr>
            <w:r>
              <w:rPr>
                <w:sz w:val="24"/>
              </w:rPr>
              <w:t>20</w:t>
            </w:r>
          </w:p>
        </w:tc>
      </w:tr>
      <w:tr w:rsidR="00364E50">
        <w:trPr>
          <w:trHeight w:val="635"/>
        </w:trPr>
        <w:tc>
          <w:tcPr>
            <w:tcW w:w="670" w:type="dxa"/>
          </w:tcPr>
          <w:p w:rsidR="00364E50" w:rsidRDefault="008F2F88">
            <w:pPr>
              <w:pStyle w:val="TableParagraph"/>
              <w:spacing w:line="275" w:lineRule="exact"/>
              <w:ind w:left="164" w:right="155"/>
              <w:jc w:val="center"/>
              <w:rPr>
                <w:sz w:val="24"/>
              </w:rPr>
            </w:pPr>
            <w:r>
              <w:rPr>
                <w:sz w:val="24"/>
              </w:rPr>
              <w:t>15.</w:t>
            </w:r>
          </w:p>
        </w:tc>
        <w:tc>
          <w:tcPr>
            <w:tcW w:w="7792" w:type="dxa"/>
          </w:tcPr>
          <w:p w:rsidR="00364E50" w:rsidRDefault="008F2F88">
            <w:pPr>
              <w:pStyle w:val="TableParagraph"/>
              <w:spacing w:line="275" w:lineRule="exact"/>
              <w:ind w:left="107"/>
              <w:rPr>
                <w:sz w:val="24"/>
              </w:rPr>
            </w:pPr>
            <w:r>
              <w:rPr>
                <w:sz w:val="24"/>
              </w:rPr>
              <w:t>Количество компьютеров, на которых установлен пакет свободного</w:t>
            </w:r>
          </w:p>
          <w:p w:rsidR="00364E50" w:rsidRDefault="008F2F88">
            <w:pPr>
              <w:pStyle w:val="TableParagraph"/>
              <w:spacing w:before="41"/>
              <w:ind w:left="107"/>
              <w:rPr>
                <w:sz w:val="24"/>
              </w:rPr>
            </w:pPr>
            <w:r>
              <w:rPr>
                <w:sz w:val="24"/>
              </w:rPr>
              <w:t>программного обеспечения (при лицензионной платформе Windows)</w:t>
            </w:r>
          </w:p>
        </w:tc>
        <w:tc>
          <w:tcPr>
            <w:tcW w:w="1795" w:type="dxa"/>
          </w:tcPr>
          <w:p w:rsidR="00364E50" w:rsidRDefault="008F2F88">
            <w:pPr>
              <w:pStyle w:val="TableParagraph"/>
              <w:spacing w:line="275" w:lineRule="exact"/>
              <w:ind w:left="105"/>
              <w:rPr>
                <w:sz w:val="24"/>
              </w:rPr>
            </w:pPr>
            <w:r>
              <w:rPr>
                <w:sz w:val="24"/>
              </w:rPr>
              <w:t>10</w:t>
            </w:r>
          </w:p>
        </w:tc>
      </w:tr>
      <w:tr w:rsidR="00364E50">
        <w:trPr>
          <w:trHeight w:val="633"/>
        </w:trPr>
        <w:tc>
          <w:tcPr>
            <w:tcW w:w="670" w:type="dxa"/>
          </w:tcPr>
          <w:p w:rsidR="00364E50" w:rsidRDefault="008F2F88">
            <w:pPr>
              <w:pStyle w:val="TableParagraph"/>
              <w:spacing w:line="275" w:lineRule="exact"/>
              <w:ind w:left="164" w:right="155"/>
              <w:jc w:val="center"/>
              <w:rPr>
                <w:sz w:val="24"/>
              </w:rPr>
            </w:pPr>
            <w:r>
              <w:rPr>
                <w:sz w:val="24"/>
              </w:rPr>
              <w:t>16.</w:t>
            </w:r>
          </w:p>
        </w:tc>
        <w:tc>
          <w:tcPr>
            <w:tcW w:w="7792" w:type="dxa"/>
          </w:tcPr>
          <w:p w:rsidR="00364E50" w:rsidRDefault="008F2F88">
            <w:pPr>
              <w:pStyle w:val="TableParagraph"/>
              <w:spacing w:line="275" w:lineRule="exact"/>
              <w:ind w:left="107"/>
              <w:rPr>
                <w:sz w:val="24"/>
              </w:rPr>
            </w:pPr>
            <w:r>
              <w:rPr>
                <w:sz w:val="24"/>
              </w:rPr>
              <w:t>Количество компьютеров, на которых используется пакет свободного</w:t>
            </w:r>
          </w:p>
          <w:p w:rsidR="00364E50" w:rsidRDefault="008F2F88">
            <w:pPr>
              <w:pStyle w:val="TableParagraph"/>
              <w:spacing w:before="41"/>
              <w:ind w:left="107"/>
              <w:rPr>
                <w:sz w:val="24"/>
              </w:rPr>
            </w:pPr>
            <w:r>
              <w:rPr>
                <w:sz w:val="24"/>
              </w:rPr>
              <w:t>программного обеспечения (платформа Linux)</w:t>
            </w:r>
          </w:p>
        </w:tc>
        <w:tc>
          <w:tcPr>
            <w:tcW w:w="1795" w:type="dxa"/>
          </w:tcPr>
          <w:p w:rsidR="00364E50" w:rsidRDefault="0086637D">
            <w:pPr>
              <w:pStyle w:val="TableParagraph"/>
              <w:spacing w:line="275" w:lineRule="exact"/>
              <w:ind w:left="105"/>
              <w:rPr>
                <w:sz w:val="24"/>
              </w:rPr>
            </w:pPr>
            <w:r>
              <w:rPr>
                <w:sz w:val="24"/>
              </w:rPr>
              <w:t>0</w:t>
            </w:r>
          </w:p>
        </w:tc>
      </w:tr>
      <w:tr w:rsidR="00364E50">
        <w:trPr>
          <w:trHeight w:val="635"/>
        </w:trPr>
        <w:tc>
          <w:tcPr>
            <w:tcW w:w="670" w:type="dxa"/>
          </w:tcPr>
          <w:p w:rsidR="00364E50" w:rsidRDefault="008F2F88">
            <w:pPr>
              <w:pStyle w:val="TableParagraph"/>
              <w:spacing w:line="275" w:lineRule="exact"/>
              <w:ind w:left="164" w:right="155"/>
              <w:jc w:val="center"/>
              <w:rPr>
                <w:sz w:val="24"/>
              </w:rPr>
            </w:pPr>
            <w:r>
              <w:rPr>
                <w:sz w:val="24"/>
              </w:rPr>
              <w:t>17.</w:t>
            </w:r>
          </w:p>
        </w:tc>
        <w:tc>
          <w:tcPr>
            <w:tcW w:w="7792" w:type="dxa"/>
          </w:tcPr>
          <w:p w:rsidR="00364E50" w:rsidRDefault="008F2F88">
            <w:pPr>
              <w:pStyle w:val="TableParagraph"/>
              <w:spacing w:line="275" w:lineRule="exact"/>
              <w:ind w:left="107"/>
              <w:rPr>
                <w:sz w:val="24"/>
              </w:rPr>
            </w:pPr>
            <w:r>
              <w:rPr>
                <w:sz w:val="24"/>
              </w:rPr>
              <w:t>Количество   компьютеров,   на  которых   подключена  система</w:t>
            </w:r>
            <w:r>
              <w:rPr>
                <w:spacing w:val="40"/>
                <w:sz w:val="24"/>
              </w:rPr>
              <w:t xml:space="preserve"> </w:t>
            </w:r>
            <w:r>
              <w:rPr>
                <w:sz w:val="24"/>
              </w:rPr>
              <w:t>контент-</w:t>
            </w:r>
          </w:p>
          <w:p w:rsidR="00364E50" w:rsidRDefault="008F2F88">
            <w:pPr>
              <w:pStyle w:val="TableParagraph"/>
              <w:tabs>
                <w:tab w:val="left" w:pos="1731"/>
                <w:tab w:val="left" w:pos="3520"/>
                <w:tab w:val="left" w:pos="4554"/>
                <w:tab w:val="left" w:pos="5005"/>
                <w:tab w:val="left" w:pos="6274"/>
                <w:tab w:val="left" w:pos="6687"/>
              </w:tabs>
              <w:spacing w:before="43"/>
              <w:ind w:left="107"/>
              <w:rPr>
                <w:sz w:val="24"/>
              </w:rPr>
            </w:pPr>
            <w:r>
              <w:rPr>
                <w:sz w:val="24"/>
              </w:rPr>
              <w:t>фильтрации,</w:t>
            </w:r>
            <w:r>
              <w:rPr>
                <w:sz w:val="24"/>
              </w:rPr>
              <w:tab/>
              <w:t>исключающая</w:t>
            </w:r>
            <w:r>
              <w:rPr>
                <w:sz w:val="24"/>
              </w:rPr>
              <w:tab/>
              <w:t>доступ</w:t>
            </w:r>
            <w:r>
              <w:rPr>
                <w:sz w:val="24"/>
              </w:rPr>
              <w:tab/>
              <w:t>к</w:t>
            </w:r>
            <w:r>
              <w:rPr>
                <w:sz w:val="24"/>
              </w:rPr>
              <w:tab/>
              <w:t>интернет</w:t>
            </w:r>
            <w:r>
              <w:rPr>
                <w:sz w:val="24"/>
              </w:rPr>
              <w:tab/>
              <w:t>-</w:t>
            </w:r>
            <w:r>
              <w:rPr>
                <w:sz w:val="24"/>
              </w:rPr>
              <w:tab/>
              <w:t>ресурсам,</w:t>
            </w:r>
          </w:p>
        </w:tc>
        <w:tc>
          <w:tcPr>
            <w:tcW w:w="1795" w:type="dxa"/>
          </w:tcPr>
          <w:p w:rsidR="00364E50" w:rsidRDefault="006E0AA9">
            <w:pPr>
              <w:pStyle w:val="TableParagraph"/>
              <w:spacing w:line="275" w:lineRule="exact"/>
              <w:ind w:left="105"/>
              <w:rPr>
                <w:sz w:val="24"/>
              </w:rPr>
            </w:pPr>
            <w:r>
              <w:rPr>
                <w:sz w:val="24"/>
              </w:rPr>
              <w:t>5</w:t>
            </w:r>
          </w:p>
        </w:tc>
      </w:tr>
    </w:tbl>
    <w:p w:rsidR="00364E50" w:rsidRDefault="00364E50">
      <w:pPr>
        <w:spacing w:line="275" w:lineRule="exact"/>
        <w:rPr>
          <w:sz w:val="24"/>
        </w:rPr>
        <w:sectPr w:rsidR="00364E50">
          <w:pgSz w:w="11910" w:h="16840"/>
          <w:pgMar w:top="1240" w:right="360" w:bottom="920" w:left="940" w:header="0" w:footer="656"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7792"/>
        <w:gridCol w:w="1795"/>
      </w:tblGrid>
      <w:tr w:rsidR="00364E50">
        <w:trPr>
          <w:trHeight w:val="316"/>
        </w:trPr>
        <w:tc>
          <w:tcPr>
            <w:tcW w:w="670" w:type="dxa"/>
          </w:tcPr>
          <w:p w:rsidR="00364E50" w:rsidRDefault="00364E50">
            <w:pPr>
              <w:pStyle w:val="TableParagraph"/>
              <w:rPr>
                <w:sz w:val="24"/>
              </w:rPr>
            </w:pPr>
          </w:p>
        </w:tc>
        <w:tc>
          <w:tcPr>
            <w:tcW w:w="7792" w:type="dxa"/>
          </w:tcPr>
          <w:p w:rsidR="00364E50" w:rsidRDefault="008F2F88">
            <w:pPr>
              <w:pStyle w:val="TableParagraph"/>
              <w:spacing w:line="275" w:lineRule="exact"/>
              <w:ind w:left="107"/>
              <w:rPr>
                <w:sz w:val="24"/>
              </w:rPr>
            </w:pPr>
            <w:r>
              <w:rPr>
                <w:sz w:val="24"/>
              </w:rPr>
              <w:t>несовместимым с задачами образования и воспитания обучающихся</w:t>
            </w:r>
          </w:p>
        </w:tc>
        <w:tc>
          <w:tcPr>
            <w:tcW w:w="1795" w:type="dxa"/>
          </w:tcPr>
          <w:p w:rsidR="00364E50" w:rsidRDefault="00364E50">
            <w:pPr>
              <w:pStyle w:val="TableParagraph"/>
              <w:rPr>
                <w:sz w:val="24"/>
              </w:rPr>
            </w:pPr>
          </w:p>
        </w:tc>
      </w:tr>
      <w:tr w:rsidR="00364E50">
        <w:trPr>
          <w:trHeight w:val="635"/>
        </w:trPr>
        <w:tc>
          <w:tcPr>
            <w:tcW w:w="670" w:type="dxa"/>
          </w:tcPr>
          <w:p w:rsidR="00364E50" w:rsidRDefault="008F2F88">
            <w:pPr>
              <w:pStyle w:val="TableParagraph"/>
              <w:spacing w:line="275" w:lineRule="exact"/>
              <w:ind w:left="184"/>
              <w:rPr>
                <w:sz w:val="24"/>
              </w:rPr>
            </w:pPr>
            <w:r>
              <w:rPr>
                <w:sz w:val="24"/>
              </w:rPr>
              <w:t>18.</w:t>
            </w:r>
          </w:p>
        </w:tc>
        <w:tc>
          <w:tcPr>
            <w:tcW w:w="7792" w:type="dxa"/>
          </w:tcPr>
          <w:p w:rsidR="00364E50" w:rsidRDefault="008F2F88">
            <w:pPr>
              <w:pStyle w:val="TableParagraph"/>
              <w:spacing w:line="275" w:lineRule="exact"/>
              <w:ind w:left="107"/>
              <w:rPr>
                <w:sz w:val="24"/>
              </w:rPr>
            </w:pPr>
            <w:r>
              <w:rPr>
                <w:sz w:val="24"/>
              </w:rPr>
              <w:t>Количество компьютеров в свободном доступе для учащихся</w:t>
            </w:r>
          </w:p>
          <w:p w:rsidR="00364E50" w:rsidRDefault="008F2F88">
            <w:pPr>
              <w:pStyle w:val="TableParagraph"/>
              <w:spacing w:before="43"/>
              <w:ind w:left="107"/>
              <w:rPr>
                <w:sz w:val="24"/>
              </w:rPr>
            </w:pPr>
            <w:r>
              <w:rPr>
                <w:sz w:val="24"/>
              </w:rPr>
              <w:t>(медиацентр)</w:t>
            </w:r>
          </w:p>
        </w:tc>
        <w:tc>
          <w:tcPr>
            <w:tcW w:w="1795" w:type="dxa"/>
          </w:tcPr>
          <w:p w:rsidR="00364E50" w:rsidRDefault="008F2F88">
            <w:pPr>
              <w:pStyle w:val="TableParagraph"/>
              <w:spacing w:line="275" w:lineRule="exact"/>
              <w:ind w:left="105"/>
              <w:rPr>
                <w:sz w:val="24"/>
              </w:rPr>
            </w:pPr>
            <w:r>
              <w:rPr>
                <w:w w:val="99"/>
                <w:sz w:val="24"/>
              </w:rPr>
              <w:t>-</w:t>
            </w:r>
          </w:p>
        </w:tc>
      </w:tr>
      <w:tr w:rsidR="00364E50">
        <w:trPr>
          <w:trHeight w:val="635"/>
        </w:trPr>
        <w:tc>
          <w:tcPr>
            <w:tcW w:w="670" w:type="dxa"/>
          </w:tcPr>
          <w:p w:rsidR="00364E50" w:rsidRDefault="008F2F88">
            <w:pPr>
              <w:pStyle w:val="TableParagraph"/>
              <w:spacing w:line="275" w:lineRule="exact"/>
              <w:ind w:left="184"/>
              <w:rPr>
                <w:sz w:val="24"/>
              </w:rPr>
            </w:pPr>
            <w:r>
              <w:rPr>
                <w:sz w:val="24"/>
              </w:rPr>
              <w:t>19.</w:t>
            </w:r>
          </w:p>
        </w:tc>
        <w:tc>
          <w:tcPr>
            <w:tcW w:w="7792" w:type="dxa"/>
          </w:tcPr>
          <w:p w:rsidR="00364E50" w:rsidRDefault="008F2F88">
            <w:pPr>
              <w:pStyle w:val="TableParagraph"/>
              <w:spacing w:line="275" w:lineRule="exact"/>
              <w:ind w:left="107"/>
              <w:rPr>
                <w:sz w:val="24"/>
              </w:rPr>
            </w:pPr>
            <w:r>
              <w:rPr>
                <w:sz w:val="24"/>
              </w:rPr>
              <w:t>Количество компьютеров в свободном доступе для педагогов</w:t>
            </w:r>
          </w:p>
          <w:p w:rsidR="00364E50" w:rsidRDefault="008F2F88">
            <w:pPr>
              <w:pStyle w:val="TableParagraph"/>
              <w:spacing w:before="41"/>
              <w:ind w:left="107"/>
              <w:rPr>
                <w:sz w:val="24"/>
              </w:rPr>
            </w:pPr>
            <w:r>
              <w:rPr>
                <w:sz w:val="24"/>
              </w:rPr>
              <w:t>(учительская, методический кабинет, библиотека и др.)</w:t>
            </w:r>
          </w:p>
        </w:tc>
        <w:tc>
          <w:tcPr>
            <w:tcW w:w="1795" w:type="dxa"/>
          </w:tcPr>
          <w:p w:rsidR="00364E50" w:rsidRDefault="008F2F88">
            <w:pPr>
              <w:pStyle w:val="TableParagraph"/>
              <w:spacing w:line="275" w:lineRule="exact"/>
              <w:ind w:left="105"/>
              <w:rPr>
                <w:sz w:val="24"/>
              </w:rPr>
            </w:pPr>
            <w:r>
              <w:rPr>
                <w:sz w:val="24"/>
              </w:rPr>
              <w:t>2</w:t>
            </w:r>
          </w:p>
        </w:tc>
      </w:tr>
      <w:tr w:rsidR="00364E50">
        <w:trPr>
          <w:trHeight w:val="316"/>
        </w:trPr>
        <w:tc>
          <w:tcPr>
            <w:tcW w:w="670" w:type="dxa"/>
          </w:tcPr>
          <w:p w:rsidR="00364E50" w:rsidRDefault="008F2F88">
            <w:pPr>
              <w:pStyle w:val="TableParagraph"/>
              <w:spacing w:line="275" w:lineRule="exact"/>
              <w:ind w:left="184"/>
              <w:rPr>
                <w:sz w:val="24"/>
              </w:rPr>
            </w:pPr>
            <w:r>
              <w:rPr>
                <w:sz w:val="24"/>
              </w:rPr>
              <w:t>20.</w:t>
            </w:r>
          </w:p>
        </w:tc>
        <w:tc>
          <w:tcPr>
            <w:tcW w:w="7792" w:type="dxa"/>
          </w:tcPr>
          <w:p w:rsidR="00364E50" w:rsidRDefault="008F2F88">
            <w:pPr>
              <w:pStyle w:val="TableParagraph"/>
              <w:spacing w:line="275" w:lineRule="exact"/>
              <w:ind w:left="107"/>
              <w:rPr>
                <w:sz w:val="24"/>
              </w:rPr>
            </w:pPr>
            <w:r>
              <w:rPr>
                <w:sz w:val="24"/>
              </w:rPr>
              <w:t>Ноутбуки</w:t>
            </w:r>
          </w:p>
        </w:tc>
        <w:tc>
          <w:tcPr>
            <w:tcW w:w="1795" w:type="dxa"/>
          </w:tcPr>
          <w:p w:rsidR="00364E50" w:rsidRDefault="006E0AA9">
            <w:pPr>
              <w:pStyle w:val="TableParagraph"/>
              <w:spacing w:line="275" w:lineRule="exact"/>
              <w:ind w:left="105"/>
              <w:rPr>
                <w:sz w:val="24"/>
              </w:rPr>
            </w:pPr>
            <w:r>
              <w:rPr>
                <w:sz w:val="24"/>
              </w:rPr>
              <w:t>-</w:t>
            </w:r>
          </w:p>
        </w:tc>
      </w:tr>
      <w:tr w:rsidR="00364E50">
        <w:trPr>
          <w:trHeight w:val="316"/>
        </w:trPr>
        <w:tc>
          <w:tcPr>
            <w:tcW w:w="670" w:type="dxa"/>
          </w:tcPr>
          <w:p w:rsidR="00364E50" w:rsidRDefault="008F2F88">
            <w:pPr>
              <w:pStyle w:val="TableParagraph"/>
              <w:spacing w:line="275" w:lineRule="exact"/>
              <w:ind w:left="184"/>
              <w:rPr>
                <w:sz w:val="24"/>
              </w:rPr>
            </w:pPr>
            <w:r>
              <w:rPr>
                <w:sz w:val="24"/>
              </w:rPr>
              <w:t>21.</w:t>
            </w:r>
          </w:p>
        </w:tc>
        <w:tc>
          <w:tcPr>
            <w:tcW w:w="7792" w:type="dxa"/>
          </w:tcPr>
          <w:p w:rsidR="00364E50" w:rsidRDefault="008F2F88">
            <w:pPr>
              <w:pStyle w:val="TableParagraph"/>
              <w:spacing w:line="275" w:lineRule="exact"/>
              <w:ind w:left="107"/>
              <w:rPr>
                <w:sz w:val="24"/>
              </w:rPr>
            </w:pPr>
            <w:r>
              <w:rPr>
                <w:sz w:val="24"/>
              </w:rPr>
              <w:t>Факсы</w:t>
            </w:r>
          </w:p>
        </w:tc>
        <w:tc>
          <w:tcPr>
            <w:tcW w:w="1795" w:type="dxa"/>
          </w:tcPr>
          <w:p w:rsidR="00364E50" w:rsidRDefault="008F2F88">
            <w:pPr>
              <w:pStyle w:val="TableParagraph"/>
              <w:spacing w:line="275" w:lineRule="exact"/>
              <w:ind w:left="105"/>
              <w:rPr>
                <w:sz w:val="24"/>
              </w:rPr>
            </w:pPr>
            <w:r>
              <w:rPr>
                <w:w w:val="99"/>
                <w:sz w:val="24"/>
              </w:rPr>
              <w:t>-</w:t>
            </w:r>
          </w:p>
        </w:tc>
      </w:tr>
      <w:tr w:rsidR="00364E50">
        <w:trPr>
          <w:trHeight w:val="318"/>
        </w:trPr>
        <w:tc>
          <w:tcPr>
            <w:tcW w:w="670" w:type="dxa"/>
          </w:tcPr>
          <w:p w:rsidR="00364E50" w:rsidRDefault="008F2F88">
            <w:pPr>
              <w:pStyle w:val="TableParagraph"/>
              <w:spacing w:before="1"/>
              <w:ind w:left="184"/>
              <w:rPr>
                <w:sz w:val="24"/>
              </w:rPr>
            </w:pPr>
            <w:r>
              <w:rPr>
                <w:sz w:val="24"/>
              </w:rPr>
              <w:t>22.</w:t>
            </w:r>
          </w:p>
        </w:tc>
        <w:tc>
          <w:tcPr>
            <w:tcW w:w="7792" w:type="dxa"/>
          </w:tcPr>
          <w:p w:rsidR="00364E50" w:rsidRDefault="008F2F88">
            <w:pPr>
              <w:pStyle w:val="TableParagraph"/>
              <w:spacing w:before="1"/>
              <w:ind w:left="107"/>
              <w:rPr>
                <w:sz w:val="24"/>
              </w:rPr>
            </w:pPr>
            <w:r>
              <w:rPr>
                <w:sz w:val="24"/>
              </w:rPr>
              <w:t>Интерактивные доски</w:t>
            </w:r>
          </w:p>
        </w:tc>
        <w:tc>
          <w:tcPr>
            <w:tcW w:w="1795" w:type="dxa"/>
          </w:tcPr>
          <w:p w:rsidR="00364E50" w:rsidRDefault="006E0AA9">
            <w:pPr>
              <w:pStyle w:val="TableParagraph"/>
              <w:spacing w:before="1"/>
              <w:ind w:left="105"/>
              <w:rPr>
                <w:sz w:val="24"/>
              </w:rPr>
            </w:pPr>
            <w:r>
              <w:rPr>
                <w:sz w:val="24"/>
              </w:rPr>
              <w:t>-</w:t>
            </w:r>
          </w:p>
        </w:tc>
      </w:tr>
      <w:tr w:rsidR="00364E50">
        <w:trPr>
          <w:trHeight w:val="316"/>
        </w:trPr>
        <w:tc>
          <w:tcPr>
            <w:tcW w:w="670" w:type="dxa"/>
          </w:tcPr>
          <w:p w:rsidR="00364E50" w:rsidRDefault="008F2F88">
            <w:pPr>
              <w:pStyle w:val="TableParagraph"/>
              <w:spacing w:line="275" w:lineRule="exact"/>
              <w:ind w:left="184"/>
              <w:rPr>
                <w:sz w:val="24"/>
              </w:rPr>
            </w:pPr>
            <w:r>
              <w:rPr>
                <w:sz w:val="24"/>
              </w:rPr>
              <w:t>23.</w:t>
            </w:r>
          </w:p>
        </w:tc>
        <w:tc>
          <w:tcPr>
            <w:tcW w:w="7792" w:type="dxa"/>
          </w:tcPr>
          <w:p w:rsidR="00364E50" w:rsidRDefault="008F2F88">
            <w:pPr>
              <w:pStyle w:val="TableParagraph"/>
              <w:spacing w:line="275" w:lineRule="exact"/>
              <w:ind w:left="107"/>
              <w:rPr>
                <w:sz w:val="24"/>
              </w:rPr>
            </w:pPr>
            <w:r>
              <w:rPr>
                <w:sz w:val="24"/>
              </w:rPr>
              <w:t>Интерактивная система голосования VOTUM</w:t>
            </w:r>
          </w:p>
        </w:tc>
        <w:tc>
          <w:tcPr>
            <w:tcW w:w="1795" w:type="dxa"/>
          </w:tcPr>
          <w:p w:rsidR="00364E50" w:rsidRDefault="008F2F88">
            <w:pPr>
              <w:pStyle w:val="TableParagraph"/>
              <w:spacing w:line="275" w:lineRule="exact"/>
              <w:ind w:left="105"/>
              <w:rPr>
                <w:sz w:val="24"/>
              </w:rPr>
            </w:pPr>
            <w:r>
              <w:rPr>
                <w:w w:val="99"/>
                <w:sz w:val="24"/>
              </w:rPr>
              <w:t>-</w:t>
            </w:r>
          </w:p>
        </w:tc>
      </w:tr>
      <w:tr w:rsidR="00364E50">
        <w:trPr>
          <w:trHeight w:val="318"/>
        </w:trPr>
        <w:tc>
          <w:tcPr>
            <w:tcW w:w="670" w:type="dxa"/>
          </w:tcPr>
          <w:p w:rsidR="00364E50" w:rsidRDefault="008F2F88">
            <w:pPr>
              <w:pStyle w:val="TableParagraph"/>
              <w:spacing w:line="275" w:lineRule="exact"/>
              <w:ind w:left="184"/>
              <w:rPr>
                <w:sz w:val="24"/>
              </w:rPr>
            </w:pPr>
            <w:r>
              <w:rPr>
                <w:sz w:val="24"/>
              </w:rPr>
              <w:t>24.</w:t>
            </w:r>
          </w:p>
        </w:tc>
        <w:tc>
          <w:tcPr>
            <w:tcW w:w="7792" w:type="dxa"/>
          </w:tcPr>
          <w:p w:rsidR="00364E50" w:rsidRDefault="008F2F88">
            <w:pPr>
              <w:pStyle w:val="TableParagraph"/>
              <w:spacing w:line="275" w:lineRule="exact"/>
              <w:ind w:left="107"/>
              <w:rPr>
                <w:sz w:val="24"/>
              </w:rPr>
            </w:pPr>
            <w:r>
              <w:rPr>
                <w:sz w:val="24"/>
              </w:rPr>
              <w:t>Графические планшеты</w:t>
            </w:r>
          </w:p>
        </w:tc>
        <w:tc>
          <w:tcPr>
            <w:tcW w:w="1795" w:type="dxa"/>
          </w:tcPr>
          <w:p w:rsidR="00364E50" w:rsidRDefault="008F2F88">
            <w:pPr>
              <w:pStyle w:val="TableParagraph"/>
              <w:spacing w:line="275" w:lineRule="exact"/>
              <w:ind w:left="105"/>
              <w:rPr>
                <w:sz w:val="24"/>
              </w:rPr>
            </w:pPr>
            <w:r>
              <w:rPr>
                <w:w w:val="99"/>
                <w:sz w:val="24"/>
              </w:rPr>
              <w:t>-</w:t>
            </w:r>
          </w:p>
        </w:tc>
      </w:tr>
      <w:tr w:rsidR="00364E50">
        <w:trPr>
          <w:trHeight w:val="316"/>
        </w:trPr>
        <w:tc>
          <w:tcPr>
            <w:tcW w:w="670" w:type="dxa"/>
          </w:tcPr>
          <w:p w:rsidR="00364E50" w:rsidRDefault="008F2F88">
            <w:pPr>
              <w:pStyle w:val="TableParagraph"/>
              <w:spacing w:line="275" w:lineRule="exact"/>
              <w:ind w:left="184"/>
              <w:rPr>
                <w:sz w:val="24"/>
              </w:rPr>
            </w:pPr>
            <w:r>
              <w:rPr>
                <w:sz w:val="24"/>
              </w:rPr>
              <w:t>25.</w:t>
            </w:r>
          </w:p>
        </w:tc>
        <w:tc>
          <w:tcPr>
            <w:tcW w:w="7792" w:type="dxa"/>
          </w:tcPr>
          <w:p w:rsidR="00364E50" w:rsidRDefault="008F2F88">
            <w:pPr>
              <w:pStyle w:val="TableParagraph"/>
              <w:spacing w:line="275" w:lineRule="exact"/>
              <w:ind w:left="107"/>
              <w:rPr>
                <w:sz w:val="24"/>
              </w:rPr>
            </w:pPr>
            <w:r>
              <w:rPr>
                <w:sz w:val="24"/>
              </w:rPr>
              <w:t>Цифровые фотоаппараты</w:t>
            </w:r>
          </w:p>
        </w:tc>
        <w:tc>
          <w:tcPr>
            <w:tcW w:w="1795" w:type="dxa"/>
          </w:tcPr>
          <w:p w:rsidR="00364E50" w:rsidRDefault="006E0AA9">
            <w:pPr>
              <w:pStyle w:val="TableParagraph"/>
              <w:spacing w:line="275" w:lineRule="exact"/>
              <w:ind w:left="105"/>
              <w:rPr>
                <w:sz w:val="24"/>
              </w:rPr>
            </w:pPr>
            <w:r>
              <w:rPr>
                <w:sz w:val="24"/>
              </w:rPr>
              <w:t>-</w:t>
            </w:r>
          </w:p>
        </w:tc>
      </w:tr>
      <w:tr w:rsidR="00364E50">
        <w:trPr>
          <w:trHeight w:val="316"/>
        </w:trPr>
        <w:tc>
          <w:tcPr>
            <w:tcW w:w="670" w:type="dxa"/>
          </w:tcPr>
          <w:p w:rsidR="00364E50" w:rsidRDefault="008F2F88">
            <w:pPr>
              <w:pStyle w:val="TableParagraph"/>
              <w:spacing w:line="275" w:lineRule="exact"/>
              <w:ind w:left="184"/>
              <w:rPr>
                <w:sz w:val="24"/>
              </w:rPr>
            </w:pPr>
            <w:r>
              <w:rPr>
                <w:sz w:val="24"/>
              </w:rPr>
              <w:t>26.</w:t>
            </w:r>
          </w:p>
        </w:tc>
        <w:tc>
          <w:tcPr>
            <w:tcW w:w="7792" w:type="dxa"/>
          </w:tcPr>
          <w:p w:rsidR="00364E50" w:rsidRDefault="008F2F88">
            <w:pPr>
              <w:pStyle w:val="TableParagraph"/>
              <w:spacing w:line="275" w:lineRule="exact"/>
              <w:ind w:left="107"/>
              <w:rPr>
                <w:sz w:val="24"/>
              </w:rPr>
            </w:pPr>
            <w:r>
              <w:rPr>
                <w:sz w:val="24"/>
              </w:rPr>
              <w:t>Цифровые видеокамеры</w:t>
            </w:r>
          </w:p>
        </w:tc>
        <w:tc>
          <w:tcPr>
            <w:tcW w:w="1795" w:type="dxa"/>
          </w:tcPr>
          <w:p w:rsidR="00364E50" w:rsidRDefault="006E0AA9">
            <w:pPr>
              <w:pStyle w:val="TableParagraph"/>
              <w:spacing w:line="275" w:lineRule="exact"/>
              <w:ind w:left="105"/>
              <w:rPr>
                <w:sz w:val="24"/>
              </w:rPr>
            </w:pPr>
            <w:r>
              <w:rPr>
                <w:sz w:val="24"/>
              </w:rPr>
              <w:t>-</w:t>
            </w:r>
          </w:p>
        </w:tc>
      </w:tr>
      <w:tr w:rsidR="00364E50">
        <w:trPr>
          <w:trHeight w:val="318"/>
        </w:trPr>
        <w:tc>
          <w:tcPr>
            <w:tcW w:w="670" w:type="dxa"/>
          </w:tcPr>
          <w:p w:rsidR="00364E50" w:rsidRDefault="008F2F88">
            <w:pPr>
              <w:pStyle w:val="TableParagraph"/>
              <w:spacing w:before="1"/>
              <w:ind w:left="184"/>
              <w:rPr>
                <w:sz w:val="24"/>
              </w:rPr>
            </w:pPr>
            <w:r>
              <w:rPr>
                <w:sz w:val="24"/>
              </w:rPr>
              <w:t>27.</w:t>
            </w:r>
          </w:p>
        </w:tc>
        <w:tc>
          <w:tcPr>
            <w:tcW w:w="7792" w:type="dxa"/>
          </w:tcPr>
          <w:p w:rsidR="00364E50" w:rsidRDefault="008F2F88">
            <w:pPr>
              <w:pStyle w:val="TableParagraph"/>
              <w:spacing w:before="1"/>
              <w:ind w:left="107"/>
              <w:rPr>
                <w:sz w:val="24"/>
              </w:rPr>
            </w:pPr>
            <w:r>
              <w:rPr>
                <w:sz w:val="24"/>
              </w:rPr>
              <w:t>Цифровые микроскопы</w:t>
            </w:r>
          </w:p>
        </w:tc>
        <w:tc>
          <w:tcPr>
            <w:tcW w:w="1795" w:type="dxa"/>
          </w:tcPr>
          <w:p w:rsidR="00364E50" w:rsidRDefault="008F2F88">
            <w:pPr>
              <w:pStyle w:val="TableParagraph"/>
              <w:spacing w:before="1"/>
              <w:ind w:left="105"/>
              <w:rPr>
                <w:sz w:val="24"/>
              </w:rPr>
            </w:pPr>
            <w:r>
              <w:rPr>
                <w:w w:val="99"/>
                <w:sz w:val="24"/>
              </w:rPr>
              <w:t>-</w:t>
            </w:r>
          </w:p>
        </w:tc>
      </w:tr>
    </w:tbl>
    <w:p w:rsidR="00364E50" w:rsidRDefault="008F2F88">
      <w:pPr>
        <w:spacing w:before="64" w:line="237" w:lineRule="auto"/>
        <w:ind w:left="221" w:right="315"/>
        <w:jc w:val="both"/>
        <w:rPr>
          <w:sz w:val="24"/>
        </w:rPr>
      </w:pPr>
      <w:r>
        <w:rPr>
          <w:b/>
          <w:sz w:val="24"/>
        </w:rPr>
        <w:t xml:space="preserve">Учебно-методическое и информационное обеспечение реализации основной образовательной программы основного общего образования </w:t>
      </w:r>
      <w:r>
        <w:rPr>
          <w:sz w:val="24"/>
        </w:rPr>
        <w:t>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АООП УО.</w:t>
      </w:r>
    </w:p>
    <w:p w:rsidR="00364E50" w:rsidRDefault="008F2F88">
      <w:pPr>
        <w:pStyle w:val="a3"/>
        <w:ind w:left="221" w:right="938"/>
      </w:pPr>
      <w:r>
        <w:t>Оснащение образовательной деятельности в соответствии с содержательным наполнением учебных предметов составляет в среднем 89 %.</w:t>
      </w:r>
    </w:p>
    <w:p w:rsidR="00364E50" w:rsidRDefault="00364E50">
      <w:pPr>
        <w:pStyle w:val="a3"/>
        <w:spacing w:before="10"/>
        <w:rPr>
          <w:sz w:val="25"/>
        </w:rPr>
      </w:pPr>
    </w:p>
    <w:p w:rsidR="00364E50" w:rsidRDefault="008F2F88">
      <w:pPr>
        <w:pStyle w:val="2"/>
        <w:spacing w:line="275" w:lineRule="exact"/>
        <w:ind w:left="221"/>
      </w:pPr>
      <w:r>
        <w:t>Общие сведения о библиотеке:</w:t>
      </w:r>
    </w:p>
    <w:p w:rsidR="00364E50" w:rsidRDefault="008F2F88">
      <w:pPr>
        <w:pStyle w:val="a3"/>
        <w:spacing w:line="274" w:lineRule="exact"/>
        <w:ind w:left="221"/>
      </w:pPr>
      <w:r>
        <w:t>Материальная база:</w:t>
      </w:r>
    </w:p>
    <w:p w:rsidR="00364E50" w:rsidRDefault="008F2F88">
      <w:pPr>
        <w:pStyle w:val="a3"/>
        <w:spacing w:before="1" w:line="237" w:lineRule="auto"/>
        <w:ind w:left="221" w:right="865"/>
        <w:jc w:val="both"/>
      </w:pPr>
      <w:r>
        <w:t>Библиотека школы занимает одно помещение, имеется 6 столов для читателей. Также имеется 2 компьютера, 1 принтер, сканер, мультимедиа диски. Имеется возможность использования компьютера в библиотеке.</w:t>
      </w:r>
    </w:p>
    <w:p w:rsidR="00364E50" w:rsidRDefault="008F2F88">
      <w:pPr>
        <w:pStyle w:val="a3"/>
        <w:spacing w:before="4" w:line="237" w:lineRule="auto"/>
        <w:ind w:left="221" w:right="938"/>
      </w:pPr>
      <w:r>
        <w:t>Режим сохранности фонда соблюдается. Обеспеченность школы учебной литературой составила 98 %.</w:t>
      </w:r>
    </w:p>
    <w:p w:rsidR="00364E50" w:rsidRDefault="008F2F88">
      <w:pPr>
        <w:pStyle w:val="a3"/>
        <w:spacing w:line="274" w:lineRule="exact"/>
        <w:ind w:left="221"/>
      </w:pPr>
      <w:r>
        <w:t>Фонд художественной литературы находится в открытом доступе читателей.</w:t>
      </w:r>
    </w:p>
    <w:p w:rsidR="00364E50" w:rsidRDefault="008F2F88">
      <w:pPr>
        <w:pStyle w:val="a3"/>
        <w:spacing w:before="1" w:line="237" w:lineRule="auto"/>
        <w:ind w:left="240"/>
      </w:pPr>
      <w:r>
        <w:t>Библиотека укомплектована научно-популярной, справочной, отраслевой, художественной литературой для детей:</w:t>
      </w:r>
    </w:p>
    <w:p w:rsidR="00364E50" w:rsidRDefault="008F2F88">
      <w:pPr>
        <w:pStyle w:val="a4"/>
        <w:numPr>
          <w:ilvl w:val="0"/>
          <w:numId w:val="6"/>
        </w:numPr>
        <w:tabs>
          <w:tab w:val="left" w:pos="386"/>
        </w:tabs>
        <w:spacing w:line="275" w:lineRule="exact"/>
        <w:ind w:left="385"/>
        <w:jc w:val="both"/>
        <w:rPr>
          <w:sz w:val="23"/>
        </w:rPr>
      </w:pPr>
      <w:r>
        <w:rPr>
          <w:sz w:val="24"/>
        </w:rPr>
        <w:t>младшего школьного возраста (1-4</w:t>
      </w:r>
      <w:r>
        <w:rPr>
          <w:spacing w:val="-2"/>
          <w:sz w:val="24"/>
        </w:rPr>
        <w:t xml:space="preserve"> </w:t>
      </w:r>
      <w:r>
        <w:rPr>
          <w:sz w:val="24"/>
        </w:rPr>
        <w:t>классы);</w:t>
      </w:r>
    </w:p>
    <w:p w:rsidR="00364E50" w:rsidRDefault="008F2F88">
      <w:pPr>
        <w:pStyle w:val="a4"/>
        <w:numPr>
          <w:ilvl w:val="0"/>
          <w:numId w:val="6"/>
        </w:numPr>
        <w:tabs>
          <w:tab w:val="left" w:pos="386"/>
        </w:tabs>
        <w:spacing w:line="275" w:lineRule="exact"/>
        <w:ind w:left="385"/>
        <w:jc w:val="both"/>
        <w:rPr>
          <w:sz w:val="23"/>
        </w:rPr>
      </w:pPr>
      <w:r>
        <w:rPr>
          <w:sz w:val="24"/>
        </w:rPr>
        <w:t>среднего школьного возраста (5 — 8</w:t>
      </w:r>
      <w:r>
        <w:rPr>
          <w:spacing w:val="-1"/>
          <w:sz w:val="24"/>
        </w:rPr>
        <w:t xml:space="preserve"> </w:t>
      </w:r>
      <w:r>
        <w:rPr>
          <w:sz w:val="24"/>
        </w:rPr>
        <w:t>классы);</w:t>
      </w:r>
    </w:p>
    <w:p w:rsidR="00364E50" w:rsidRDefault="008F2F88">
      <w:pPr>
        <w:pStyle w:val="a4"/>
        <w:numPr>
          <w:ilvl w:val="0"/>
          <w:numId w:val="6"/>
        </w:numPr>
        <w:tabs>
          <w:tab w:val="left" w:pos="386"/>
        </w:tabs>
        <w:spacing w:line="274" w:lineRule="exact"/>
        <w:ind w:left="385"/>
        <w:jc w:val="both"/>
        <w:rPr>
          <w:sz w:val="23"/>
        </w:rPr>
      </w:pPr>
      <w:r>
        <w:rPr>
          <w:sz w:val="24"/>
        </w:rPr>
        <w:t>старшего школьного возраста (9</w:t>
      </w:r>
      <w:r>
        <w:rPr>
          <w:spacing w:val="-2"/>
          <w:sz w:val="24"/>
        </w:rPr>
        <w:t xml:space="preserve"> </w:t>
      </w:r>
      <w:r>
        <w:rPr>
          <w:sz w:val="24"/>
        </w:rPr>
        <w:t>классы);</w:t>
      </w:r>
    </w:p>
    <w:p w:rsidR="00364E50" w:rsidRDefault="008F2F88">
      <w:pPr>
        <w:pStyle w:val="a4"/>
        <w:numPr>
          <w:ilvl w:val="0"/>
          <w:numId w:val="6"/>
        </w:numPr>
        <w:tabs>
          <w:tab w:val="left" w:pos="386"/>
        </w:tabs>
        <w:spacing w:line="274" w:lineRule="exact"/>
        <w:ind w:left="385"/>
        <w:jc w:val="both"/>
        <w:rPr>
          <w:sz w:val="23"/>
        </w:rPr>
      </w:pPr>
      <w:r>
        <w:rPr>
          <w:sz w:val="24"/>
        </w:rPr>
        <w:t>педагогической и методической литературой для педагогических работников;</w:t>
      </w:r>
    </w:p>
    <w:p w:rsidR="00364E50" w:rsidRDefault="008F2F88">
      <w:pPr>
        <w:pStyle w:val="a4"/>
        <w:numPr>
          <w:ilvl w:val="0"/>
          <w:numId w:val="6"/>
        </w:numPr>
        <w:tabs>
          <w:tab w:val="left" w:pos="386"/>
        </w:tabs>
        <w:spacing w:before="1" w:line="237" w:lineRule="auto"/>
        <w:ind w:left="240" w:right="360" w:firstLine="0"/>
        <w:rPr>
          <w:sz w:val="23"/>
        </w:rPr>
      </w:pPr>
      <w:r>
        <w:rPr>
          <w:sz w:val="24"/>
        </w:rPr>
        <w:t>периодическими изданиями с учетом современных задач учебно-воспитательного процесса, а также учебниками и учебными</w:t>
      </w:r>
      <w:r>
        <w:rPr>
          <w:spacing w:val="3"/>
          <w:sz w:val="24"/>
        </w:rPr>
        <w:t xml:space="preserve"> </w:t>
      </w:r>
      <w:r>
        <w:rPr>
          <w:sz w:val="24"/>
        </w:rPr>
        <w:t>пособиями.</w:t>
      </w:r>
    </w:p>
    <w:p w:rsidR="00364E50" w:rsidRDefault="008F2F88">
      <w:pPr>
        <w:pStyle w:val="a3"/>
        <w:spacing w:line="275" w:lineRule="exact"/>
        <w:ind w:left="240"/>
      </w:pPr>
      <w:r>
        <w:t>В школе обеспеченность учебниками 89 %.</w:t>
      </w:r>
      <w:r>
        <w:rPr>
          <w:u w:val="single"/>
        </w:rPr>
        <w:t xml:space="preserve"> Общий фонд библиотеки</w:t>
      </w:r>
      <w:r>
        <w:t xml:space="preserve"> - 2483 экз. Из них:</w:t>
      </w:r>
    </w:p>
    <w:p w:rsidR="00364E50" w:rsidRDefault="008F2F88">
      <w:pPr>
        <w:pStyle w:val="a3"/>
        <w:spacing w:before="2" w:line="237" w:lineRule="auto"/>
        <w:ind w:left="240" w:right="315"/>
      </w:pPr>
      <w:r>
        <w:t>художественная литература - 899 экз.; справочная литература - 109 экз., учебная литература - 1894 экз.</w:t>
      </w:r>
    </w:p>
    <w:p w:rsidR="00364E50" w:rsidRDefault="008F2F88">
      <w:pPr>
        <w:pStyle w:val="a3"/>
        <w:ind w:left="240" w:right="369"/>
        <w:jc w:val="both"/>
      </w:pPr>
      <w:r>
        <w:t>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364E50" w:rsidRDefault="00364E50">
      <w:pPr>
        <w:pStyle w:val="a3"/>
        <w:spacing w:before="5"/>
        <w:rPr>
          <w:sz w:val="20"/>
        </w:rPr>
      </w:pPr>
    </w:p>
    <w:p w:rsidR="00364E50" w:rsidRDefault="008F2F88">
      <w:pPr>
        <w:pStyle w:val="2"/>
        <w:ind w:left="1302"/>
      </w:pPr>
      <w:r>
        <w:t>Информационно-техническое оснащение образовательного процесса</w:t>
      </w:r>
    </w:p>
    <w:p w:rsidR="00364E50" w:rsidRDefault="008F2F88">
      <w:pPr>
        <w:pStyle w:val="a3"/>
        <w:spacing w:line="242" w:lineRule="auto"/>
        <w:ind w:left="240" w:right="362"/>
        <w:jc w:val="both"/>
      </w:pPr>
      <w: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364E50" w:rsidRDefault="008F2F88">
      <w:pPr>
        <w:pStyle w:val="2"/>
        <w:spacing w:line="275" w:lineRule="exact"/>
        <w:ind w:left="240"/>
        <w:jc w:val="both"/>
      </w:pPr>
      <w:r>
        <w:t>Учебно-методическое и информационное оснащение образовательного процесса</w:t>
      </w:r>
    </w:p>
    <w:p w:rsidR="00364E50" w:rsidRDefault="008F2F88">
      <w:pPr>
        <w:pStyle w:val="a3"/>
        <w:spacing w:before="2"/>
        <w:ind w:left="240"/>
        <w:jc w:val="both"/>
      </w:pPr>
      <w:r>
        <w:t>обеспечивает возможность:</w:t>
      </w:r>
    </w:p>
    <w:p w:rsidR="00364E50" w:rsidRDefault="00364E50">
      <w:pPr>
        <w:jc w:val="both"/>
        <w:sectPr w:rsidR="00364E50">
          <w:pgSz w:w="11910" w:h="16840"/>
          <w:pgMar w:top="960" w:right="360" w:bottom="920" w:left="940" w:header="0" w:footer="656" w:gutter="0"/>
          <w:cols w:space="720"/>
        </w:sectPr>
      </w:pPr>
    </w:p>
    <w:p w:rsidR="00364E50" w:rsidRDefault="008F2F88">
      <w:pPr>
        <w:pStyle w:val="a4"/>
        <w:numPr>
          <w:ilvl w:val="0"/>
          <w:numId w:val="4"/>
        </w:numPr>
        <w:tabs>
          <w:tab w:val="left" w:pos="659"/>
        </w:tabs>
        <w:spacing w:before="77"/>
        <w:ind w:right="370" w:hanging="421"/>
        <w:jc w:val="both"/>
        <w:rPr>
          <w:sz w:val="24"/>
        </w:rPr>
      </w:pPr>
      <w:r>
        <w:rPr>
          <w:sz w:val="24"/>
        </w:rPr>
        <w:lastRenderedPageBreak/>
        <w:t>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 цифровую среду (оцифровка,</w:t>
      </w:r>
      <w:r>
        <w:rPr>
          <w:spacing w:val="-5"/>
          <w:sz w:val="24"/>
        </w:rPr>
        <w:t xml:space="preserve"> </w:t>
      </w:r>
      <w:r>
        <w:rPr>
          <w:sz w:val="24"/>
        </w:rPr>
        <w:t>сканирование);</w:t>
      </w:r>
    </w:p>
    <w:p w:rsidR="00364E50" w:rsidRDefault="008F2F88">
      <w:pPr>
        <w:pStyle w:val="a4"/>
        <w:numPr>
          <w:ilvl w:val="0"/>
          <w:numId w:val="4"/>
        </w:numPr>
        <w:tabs>
          <w:tab w:val="left" w:pos="662"/>
        </w:tabs>
        <w:spacing w:before="6" w:line="242" w:lineRule="auto"/>
        <w:ind w:right="366" w:hanging="421"/>
        <w:jc w:val="both"/>
        <w:rPr>
          <w:sz w:val="24"/>
        </w:rPr>
      </w:pPr>
      <w:r>
        <w:rPr>
          <w:sz w:val="24"/>
        </w:rPr>
        <w:t>создания и использования диаграмм различных видов (алгоритмических, классификационных, организационных, и</w:t>
      </w:r>
      <w:r>
        <w:rPr>
          <w:spacing w:val="-4"/>
          <w:sz w:val="24"/>
        </w:rPr>
        <w:t xml:space="preserve"> </w:t>
      </w:r>
      <w:r>
        <w:rPr>
          <w:sz w:val="24"/>
        </w:rPr>
        <w:t>др.);</w:t>
      </w:r>
    </w:p>
    <w:p w:rsidR="00364E50" w:rsidRDefault="008F2F88">
      <w:pPr>
        <w:pStyle w:val="a4"/>
        <w:numPr>
          <w:ilvl w:val="0"/>
          <w:numId w:val="4"/>
        </w:numPr>
        <w:tabs>
          <w:tab w:val="left" w:pos="661"/>
          <w:tab w:val="left" w:pos="662"/>
        </w:tabs>
        <w:spacing w:line="215" w:lineRule="exact"/>
        <w:ind w:hanging="421"/>
        <w:rPr>
          <w:sz w:val="24"/>
        </w:rPr>
      </w:pPr>
      <w:r>
        <w:rPr>
          <w:sz w:val="24"/>
        </w:rPr>
        <w:t>выступления с аудио-, видео- и графическим экранным</w:t>
      </w:r>
      <w:r>
        <w:rPr>
          <w:spacing w:val="-7"/>
          <w:sz w:val="24"/>
        </w:rPr>
        <w:t xml:space="preserve"> </w:t>
      </w:r>
      <w:r>
        <w:rPr>
          <w:sz w:val="24"/>
        </w:rPr>
        <w:t>сопровождением;</w:t>
      </w:r>
    </w:p>
    <w:p w:rsidR="00364E50" w:rsidRDefault="008F2F88">
      <w:pPr>
        <w:pStyle w:val="a4"/>
        <w:numPr>
          <w:ilvl w:val="0"/>
          <w:numId w:val="4"/>
        </w:numPr>
        <w:tabs>
          <w:tab w:val="left" w:pos="661"/>
          <w:tab w:val="left" w:pos="662"/>
        </w:tabs>
        <w:spacing w:line="248" w:lineRule="exact"/>
        <w:ind w:hanging="421"/>
        <w:rPr>
          <w:sz w:val="24"/>
        </w:rPr>
      </w:pPr>
      <w:r>
        <w:rPr>
          <w:sz w:val="24"/>
        </w:rPr>
        <w:t>вывода информации на бумагу и т. п. ив трёхмерную материальную среду</w:t>
      </w:r>
      <w:r>
        <w:rPr>
          <w:spacing w:val="-18"/>
          <w:sz w:val="24"/>
        </w:rPr>
        <w:t xml:space="preserve"> </w:t>
      </w:r>
      <w:r>
        <w:rPr>
          <w:sz w:val="24"/>
        </w:rPr>
        <w:t>(печать);</w:t>
      </w:r>
    </w:p>
    <w:p w:rsidR="00364E50" w:rsidRDefault="008F2F88">
      <w:pPr>
        <w:pStyle w:val="a4"/>
        <w:numPr>
          <w:ilvl w:val="0"/>
          <w:numId w:val="4"/>
        </w:numPr>
        <w:tabs>
          <w:tab w:val="left" w:pos="662"/>
        </w:tabs>
        <w:spacing w:line="237" w:lineRule="auto"/>
        <w:ind w:right="369" w:hanging="421"/>
        <w:jc w:val="both"/>
        <w:rPr>
          <w:sz w:val="24"/>
        </w:rPr>
      </w:pPr>
      <w:r>
        <w:rPr>
          <w:sz w:val="2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w:t>
      </w:r>
      <w:r>
        <w:rPr>
          <w:spacing w:val="-7"/>
          <w:sz w:val="24"/>
        </w:rPr>
        <w:t xml:space="preserve"> </w:t>
      </w:r>
      <w:r>
        <w:rPr>
          <w:sz w:val="24"/>
        </w:rPr>
        <w:t>учреждения;</w:t>
      </w:r>
    </w:p>
    <w:p w:rsidR="00364E50" w:rsidRDefault="008F2F88">
      <w:pPr>
        <w:pStyle w:val="a4"/>
        <w:numPr>
          <w:ilvl w:val="0"/>
          <w:numId w:val="4"/>
        </w:numPr>
        <w:tabs>
          <w:tab w:val="left" w:pos="661"/>
          <w:tab w:val="left" w:pos="662"/>
        </w:tabs>
        <w:spacing w:line="235" w:lineRule="exact"/>
        <w:ind w:hanging="421"/>
        <w:rPr>
          <w:sz w:val="24"/>
        </w:rPr>
      </w:pPr>
      <w:r>
        <w:rPr>
          <w:sz w:val="24"/>
        </w:rPr>
        <w:t>поиска и получения</w:t>
      </w:r>
      <w:r>
        <w:rPr>
          <w:spacing w:val="-4"/>
          <w:sz w:val="24"/>
        </w:rPr>
        <w:t xml:space="preserve"> </w:t>
      </w:r>
      <w:r>
        <w:rPr>
          <w:sz w:val="24"/>
        </w:rPr>
        <w:t>информации;</w:t>
      </w:r>
    </w:p>
    <w:p w:rsidR="00364E50" w:rsidRDefault="008F2F88">
      <w:pPr>
        <w:pStyle w:val="a4"/>
        <w:numPr>
          <w:ilvl w:val="0"/>
          <w:numId w:val="4"/>
        </w:numPr>
        <w:tabs>
          <w:tab w:val="left" w:pos="662"/>
        </w:tabs>
        <w:spacing w:line="237" w:lineRule="auto"/>
        <w:ind w:right="366" w:hanging="421"/>
        <w:jc w:val="both"/>
        <w:rPr>
          <w:sz w:val="24"/>
        </w:rPr>
      </w:pPr>
      <w:r>
        <w:rPr>
          <w:sz w:val="24"/>
        </w:rPr>
        <w:t>использования источников информации на бумажных и цифровых носителях (в том числе в справочниках, словарях, поисковых</w:t>
      </w:r>
      <w:r>
        <w:rPr>
          <w:spacing w:val="1"/>
          <w:sz w:val="24"/>
        </w:rPr>
        <w:t xml:space="preserve"> </w:t>
      </w:r>
      <w:r>
        <w:rPr>
          <w:sz w:val="24"/>
        </w:rPr>
        <w:t>системах);</w:t>
      </w:r>
    </w:p>
    <w:p w:rsidR="00364E50" w:rsidRDefault="008F2F88">
      <w:pPr>
        <w:pStyle w:val="a4"/>
        <w:numPr>
          <w:ilvl w:val="0"/>
          <w:numId w:val="4"/>
        </w:numPr>
        <w:tabs>
          <w:tab w:val="left" w:pos="661"/>
          <w:tab w:val="left" w:pos="662"/>
        </w:tabs>
        <w:spacing w:line="237" w:lineRule="exact"/>
        <w:ind w:hanging="421"/>
        <w:rPr>
          <w:sz w:val="24"/>
        </w:rPr>
      </w:pPr>
      <w:r>
        <w:rPr>
          <w:sz w:val="24"/>
        </w:rPr>
        <w:t>общения в Интернете, участия в</w:t>
      </w:r>
      <w:r>
        <w:rPr>
          <w:spacing w:val="-2"/>
          <w:sz w:val="24"/>
        </w:rPr>
        <w:t xml:space="preserve"> </w:t>
      </w:r>
      <w:r>
        <w:rPr>
          <w:sz w:val="24"/>
        </w:rPr>
        <w:t>форумах;</w:t>
      </w:r>
    </w:p>
    <w:p w:rsidR="00364E50" w:rsidRDefault="008F2F88">
      <w:pPr>
        <w:pStyle w:val="a4"/>
        <w:numPr>
          <w:ilvl w:val="0"/>
          <w:numId w:val="4"/>
        </w:numPr>
        <w:tabs>
          <w:tab w:val="left" w:pos="661"/>
          <w:tab w:val="left" w:pos="662"/>
        </w:tabs>
        <w:spacing w:line="272" w:lineRule="exact"/>
        <w:ind w:hanging="421"/>
        <w:rPr>
          <w:sz w:val="24"/>
        </w:rPr>
      </w:pPr>
      <w:r>
        <w:rPr>
          <w:sz w:val="24"/>
        </w:rPr>
        <w:t>создания и заполнения баз</w:t>
      </w:r>
      <w:r>
        <w:rPr>
          <w:spacing w:val="-6"/>
          <w:sz w:val="24"/>
        </w:rPr>
        <w:t xml:space="preserve"> </w:t>
      </w:r>
      <w:r>
        <w:rPr>
          <w:sz w:val="24"/>
        </w:rPr>
        <w:t>данных;</w:t>
      </w:r>
    </w:p>
    <w:p w:rsidR="00364E50" w:rsidRDefault="008F2F88">
      <w:pPr>
        <w:pStyle w:val="a4"/>
        <w:numPr>
          <w:ilvl w:val="0"/>
          <w:numId w:val="4"/>
        </w:numPr>
        <w:tabs>
          <w:tab w:val="left" w:pos="659"/>
        </w:tabs>
        <w:spacing w:line="242" w:lineRule="auto"/>
        <w:ind w:right="362" w:hanging="421"/>
        <w:jc w:val="both"/>
        <w:rPr>
          <w:sz w:val="24"/>
        </w:rPr>
      </w:pPr>
      <w:r>
        <w:rPr>
          <w:sz w:val="24"/>
        </w:rPr>
        <w:t>художественного творчества с использованием ручных и ИКТ-инструментов, реализации художественно-оформительских и издательских</w:t>
      </w:r>
      <w:r>
        <w:rPr>
          <w:spacing w:val="1"/>
          <w:sz w:val="24"/>
        </w:rPr>
        <w:t xml:space="preserve"> </w:t>
      </w:r>
      <w:r>
        <w:rPr>
          <w:sz w:val="24"/>
        </w:rPr>
        <w:t>проектов,;</w:t>
      </w:r>
    </w:p>
    <w:p w:rsidR="00364E50" w:rsidRDefault="008F2F88">
      <w:pPr>
        <w:pStyle w:val="a4"/>
        <w:numPr>
          <w:ilvl w:val="0"/>
          <w:numId w:val="4"/>
        </w:numPr>
        <w:tabs>
          <w:tab w:val="left" w:pos="662"/>
        </w:tabs>
        <w:spacing w:line="242" w:lineRule="auto"/>
        <w:ind w:right="361" w:hanging="421"/>
        <w:jc w:val="both"/>
        <w:rPr>
          <w:sz w:val="24"/>
        </w:rPr>
      </w:pPr>
      <w:r>
        <w:rPr>
          <w:sz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технологиях ведения дома, информационных и коммуникационных</w:t>
      </w:r>
      <w:r>
        <w:rPr>
          <w:spacing w:val="1"/>
          <w:sz w:val="24"/>
        </w:rPr>
        <w:t xml:space="preserve"> </w:t>
      </w:r>
      <w:r>
        <w:rPr>
          <w:sz w:val="24"/>
        </w:rPr>
        <w:t>технологиях);</w:t>
      </w:r>
    </w:p>
    <w:p w:rsidR="00364E50" w:rsidRDefault="008F2F88">
      <w:pPr>
        <w:pStyle w:val="a4"/>
        <w:numPr>
          <w:ilvl w:val="0"/>
          <w:numId w:val="4"/>
        </w:numPr>
        <w:tabs>
          <w:tab w:val="left" w:pos="662"/>
        </w:tabs>
        <w:ind w:right="359" w:hanging="421"/>
        <w:jc w:val="both"/>
        <w:rPr>
          <w:sz w:val="24"/>
        </w:rPr>
      </w:pPr>
      <w:r>
        <w:rPr>
          <w:sz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64E50" w:rsidRDefault="008F2F88">
      <w:pPr>
        <w:pStyle w:val="a4"/>
        <w:numPr>
          <w:ilvl w:val="0"/>
          <w:numId w:val="4"/>
        </w:numPr>
        <w:tabs>
          <w:tab w:val="left" w:pos="662"/>
        </w:tabs>
        <w:spacing w:line="237" w:lineRule="auto"/>
        <w:ind w:right="362" w:hanging="421"/>
        <w:jc w:val="both"/>
        <w:rPr>
          <w:sz w:val="24"/>
        </w:rPr>
      </w:pPr>
      <w:r>
        <w:rPr>
          <w:sz w:val="24"/>
        </w:rPr>
        <w:t>размещения продуктов познавательной, учебно-исследовательской и проектной деятельности обучающихся в информационно-образовательной среде</w:t>
      </w:r>
      <w:r>
        <w:rPr>
          <w:spacing w:val="-5"/>
          <w:sz w:val="24"/>
        </w:rPr>
        <w:t xml:space="preserve"> </w:t>
      </w:r>
      <w:r>
        <w:rPr>
          <w:sz w:val="24"/>
        </w:rPr>
        <w:t>школы;</w:t>
      </w:r>
    </w:p>
    <w:p w:rsidR="00364E50" w:rsidRDefault="008F2F88">
      <w:pPr>
        <w:pStyle w:val="a4"/>
        <w:numPr>
          <w:ilvl w:val="0"/>
          <w:numId w:val="4"/>
        </w:numPr>
        <w:tabs>
          <w:tab w:val="left" w:pos="662"/>
        </w:tabs>
        <w:spacing w:line="237" w:lineRule="auto"/>
        <w:ind w:right="357" w:hanging="421"/>
        <w:jc w:val="both"/>
        <w:rPr>
          <w:sz w:val="24"/>
        </w:rPr>
      </w:pPr>
      <w:r>
        <w:rPr>
          <w:sz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 графических и аудиовидеоматериалов, результатов творческой, научно- исследовательской и проектной деятельности обучающихся;</w:t>
      </w:r>
    </w:p>
    <w:p w:rsidR="00364E50" w:rsidRDefault="008F2F88">
      <w:pPr>
        <w:pStyle w:val="a4"/>
        <w:numPr>
          <w:ilvl w:val="0"/>
          <w:numId w:val="4"/>
        </w:numPr>
        <w:tabs>
          <w:tab w:val="left" w:pos="662"/>
        </w:tabs>
        <w:spacing w:line="237" w:lineRule="auto"/>
        <w:ind w:right="364" w:hanging="421"/>
        <w:jc w:val="both"/>
        <w:rPr>
          <w:sz w:val="24"/>
        </w:rPr>
      </w:pPr>
      <w:r>
        <w:rPr>
          <w:sz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театрализованных представлений, обеспеченных озвучиванием, освещением и мультимедиасопровождением.</w:t>
      </w:r>
    </w:p>
    <w:p w:rsidR="00364E50" w:rsidRDefault="008F2F88">
      <w:pPr>
        <w:pStyle w:val="a3"/>
        <w:spacing w:line="237" w:lineRule="auto"/>
        <w:ind w:left="240" w:right="361" w:firstLine="420"/>
        <w:jc w:val="both"/>
      </w:pPr>
      <w:r>
        <w:t>Все указанные виды деятельности обеспечиваются расходными материалами. Информационно-образовательная среда МБОУ «</w:t>
      </w:r>
      <w:r w:rsidR="005807FC" w:rsidRPr="005807FC">
        <w:t>Кади-Юртовская СШ №2</w:t>
      </w:r>
      <w:r>
        <w:t>» включает в себя совокупность технологических средств (компьютеры, базы данных, коммуникационные каналы, программные продукты и т.д.), культурные и организационные формы информационного взаимодействия, компетентность участников образовательного процесса в решении учебно- познавательных и профессиональных задач с применением</w:t>
      </w:r>
      <w:r>
        <w:rPr>
          <w:spacing w:val="-8"/>
        </w:rPr>
        <w:t xml:space="preserve"> </w:t>
      </w:r>
      <w:r>
        <w:t>ИКТ.</w:t>
      </w:r>
    </w:p>
    <w:p w:rsidR="00364E50" w:rsidRDefault="008F2F88">
      <w:pPr>
        <w:pStyle w:val="a3"/>
        <w:spacing w:line="237" w:lineRule="auto"/>
        <w:ind w:left="240" w:right="363" w:firstLine="420"/>
        <w:jc w:val="both"/>
      </w:pPr>
      <w:r>
        <w:t>99,6 % учителей компетентны в решении учебно-познавательных и профессиональных задач с применением информационно-коммуникационных технологий (ИКТ).</w:t>
      </w:r>
    </w:p>
    <w:p w:rsidR="00364E50" w:rsidRDefault="008F2F88">
      <w:pPr>
        <w:pStyle w:val="a3"/>
        <w:spacing w:line="237" w:lineRule="auto"/>
        <w:ind w:left="240" w:right="357" w:firstLine="420"/>
        <w:jc w:val="both"/>
      </w:pPr>
      <w:r>
        <w:t>Поддержка в применении ИКТ оказывается инженером-программистом. Информационно- образовательная среда МБОУ «</w:t>
      </w:r>
      <w:r w:rsidR="006E0AA9" w:rsidRPr="006E0AA9">
        <w:t>Кади-Юртовская СШ №2</w:t>
      </w:r>
      <w:r>
        <w:t>» обеспечивает возможность осуществлять в электронной (цифровой) форме следующие виды</w:t>
      </w:r>
      <w:r>
        <w:rPr>
          <w:spacing w:val="-8"/>
        </w:rPr>
        <w:t xml:space="preserve"> </w:t>
      </w:r>
      <w:r>
        <w:t>деятельности:</w:t>
      </w:r>
    </w:p>
    <w:p w:rsidR="00364E50" w:rsidRDefault="008F2F88">
      <w:pPr>
        <w:pStyle w:val="a4"/>
        <w:numPr>
          <w:ilvl w:val="1"/>
          <w:numId w:val="4"/>
        </w:numPr>
        <w:tabs>
          <w:tab w:val="left" w:pos="953"/>
          <w:tab w:val="left" w:pos="955"/>
        </w:tabs>
        <w:spacing w:before="3"/>
        <w:ind w:hanging="321"/>
        <w:rPr>
          <w:sz w:val="24"/>
        </w:rPr>
      </w:pPr>
      <w:r>
        <w:rPr>
          <w:sz w:val="24"/>
        </w:rPr>
        <w:t>планирование образовательного</w:t>
      </w:r>
      <w:r>
        <w:rPr>
          <w:spacing w:val="-2"/>
          <w:sz w:val="24"/>
        </w:rPr>
        <w:t xml:space="preserve"> </w:t>
      </w:r>
      <w:r>
        <w:rPr>
          <w:sz w:val="24"/>
        </w:rPr>
        <w:t>процесса;</w:t>
      </w:r>
    </w:p>
    <w:p w:rsidR="00364E50" w:rsidRDefault="008F2F88">
      <w:pPr>
        <w:pStyle w:val="a4"/>
        <w:numPr>
          <w:ilvl w:val="1"/>
          <w:numId w:val="4"/>
        </w:numPr>
        <w:tabs>
          <w:tab w:val="left" w:pos="950"/>
        </w:tabs>
        <w:spacing w:before="2" w:line="242" w:lineRule="auto"/>
        <w:ind w:right="361" w:hanging="321"/>
        <w:jc w:val="both"/>
        <w:rPr>
          <w:sz w:val="24"/>
        </w:rPr>
      </w:pPr>
      <w:r>
        <w:rPr>
          <w:sz w:val="24"/>
        </w:rPr>
        <w:t>размещение и сохранение материалов образовательного процесса, в том числе - работ учащихся и педагогов, используемых участниками образовательного процесса информационных ресурсов (в том числе на сайте</w:t>
      </w:r>
      <w:r>
        <w:rPr>
          <w:spacing w:val="-3"/>
          <w:sz w:val="24"/>
        </w:rPr>
        <w:t xml:space="preserve"> </w:t>
      </w:r>
      <w:r>
        <w:rPr>
          <w:sz w:val="24"/>
        </w:rPr>
        <w:t>школы);</w:t>
      </w:r>
    </w:p>
    <w:p w:rsidR="00364E50" w:rsidRDefault="008F2F88">
      <w:pPr>
        <w:pStyle w:val="a4"/>
        <w:numPr>
          <w:ilvl w:val="1"/>
          <w:numId w:val="4"/>
        </w:numPr>
        <w:tabs>
          <w:tab w:val="left" w:pos="982"/>
          <w:tab w:val="left" w:pos="983"/>
          <w:tab w:val="left" w:pos="2282"/>
          <w:tab w:val="left" w:pos="3004"/>
          <w:tab w:val="left" w:pos="5064"/>
          <w:tab w:val="left" w:pos="6235"/>
          <w:tab w:val="left" w:pos="6616"/>
          <w:tab w:val="left" w:pos="8084"/>
          <w:tab w:val="left" w:pos="9271"/>
        </w:tabs>
        <w:spacing w:before="1" w:line="247" w:lineRule="auto"/>
        <w:ind w:right="367" w:hanging="321"/>
        <w:rPr>
          <w:sz w:val="24"/>
        </w:rPr>
      </w:pPr>
      <w:r>
        <w:rPr>
          <w:sz w:val="24"/>
        </w:rPr>
        <w:t>фиксацию</w:t>
      </w:r>
      <w:r>
        <w:rPr>
          <w:sz w:val="24"/>
        </w:rPr>
        <w:tab/>
        <w:t>хода</w:t>
      </w:r>
      <w:r>
        <w:rPr>
          <w:sz w:val="24"/>
        </w:rPr>
        <w:tab/>
        <w:t>образовательного</w:t>
      </w:r>
      <w:r>
        <w:rPr>
          <w:sz w:val="24"/>
        </w:rPr>
        <w:tab/>
        <w:t>процесса</w:t>
      </w:r>
      <w:r>
        <w:rPr>
          <w:sz w:val="24"/>
        </w:rPr>
        <w:tab/>
        <w:t>и</w:t>
      </w:r>
      <w:r>
        <w:rPr>
          <w:sz w:val="24"/>
        </w:rPr>
        <w:tab/>
        <w:t>результатов</w:t>
      </w:r>
      <w:r>
        <w:rPr>
          <w:sz w:val="24"/>
        </w:rPr>
        <w:tab/>
        <w:t>освоения</w:t>
      </w:r>
      <w:r>
        <w:rPr>
          <w:sz w:val="24"/>
        </w:rPr>
        <w:tab/>
      </w:r>
      <w:r>
        <w:rPr>
          <w:spacing w:val="-3"/>
          <w:sz w:val="24"/>
        </w:rPr>
        <w:t xml:space="preserve">основной </w:t>
      </w:r>
      <w:r>
        <w:rPr>
          <w:sz w:val="24"/>
        </w:rPr>
        <w:t>образовательной программы начального общего</w:t>
      </w:r>
      <w:r>
        <w:rPr>
          <w:spacing w:val="-2"/>
          <w:sz w:val="24"/>
        </w:rPr>
        <w:t xml:space="preserve"> </w:t>
      </w:r>
      <w:r>
        <w:rPr>
          <w:sz w:val="24"/>
        </w:rPr>
        <w:t>образования;</w:t>
      </w:r>
    </w:p>
    <w:p w:rsidR="00364E50" w:rsidRDefault="008F2F88">
      <w:pPr>
        <w:pStyle w:val="a4"/>
        <w:numPr>
          <w:ilvl w:val="1"/>
          <w:numId w:val="4"/>
        </w:numPr>
        <w:tabs>
          <w:tab w:val="left" w:pos="953"/>
          <w:tab w:val="left" w:pos="955"/>
        </w:tabs>
        <w:spacing w:line="271" w:lineRule="exact"/>
        <w:ind w:left="954"/>
        <w:rPr>
          <w:sz w:val="24"/>
        </w:rPr>
      </w:pPr>
      <w:r>
        <w:rPr>
          <w:sz w:val="24"/>
        </w:rPr>
        <w:t>ведения делопроизводства с использованием</w:t>
      </w:r>
      <w:r>
        <w:rPr>
          <w:spacing w:val="-2"/>
          <w:sz w:val="24"/>
        </w:rPr>
        <w:t xml:space="preserve"> </w:t>
      </w:r>
      <w:r>
        <w:rPr>
          <w:sz w:val="24"/>
        </w:rPr>
        <w:t>ИКТ;</w:t>
      </w:r>
    </w:p>
    <w:p w:rsidR="00364E50" w:rsidRDefault="00364E50">
      <w:pPr>
        <w:spacing w:line="271" w:lineRule="exact"/>
        <w:rPr>
          <w:sz w:val="24"/>
        </w:rPr>
        <w:sectPr w:rsidR="00364E50">
          <w:pgSz w:w="11910" w:h="16840"/>
          <w:pgMar w:top="880" w:right="360" w:bottom="920" w:left="940" w:header="0" w:footer="656" w:gutter="0"/>
          <w:cols w:space="720"/>
        </w:sectPr>
      </w:pPr>
    </w:p>
    <w:p w:rsidR="00364E50" w:rsidRDefault="008F2F88">
      <w:pPr>
        <w:pStyle w:val="a4"/>
        <w:numPr>
          <w:ilvl w:val="1"/>
          <w:numId w:val="4"/>
        </w:numPr>
        <w:tabs>
          <w:tab w:val="left" w:pos="944"/>
          <w:tab w:val="left" w:pos="945"/>
        </w:tabs>
        <w:spacing w:before="60"/>
        <w:ind w:left="944" w:hanging="283"/>
        <w:rPr>
          <w:sz w:val="24"/>
        </w:rPr>
      </w:pPr>
      <w:r>
        <w:rPr>
          <w:sz w:val="24"/>
        </w:rPr>
        <w:lastRenderedPageBreak/>
        <w:t>управления образовательным процессом с использованием</w:t>
      </w:r>
      <w:r>
        <w:rPr>
          <w:spacing w:val="-25"/>
          <w:sz w:val="24"/>
        </w:rPr>
        <w:t xml:space="preserve"> </w:t>
      </w:r>
      <w:r>
        <w:rPr>
          <w:sz w:val="24"/>
        </w:rPr>
        <w:t>ИКТ;</w:t>
      </w:r>
    </w:p>
    <w:p w:rsidR="00364E50" w:rsidRDefault="008F2F88">
      <w:pPr>
        <w:pStyle w:val="a4"/>
        <w:numPr>
          <w:ilvl w:val="1"/>
          <w:numId w:val="4"/>
        </w:numPr>
        <w:tabs>
          <w:tab w:val="left" w:pos="953"/>
          <w:tab w:val="left" w:pos="955"/>
        </w:tabs>
        <w:spacing w:before="7"/>
        <w:ind w:left="954"/>
        <w:rPr>
          <w:sz w:val="24"/>
        </w:rPr>
      </w:pPr>
      <w:r>
        <w:rPr>
          <w:sz w:val="24"/>
        </w:rPr>
        <w:t>взаимодействие между участниками образовательного</w:t>
      </w:r>
      <w:r>
        <w:rPr>
          <w:spacing w:val="-21"/>
          <w:sz w:val="24"/>
        </w:rPr>
        <w:t xml:space="preserve"> </w:t>
      </w:r>
      <w:r>
        <w:rPr>
          <w:sz w:val="24"/>
        </w:rPr>
        <w:t>процесса;</w:t>
      </w:r>
    </w:p>
    <w:p w:rsidR="00364E50" w:rsidRDefault="008F2F88">
      <w:pPr>
        <w:pStyle w:val="a4"/>
        <w:numPr>
          <w:ilvl w:val="1"/>
          <w:numId w:val="4"/>
        </w:numPr>
        <w:tabs>
          <w:tab w:val="left" w:pos="955"/>
        </w:tabs>
        <w:spacing w:before="7" w:line="244" w:lineRule="auto"/>
        <w:ind w:right="363" w:hanging="321"/>
        <w:jc w:val="both"/>
        <w:rPr>
          <w:sz w:val="24"/>
        </w:rPr>
      </w:pPr>
      <w:r>
        <w:rPr>
          <w:sz w:val="24"/>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w:t>
      </w:r>
      <w:r>
        <w:rPr>
          <w:spacing w:val="-28"/>
          <w:sz w:val="24"/>
        </w:rPr>
        <w:t xml:space="preserve"> </w:t>
      </w:r>
      <w:r>
        <w:rPr>
          <w:sz w:val="24"/>
        </w:rPr>
        <w:t>обучающихся);</w:t>
      </w:r>
    </w:p>
    <w:p w:rsidR="00364E50" w:rsidRDefault="008F2F88">
      <w:pPr>
        <w:pStyle w:val="a4"/>
        <w:numPr>
          <w:ilvl w:val="1"/>
          <w:numId w:val="4"/>
        </w:numPr>
        <w:tabs>
          <w:tab w:val="left" w:pos="953"/>
          <w:tab w:val="left" w:pos="955"/>
        </w:tabs>
        <w:spacing w:before="3" w:line="247" w:lineRule="auto"/>
        <w:ind w:right="368" w:hanging="321"/>
        <w:rPr>
          <w:sz w:val="24"/>
        </w:rPr>
      </w:pPr>
      <w:r>
        <w:rPr>
          <w:sz w:val="24"/>
        </w:rPr>
        <w:t>проведения мониторинга здоровья учащихся и сохранение результатов мониторинга в ИС;</w:t>
      </w:r>
    </w:p>
    <w:p w:rsidR="00364E50" w:rsidRDefault="008F2F88">
      <w:pPr>
        <w:pStyle w:val="a4"/>
        <w:numPr>
          <w:ilvl w:val="1"/>
          <w:numId w:val="4"/>
        </w:numPr>
        <w:tabs>
          <w:tab w:val="left" w:pos="953"/>
          <w:tab w:val="left" w:pos="955"/>
        </w:tabs>
        <w:spacing w:line="274" w:lineRule="exact"/>
        <w:ind w:left="954"/>
        <w:rPr>
          <w:sz w:val="24"/>
        </w:rPr>
      </w:pPr>
      <w:r>
        <w:rPr>
          <w:sz w:val="24"/>
        </w:rPr>
        <w:t>сделать прозрачным образовательный процесс для родителей и</w:t>
      </w:r>
      <w:r>
        <w:rPr>
          <w:spacing w:val="-1"/>
          <w:sz w:val="24"/>
        </w:rPr>
        <w:t xml:space="preserve"> </w:t>
      </w:r>
      <w:r>
        <w:rPr>
          <w:sz w:val="24"/>
        </w:rPr>
        <w:t>общества;</w:t>
      </w:r>
    </w:p>
    <w:p w:rsidR="00364E50" w:rsidRDefault="008F2F88">
      <w:pPr>
        <w:pStyle w:val="a4"/>
        <w:numPr>
          <w:ilvl w:val="1"/>
          <w:numId w:val="4"/>
        </w:numPr>
        <w:tabs>
          <w:tab w:val="left" w:pos="983"/>
        </w:tabs>
        <w:spacing w:before="7" w:line="247" w:lineRule="auto"/>
        <w:ind w:right="366" w:hanging="321"/>
        <w:jc w:val="both"/>
        <w:rPr>
          <w:sz w:val="24"/>
        </w:rPr>
      </w:pPr>
      <w:r>
        <w:rPr>
          <w:sz w:val="24"/>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364E50" w:rsidRDefault="008F2F88">
      <w:pPr>
        <w:pStyle w:val="a4"/>
        <w:numPr>
          <w:ilvl w:val="2"/>
          <w:numId w:val="4"/>
        </w:numPr>
        <w:tabs>
          <w:tab w:val="left" w:pos="1155"/>
          <w:tab w:val="left" w:pos="1156"/>
        </w:tabs>
        <w:spacing w:line="242" w:lineRule="auto"/>
        <w:ind w:right="600" w:hanging="300"/>
        <w:rPr>
          <w:sz w:val="24"/>
        </w:rPr>
      </w:pPr>
      <w:r>
        <w:rPr>
          <w:sz w:val="24"/>
        </w:rPr>
        <w:t>перехода на систему цифровой отчетности ОУ, обеспечивающей прозрачность и публичность результатов их образовательной</w:t>
      </w:r>
      <w:r>
        <w:rPr>
          <w:spacing w:val="-1"/>
          <w:sz w:val="24"/>
        </w:rPr>
        <w:t xml:space="preserve"> </w:t>
      </w:r>
      <w:r>
        <w:rPr>
          <w:sz w:val="24"/>
        </w:rPr>
        <w:t>деятельности;</w:t>
      </w:r>
    </w:p>
    <w:p w:rsidR="00364E50" w:rsidRDefault="008F2F88">
      <w:pPr>
        <w:pStyle w:val="a4"/>
        <w:numPr>
          <w:ilvl w:val="2"/>
          <w:numId w:val="4"/>
        </w:numPr>
        <w:tabs>
          <w:tab w:val="left" w:pos="1155"/>
          <w:tab w:val="left" w:pos="1156"/>
        </w:tabs>
        <w:spacing w:line="232" w:lineRule="auto"/>
        <w:ind w:right="607" w:hanging="300"/>
        <w:rPr>
          <w:sz w:val="24"/>
        </w:rPr>
      </w:pPr>
      <w:r>
        <w:rPr>
          <w:sz w:val="24"/>
        </w:rPr>
        <w:t>обеспечения прозрачности образовательного процесса для родителей и общества (информация на сайте</w:t>
      </w:r>
      <w:r>
        <w:rPr>
          <w:spacing w:val="-5"/>
          <w:sz w:val="24"/>
        </w:rPr>
        <w:t xml:space="preserve"> </w:t>
      </w:r>
      <w:r>
        <w:rPr>
          <w:sz w:val="24"/>
        </w:rPr>
        <w:t>школы).</w:t>
      </w:r>
    </w:p>
    <w:p w:rsidR="00364E50" w:rsidRDefault="008F2F88">
      <w:pPr>
        <w:pStyle w:val="a3"/>
        <w:spacing w:before="230" w:line="242" w:lineRule="auto"/>
        <w:ind w:left="442" w:right="606"/>
        <w:jc w:val="both"/>
      </w:pPr>
      <w: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соответствует законодательству Российской Федерации.</w:t>
      </w:r>
    </w:p>
    <w:p w:rsidR="00364E50" w:rsidRDefault="00364E50">
      <w:pPr>
        <w:pStyle w:val="a3"/>
        <w:rPr>
          <w:sz w:val="37"/>
        </w:rPr>
      </w:pPr>
    </w:p>
    <w:p w:rsidR="00364E50" w:rsidRDefault="008F2F88">
      <w:pPr>
        <w:pStyle w:val="a3"/>
        <w:ind w:left="221" w:right="606"/>
        <w:jc w:val="both"/>
      </w:pPr>
      <w:r>
        <w:t>В школе организованы постоянно действующие площадки для свободного самовыражения учащихся (в том числе через школьный сайт) созданы условия для публикации и размещения детских образовательных продуктов.</w:t>
      </w:r>
    </w:p>
    <w:p w:rsidR="00364E50" w:rsidRDefault="00364E50">
      <w:pPr>
        <w:pStyle w:val="a3"/>
        <w:spacing w:before="1"/>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2"/>
        <w:gridCol w:w="5401"/>
      </w:tblGrid>
      <w:tr w:rsidR="00364E50">
        <w:trPr>
          <w:trHeight w:val="373"/>
        </w:trPr>
        <w:tc>
          <w:tcPr>
            <w:tcW w:w="4652" w:type="dxa"/>
          </w:tcPr>
          <w:p w:rsidR="00364E50" w:rsidRDefault="008F2F88">
            <w:pPr>
              <w:pStyle w:val="TableParagraph"/>
              <w:spacing w:line="275" w:lineRule="exact"/>
              <w:ind w:left="1658"/>
              <w:rPr>
                <w:b/>
                <w:sz w:val="24"/>
              </w:rPr>
            </w:pPr>
            <w:r>
              <w:rPr>
                <w:b/>
                <w:sz w:val="24"/>
              </w:rPr>
              <w:t>Направление</w:t>
            </w:r>
          </w:p>
        </w:tc>
        <w:tc>
          <w:tcPr>
            <w:tcW w:w="5401" w:type="dxa"/>
          </w:tcPr>
          <w:p w:rsidR="00364E50" w:rsidRDefault="008F2F88">
            <w:pPr>
              <w:pStyle w:val="TableParagraph"/>
              <w:spacing w:line="275" w:lineRule="exact"/>
              <w:ind w:left="1104"/>
              <w:rPr>
                <w:b/>
                <w:sz w:val="24"/>
              </w:rPr>
            </w:pPr>
            <w:r>
              <w:rPr>
                <w:b/>
                <w:sz w:val="24"/>
              </w:rPr>
              <w:t>Информационное обеспечение</w:t>
            </w:r>
          </w:p>
        </w:tc>
      </w:tr>
      <w:tr w:rsidR="00364E50">
        <w:trPr>
          <w:trHeight w:val="1646"/>
        </w:trPr>
        <w:tc>
          <w:tcPr>
            <w:tcW w:w="4652" w:type="dxa"/>
          </w:tcPr>
          <w:p w:rsidR="00364E50" w:rsidRDefault="008F2F88">
            <w:pPr>
              <w:pStyle w:val="TableParagraph"/>
              <w:spacing w:line="242" w:lineRule="auto"/>
              <w:ind w:left="125" w:right="125"/>
              <w:rPr>
                <w:sz w:val="24"/>
              </w:rPr>
            </w:pPr>
            <w:r>
              <w:rPr>
                <w:sz w:val="24"/>
              </w:rPr>
              <w:t>Планирование образовательного процесса и его ресурсного обеспечения</w:t>
            </w:r>
          </w:p>
        </w:tc>
        <w:tc>
          <w:tcPr>
            <w:tcW w:w="5401" w:type="dxa"/>
          </w:tcPr>
          <w:p w:rsidR="00364E50" w:rsidRDefault="008F2F88">
            <w:pPr>
              <w:pStyle w:val="TableParagraph"/>
              <w:numPr>
                <w:ilvl w:val="0"/>
                <w:numId w:val="3"/>
              </w:numPr>
              <w:tabs>
                <w:tab w:val="left" w:pos="322"/>
              </w:tabs>
              <w:spacing w:line="237" w:lineRule="auto"/>
              <w:ind w:right="116"/>
              <w:jc w:val="both"/>
              <w:rPr>
                <w:sz w:val="24"/>
              </w:rPr>
            </w:pPr>
            <w:r>
              <w:rPr>
                <w:sz w:val="24"/>
              </w:rPr>
              <w:t>АООП ЗПР, рабочие программы учителей по предметам и по направлениям внеурочной деятельности, тематическое и поурочное планирование, методическая литература, комплекты программно - прикладных</w:t>
            </w:r>
            <w:r>
              <w:rPr>
                <w:spacing w:val="-5"/>
                <w:sz w:val="24"/>
              </w:rPr>
              <w:t xml:space="preserve"> </w:t>
            </w:r>
            <w:r>
              <w:rPr>
                <w:sz w:val="24"/>
              </w:rPr>
              <w:t>средств</w:t>
            </w:r>
          </w:p>
          <w:p w:rsidR="00364E50" w:rsidRDefault="008F2F88">
            <w:pPr>
              <w:pStyle w:val="TableParagraph"/>
              <w:numPr>
                <w:ilvl w:val="0"/>
                <w:numId w:val="3"/>
              </w:numPr>
              <w:tabs>
                <w:tab w:val="left" w:pos="322"/>
              </w:tabs>
              <w:spacing w:before="3" w:line="257" w:lineRule="exact"/>
              <w:rPr>
                <w:sz w:val="24"/>
              </w:rPr>
            </w:pPr>
            <w:r>
              <w:rPr>
                <w:sz w:val="24"/>
              </w:rPr>
              <w:t>ресурсы сети</w:t>
            </w:r>
            <w:r>
              <w:rPr>
                <w:spacing w:val="1"/>
                <w:sz w:val="24"/>
              </w:rPr>
              <w:t xml:space="preserve"> </w:t>
            </w:r>
            <w:r>
              <w:rPr>
                <w:sz w:val="24"/>
              </w:rPr>
              <w:t>Интернет</w:t>
            </w:r>
          </w:p>
        </w:tc>
      </w:tr>
      <w:tr w:rsidR="00364E50">
        <w:trPr>
          <w:trHeight w:val="1727"/>
        </w:trPr>
        <w:tc>
          <w:tcPr>
            <w:tcW w:w="4652" w:type="dxa"/>
          </w:tcPr>
          <w:p w:rsidR="00364E50" w:rsidRDefault="008F2F88">
            <w:pPr>
              <w:pStyle w:val="TableParagraph"/>
              <w:tabs>
                <w:tab w:val="left" w:pos="2711"/>
                <w:tab w:val="left" w:pos="3371"/>
                <w:tab w:val="left" w:pos="4407"/>
              </w:tabs>
              <w:spacing w:line="237" w:lineRule="auto"/>
              <w:ind w:left="125" w:right="104"/>
              <w:jc w:val="both"/>
              <w:rPr>
                <w:sz w:val="24"/>
              </w:rPr>
            </w:pPr>
            <w:r>
              <w:rPr>
                <w:sz w:val="24"/>
              </w:rPr>
              <w:t>Информирование</w:t>
            </w:r>
            <w:r>
              <w:rPr>
                <w:sz w:val="24"/>
              </w:rPr>
              <w:tab/>
            </w:r>
            <w:r>
              <w:rPr>
                <w:sz w:val="24"/>
              </w:rPr>
              <w:tab/>
            </w:r>
            <w:r>
              <w:rPr>
                <w:spacing w:val="-3"/>
                <w:sz w:val="24"/>
              </w:rPr>
              <w:t xml:space="preserve">участников </w:t>
            </w:r>
            <w:r>
              <w:rPr>
                <w:sz w:val="24"/>
              </w:rPr>
              <w:t>образовательного</w:t>
            </w:r>
            <w:r>
              <w:rPr>
                <w:sz w:val="24"/>
              </w:rPr>
              <w:tab/>
              <w:t>процесса</w:t>
            </w:r>
            <w:r>
              <w:rPr>
                <w:sz w:val="24"/>
              </w:rPr>
              <w:tab/>
            </w:r>
            <w:r>
              <w:rPr>
                <w:spacing w:val="-18"/>
                <w:sz w:val="24"/>
              </w:rPr>
              <w:t xml:space="preserve">и </w:t>
            </w:r>
            <w:r>
              <w:rPr>
                <w:sz w:val="24"/>
              </w:rPr>
              <w:t>общественности по ключевым позициям введения</w:t>
            </w:r>
            <w:r>
              <w:rPr>
                <w:spacing w:val="-1"/>
                <w:sz w:val="24"/>
              </w:rPr>
              <w:t xml:space="preserve"> </w:t>
            </w:r>
            <w:r>
              <w:rPr>
                <w:sz w:val="24"/>
              </w:rPr>
              <w:t>ФГОС</w:t>
            </w:r>
          </w:p>
        </w:tc>
        <w:tc>
          <w:tcPr>
            <w:tcW w:w="5401" w:type="dxa"/>
          </w:tcPr>
          <w:p w:rsidR="00364E50" w:rsidRDefault="008F2F88">
            <w:pPr>
              <w:pStyle w:val="TableParagraph"/>
              <w:numPr>
                <w:ilvl w:val="0"/>
                <w:numId w:val="2"/>
              </w:numPr>
              <w:tabs>
                <w:tab w:val="left" w:pos="322"/>
                <w:tab w:val="left" w:pos="2163"/>
                <w:tab w:val="left" w:pos="3870"/>
                <w:tab w:val="left" w:pos="4253"/>
              </w:tabs>
              <w:spacing w:line="237" w:lineRule="auto"/>
              <w:ind w:right="116"/>
              <w:jc w:val="both"/>
              <w:rPr>
                <w:sz w:val="24"/>
              </w:rPr>
            </w:pPr>
            <w:r>
              <w:rPr>
                <w:sz w:val="24"/>
              </w:rPr>
              <w:t>Протоколы</w:t>
            </w:r>
            <w:r>
              <w:rPr>
                <w:sz w:val="24"/>
              </w:rPr>
              <w:tab/>
              <w:t>родительских</w:t>
            </w:r>
            <w:r>
              <w:rPr>
                <w:sz w:val="24"/>
              </w:rPr>
              <w:tab/>
            </w:r>
            <w:r>
              <w:rPr>
                <w:sz w:val="24"/>
              </w:rPr>
              <w:tab/>
            </w:r>
            <w:r>
              <w:rPr>
                <w:spacing w:val="-3"/>
                <w:sz w:val="24"/>
              </w:rPr>
              <w:t xml:space="preserve">собраний, </w:t>
            </w:r>
            <w:r>
              <w:rPr>
                <w:sz w:val="24"/>
              </w:rPr>
              <w:t>конференций, заседаний Совета школы, (информирование</w:t>
            </w:r>
            <w:r>
              <w:rPr>
                <w:sz w:val="24"/>
              </w:rPr>
              <w:tab/>
            </w:r>
            <w:r>
              <w:rPr>
                <w:sz w:val="24"/>
              </w:rPr>
              <w:tab/>
            </w:r>
            <w:r>
              <w:rPr>
                <w:spacing w:val="-3"/>
                <w:sz w:val="24"/>
              </w:rPr>
              <w:t xml:space="preserve">родительской </w:t>
            </w:r>
            <w:r>
              <w:rPr>
                <w:sz w:val="24"/>
              </w:rPr>
              <w:t>общественности)</w:t>
            </w:r>
          </w:p>
          <w:p w:rsidR="00364E50" w:rsidRDefault="008F2F88">
            <w:pPr>
              <w:pStyle w:val="TableParagraph"/>
              <w:numPr>
                <w:ilvl w:val="0"/>
                <w:numId w:val="2"/>
              </w:numPr>
              <w:tabs>
                <w:tab w:val="left" w:pos="322"/>
              </w:tabs>
              <w:spacing w:before="5"/>
              <w:rPr>
                <w:sz w:val="24"/>
              </w:rPr>
            </w:pPr>
            <w:r>
              <w:rPr>
                <w:sz w:val="24"/>
              </w:rPr>
              <w:t>Публикации в</w:t>
            </w:r>
            <w:r>
              <w:rPr>
                <w:spacing w:val="-2"/>
                <w:sz w:val="24"/>
              </w:rPr>
              <w:t xml:space="preserve"> </w:t>
            </w:r>
            <w:r>
              <w:rPr>
                <w:sz w:val="24"/>
              </w:rPr>
              <w:t>СМИ</w:t>
            </w:r>
          </w:p>
          <w:p w:rsidR="00364E50" w:rsidRDefault="008F2F88">
            <w:pPr>
              <w:pStyle w:val="TableParagraph"/>
              <w:numPr>
                <w:ilvl w:val="0"/>
                <w:numId w:val="2"/>
              </w:numPr>
              <w:tabs>
                <w:tab w:val="left" w:pos="322"/>
              </w:tabs>
              <w:spacing w:before="7"/>
              <w:rPr>
                <w:sz w:val="24"/>
              </w:rPr>
            </w:pPr>
            <w:r>
              <w:rPr>
                <w:sz w:val="24"/>
              </w:rPr>
              <w:t>Размещение информации на школьном</w:t>
            </w:r>
            <w:r>
              <w:rPr>
                <w:spacing w:val="-8"/>
                <w:sz w:val="24"/>
              </w:rPr>
              <w:t xml:space="preserve"> </w:t>
            </w:r>
            <w:r>
              <w:rPr>
                <w:sz w:val="24"/>
              </w:rPr>
              <w:t>сайте</w:t>
            </w:r>
          </w:p>
        </w:tc>
      </w:tr>
      <w:tr w:rsidR="00364E50">
        <w:trPr>
          <w:trHeight w:val="1665"/>
        </w:trPr>
        <w:tc>
          <w:tcPr>
            <w:tcW w:w="4652" w:type="dxa"/>
          </w:tcPr>
          <w:p w:rsidR="00364E50" w:rsidRDefault="008F2F88">
            <w:pPr>
              <w:pStyle w:val="TableParagraph"/>
              <w:tabs>
                <w:tab w:val="left" w:pos="2708"/>
              </w:tabs>
              <w:spacing w:line="237" w:lineRule="auto"/>
              <w:ind w:left="125" w:right="105"/>
              <w:jc w:val="both"/>
              <w:rPr>
                <w:sz w:val="24"/>
              </w:rPr>
            </w:pPr>
            <w:r>
              <w:rPr>
                <w:sz w:val="24"/>
              </w:rPr>
              <w:t>Использование</w:t>
            </w:r>
            <w:r>
              <w:rPr>
                <w:sz w:val="24"/>
              </w:rPr>
              <w:tab/>
            </w:r>
            <w:r>
              <w:rPr>
                <w:spacing w:val="-1"/>
                <w:sz w:val="24"/>
              </w:rPr>
              <w:t xml:space="preserve">информационных </w:t>
            </w:r>
            <w:r>
              <w:rPr>
                <w:sz w:val="24"/>
              </w:rPr>
              <w:t>ресурсов образовательного учреждения для обеспечения постоянного доступа участников образовательного процесса к информации, связанной с реализацией АООП</w:t>
            </w:r>
            <w:r>
              <w:rPr>
                <w:spacing w:val="-2"/>
                <w:sz w:val="24"/>
              </w:rPr>
              <w:t xml:space="preserve"> </w:t>
            </w:r>
            <w:r>
              <w:rPr>
                <w:sz w:val="24"/>
              </w:rPr>
              <w:t>ЗПР</w:t>
            </w:r>
          </w:p>
        </w:tc>
        <w:tc>
          <w:tcPr>
            <w:tcW w:w="5401" w:type="dxa"/>
          </w:tcPr>
          <w:p w:rsidR="00364E50" w:rsidRDefault="008F2F88">
            <w:pPr>
              <w:pStyle w:val="TableParagraph"/>
              <w:spacing w:line="275" w:lineRule="exact"/>
              <w:ind w:left="124"/>
              <w:rPr>
                <w:sz w:val="24"/>
              </w:rPr>
            </w:pPr>
            <w:r>
              <w:rPr>
                <w:sz w:val="24"/>
              </w:rPr>
              <w:t>Сайт учреждения</w:t>
            </w:r>
          </w:p>
        </w:tc>
      </w:tr>
      <w:tr w:rsidR="00364E50">
        <w:trPr>
          <w:trHeight w:val="1125"/>
        </w:trPr>
        <w:tc>
          <w:tcPr>
            <w:tcW w:w="4652" w:type="dxa"/>
          </w:tcPr>
          <w:p w:rsidR="00364E50" w:rsidRDefault="008F2F88">
            <w:pPr>
              <w:pStyle w:val="TableParagraph"/>
              <w:spacing w:line="237" w:lineRule="auto"/>
              <w:ind w:left="125" w:right="102"/>
              <w:jc w:val="both"/>
              <w:rPr>
                <w:sz w:val="24"/>
              </w:rPr>
            </w:pPr>
            <w:r>
              <w:rPr>
                <w:sz w:val="24"/>
              </w:rPr>
              <w:t>Наличие в Отчете о самообследовании образовательного учреждения раздела, содержащего информацию о ходе введения ФГОС АООП</w:t>
            </w:r>
            <w:r>
              <w:rPr>
                <w:spacing w:val="-2"/>
                <w:sz w:val="24"/>
              </w:rPr>
              <w:t xml:space="preserve"> </w:t>
            </w:r>
            <w:r>
              <w:rPr>
                <w:sz w:val="24"/>
              </w:rPr>
              <w:t>ЗПР</w:t>
            </w:r>
          </w:p>
        </w:tc>
        <w:tc>
          <w:tcPr>
            <w:tcW w:w="5401" w:type="dxa"/>
          </w:tcPr>
          <w:p w:rsidR="00364E50" w:rsidRDefault="008F2F88">
            <w:pPr>
              <w:pStyle w:val="TableParagraph"/>
              <w:spacing w:line="237" w:lineRule="auto"/>
              <w:ind w:left="124" w:right="118"/>
              <w:jc w:val="both"/>
              <w:rPr>
                <w:sz w:val="24"/>
              </w:rPr>
            </w:pPr>
            <w:r>
              <w:rPr>
                <w:sz w:val="24"/>
              </w:rPr>
              <w:t>Адрес страницы (раздела) сайта, на которой размещен Публичный доклад образовательного учреждения</w:t>
            </w:r>
          </w:p>
        </w:tc>
      </w:tr>
    </w:tbl>
    <w:p w:rsidR="00364E50" w:rsidRDefault="00364E50">
      <w:pPr>
        <w:spacing w:line="237" w:lineRule="auto"/>
        <w:jc w:val="both"/>
        <w:rPr>
          <w:sz w:val="24"/>
        </w:rPr>
        <w:sectPr w:rsidR="00364E50">
          <w:pgSz w:w="11910" w:h="16840"/>
          <w:pgMar w:top="900" w:right="360" w:bottom="920" w:left="940" w:header="0" w:footer="656" w:gutter="0"/>
          <w:cols w:space="720"/>
        </w:sectPr>
      </w:pPr>
    </w:p>
    <w:p w:rsidR="00364E50" w:rsidRDefault="008F2F88">
      <w:pPr>
        <w:spacing w:before="71"/>
        <w:ind w:left="221"/>
        <w:rPr>
          <w:b/>
          <w:sz w:val="24"/>
        </w:rPr>
      </w:pPr>
      <w:r>
        <w:rPr>
          <w:b/>
          <w:sz w:val="24"/>
          <w:u w:val="thick"/>
        </w:rPr>
        <w:lastRenderedPageBreak/>
        <w:t>СПИСОК ПРИЛОЖЕНИЙ:</w:t>
      </w:r>
    </w:p>
    <w:p w:rsidR="00364E50" w:rsidRDefault="00364E50">
      <w:pPr>
        <w:pStyle w:val="a3"/>
        <w:rPr>
          <w:b/>
          <w:sz w:val="17"/>
        </w:rPr>
      </w:pPr>
    </w:p>
    <w:p w:rsidR="00364E50" w:rsidRDefault="008F2F88">
      <w:pPr>
        <w:pStyle w:val="a3"/>
        <w:spacing w:before="90" w:line="480" w:lineRule="auto"/>
        <w:ind w:left="221" w:right="3344"/>
      </w:pPr>
      <w:r>
        <w:t>ПРИЛОЖЕНИЕ №1. Положение о внеурочной деятельности ФГОС. ПРИЛОЖЕНИЕ №2. Рабочие программы по учебным предметам.</w:t>
      </w:r>
    </w:p>
    <w:p w:rsidR="00364E50" w:rsidRDefault="008F2F88">
      <w:pPr>
        <w:pStyle w:val="a3"/>
        <w:ind w:left="221" w:right="343"/>
      </w:pPr>
      <w:r>
        <w:t>ПРИЛОЖЕНИЕ №3. Положение о текущем контроле успеваемости и промежуточной аттестации обучающихся МБОУ «</w:t>
      </w:r>
      <w:r w:rsidR="006E0AA9" w:rsidRPr="006E0AA9">
        <w:t>Кади-Юртовская СШ №2</w:t>
      </w:r>
      <w:r>
        <w:t xml:space="preserve">» </w:t>
      </w:r>
    </w:p>
    <w:p w:rsidR="00364E50" w:rsidRDefault="00364E50">
      <w:pPr>
        <w:pStyle w:val="a3"/>
      </w:pPr>
    </w:p>
    <w:p w:rsidR="00364E50" w:rsidRDefault="008F2F88">
      <w:pPr>
        <w:pStyle w:val="a3"/>
        <w:spacing w:before="1" w:line="480" w:lineRule="auto"/>
        <w:ind w:left="221"/>
      </w:pPr>
      <w:r>
        <w:t>ПРИЛОЖЕНИЕ №4. Положение о портфолио достижений обучающихся начальных классов. ПРИЛОЖЕНИЕ №5. Положение "О внутренней системе оценки качества образования"</w:t>
      </w:r>
    </w:p>
    <w:p w:rsidR="00364E50" w:rsidRDefault="008F2F88">
      <w:pPr>
        <w:pStyle w:val="a3"/>
        <w:ind w:left="221" w:right="338"/>
      </w:pPr>
      <w:r>
        <w:t>ПРИЛОЖЕНИЕ №6. «Положение об оценивании достижений обучающихся начальных классов в рамках ФГОС»</w:t>
      </w:r>
    </w:p>
    <w:p w:rsidR="00364E50" w:rsidRDefault="00364E50">
      <w:pPr>
        <w:pStyle w:val="a3"/>
      </w:pPr>
    </w:p>
    <w:p w:rsidR="00364E50" w:rsidRDefault="008F2F88">
      <w:pPr>
        <w:pStyle w:val="a3"/>
        <w:spacing w:line="480" w:lineRule="auto"/>
        <w:ind w:left="221" w:right="4158"/>
      </w:pPr>
      <w:r>
        <w:t>ПРИЛОЖЕНИЕ №7. «Типовые задачи формирования УУД» ПРИЛОЖЕНИЕ №8. Учебно-методическое обеспечение.</w:t>
      </w:r>
    </w:p>
    <w:p w:rsidR="00364E50" w:rsidRDefault="008F2F88">
      <w:pPr>
        <w:pStyle w:val="a3"/>
        <w:spacing w:line="480" w:lineRule="auto"/>
        <w:ind w:left="221" w:right="3050"/>
      </w:pPr>
      <w:r>
        <w:t>ПРИЛОЖЕНИЕ №9. Рабочие программы по внеурочной деятельности. ПРИЛОЖЕНИЕ №10. План внеурочной деятельности.</w:t>
      </w:r>
    </w:p>
    <w:p w:rsidR="00364E50" w:rsidRDefault="008F2F88">
      <w:pPr>
        <w:pStyle w:val="a3"/>
        <w:spacing w:before="3" w:line="237" w:lineRule="auto"/>
        <w:ind w:left="221" w:right="938"/>
      </w:pPr>
      <w:r>
        <w:t>ПРИЛОЖЕНИЕ №11. Учебный план НОО для обучающихся с ЗПР МБОУ «</w:t>
      </w:r>
      <w:r w:rsidR="006E0AA9" w:rsidRPr="006E0AA9">
        <w:t>Кади-Юртовская СШ №2</w:t>
      </w:r>
      <w:r w:rsidR="006E0AA9">
        <w:t>».</w:t>
      </w:r>
    </w:p>
    <w:p w:rsidR="00364E50" w:rsidRDefault="00364E50">
      <w:pPr>
        <w:pStyle w:val="a3"/>
      </w:pPr>
    </w:p>
    <w:p w:rsidR="00364E50" w:rsidRDefault="008F2F88">
      <w:pPr>
        <w:pStyle w:val="a3"/>
        <w:tabs>
          <w:tab w:val="left" w:pos="2167"/>
          <w:tab w:val="left" w:pos="2975"/>
          <w:tab w:val="left" w:pos="4422"/>
          <w:tab w:val="left" w:pos="5439"/>
          <w:tab w:val="left" w:pos="6929"/>
          <w:tab w:val="left" w:pos="8423"/>
        </w:tabs>
        <w:spacing w:before="1"/>
        <w:ind w:left="221" w:right="340"/>
      </w:pPr>
      <w:r>
        <w:t>ПРИЛОЖЕНИЕ</w:t>
      </w:r>
      <w:r>
        <w:tab/>
        <w:t>№12.</w:t>
      </w:r>
      <w:r>
        <w:tab/>
        <w:t>«Регламент</w:t>
      </w:r>
      <w:r>
        <w:tab/>
        <w:t>выбора</w:t>
      </w:r>
      <w:r>
        <w:tab/>
        <w:t>родителями</w:t>
      </w:r>
      <w:r>
        <w:tab/>
        <w:t>(законными</w:t>
      </w:r>
      <w:r>
        <w:tab/>
      </w:r>
      <w:r>
        <w:rPr>
          <w:spacing w:val="-1"/>
        </w:rPr>
        <w:t xml:space="preserve">представителями) </w:t>
      </w:r>
      <w:r>
        <w:t>обучающихся МБОУ «</w:t>
      </w:r>
      <w:r w:rsidR="006E0AA9" w:rsidRPr="006E0AA9">
        <w:t>Кади-Юртовская СШ №2</w:t>
      </w:r>
      <w:r>
        <w:t>» одного из модулей комплексного учебного</w:t>
      </w:r>
      <w:r>
        <w:rPr>
          <w:spacing w:val="46"/>
        </w:rPr>
        <w:t xml:space="preserve"> </w:t>
      </w:r>
      <w:r>
        <w:t>курса</w:t>
      </w:r>
    </w:p>
    <w:p w:rsidR="00364E50" w:rsidRDefault="008F2F88">
      <w:pPr>
        <w:pStyle w:val="a3"/>
        <w:ind w:left="221"/>
      </w:pPr>
      <w:r>
        <w:t>«Основы религиозных культур и светской этики»».</w:t>
      </w:r>
    </w:p>
    <w:p w:rsidR="00364E50" w:rsidRDefault="00364E50">
      <w:pPr>
        <w:pStyle w:val="a3"/>
      </w:pPr>
    </w:p>
    <w:p w:rsidR="00364E50" w:rsidRDefault="008F2F88">
      <w:pPr>
        <w:pStyle w:val="a3"/>
        <w:ind w:left="221"/>
      </w:pPr>
      <w:r>
        <w:t>ПРИЛОЖЕНИЕ №13. «Решение о выборе внеурочной деятельности».</w:t>
      </w:r>
    </w:p>
    <w:p w:rsidR="00364E50" w:rsidRDefault="00364E50">
      <w:pPr>
        <w:pStyle w:val="a3"/>
      </w:pPr>
    </w:p>
    <w:p w:rsidR="00364E50" w:rsidRDefault="008F2F88">
      <w:pPr>
        <w:pStyle w:val="a3"/>
        <w:ind w:left="221"/>
      </w:pPr>
      <w:r>
        <w:t>ПРИЛОЖЕНИЕ №14. Мониторинг готовности МБОУ «</w:t>
      </w:r>
      <w:r w:rsidR="006E0AA9" w:rsidRPr="006E0AA9">
        <w:t>Кади-Юртовская СШ №2</w:t>
      </w:r>
      <w:r>
        <w:t>» к введению к введению ФГОС НОО ОВЗ.</w:t>
      </w:r>
    </w:p>
    <w:p w:rsidR="00364E50" w:rsidRDefault="00364E50">
      <w:pPr>
        <w:pStyle w:val="a3"/>
      </w:pPr>
    </w:p>
    <w:p w:rsidR="00364E50" w:rsidRDefault="008F2F88">
      <w:pPr>
        <w:pStyle w:val="a3"/>
        <w:ind w:left="221" w:right="343"/>
        <w:jc w:val="both"/>
      </w:pPr>
      <w:r>
        <w:t>ПРИЛОЖЕНИЕ №15. План-график поэтапного повышения квалификации педагогических и руководящих работников МБОУ «</w:t>
      </w:r>
      <w:r w:rsidR="005807FC" w:rsidRPr="005807FC">
        <w:t>Кади-Юртовская СШ №2</w:t>
      </w:r>
      <w:r w:rsidR="005807FC">
        <w:t>»</w:t>
      </w:r>
      <w:r>
        <w:t>, обеспечивающих введение ФГОС НОО ОВЗ</w:t>
      </w:r>
    </w:p>
    <w:p w:rsidR="00364E50" w:rsidRDefault="00364E50">
      <w:pPr>
        <w:pStyle w:val="a3"/>
      </w:pPr>
    </w:p>
    <w:p w:rsidR="00364E50" w:rsidRDefault="008F2F88">
      <w:pPr>
        <w:pStyle w:val="a3"/>
        <w:ind w:left="221"/>
      </w:pPr>
      <w:r>
        <w:t>ПРИЛОЖЕНИЕ №16. Программа методической работы МБОУ «</w:t>
      </w:r>
      <w:r w:rsidR="005807FC" w:rsidRPr="005807FC">
        <w:t>Кади-Юртовская СШ №2</w:t>
      </w:r>
      <w:r w:rsidR="005807FC">
        <w:t>»</w:t>
      </w:r>
      <w:r>
        <w:t>, обеспечивающий сопровождение введения ФГОС НОО ОВЗ</w:t>
      </w:r>
    </w:p>
    <w:p w:rsidR="00364E50" w:rsidRDefault="00364E50">
      <w:pPr>
        <w:pStyle w:val="a3"/>
        <w:spacing w:before="1"/>
      </w:pPr>
    </w:p>
    <w:p w:rsidR="00364E50" w:rsidRDefault="008F2F88">
      <w:pPr>
        <w:pStyle w:val="a3"/>
        <w:tabs>
          <w:tab w:val="left" w:pos="2181"/>
          <w:tab w:val="left" w:pos="3002"/>
          <w:tab w:val="left" w:pos="4083"/>
          <w:tab w:val="left" w:pos="7212"/>
          <w:tab w:val="left" w:pos="9098"/>
        </w:tabs>
        <w:ind w:left="221" w:right="342"/>
      </w:pPr>
      <w:r>
        <w:t>ПРИЛОЖЕНИЕ</w:t>
      </w:r>
      <w:r>
        <w:tab/>
        <w:t>№17.</w:t>
      </w:r>
      <w:r>
        <w:tab/>
        <w:t>Модель</w:t>
      </w:r>
      <w:r>
        <w:tab/>
        <w:t>психолого-педагогического</w:t>
      </w:r>
      <w:r>
        <w:tab/>
        <w:t>сопровождения</w:t>
      </w:r>
      <w:r>
        <w:tab/>
      </w:r>
      <w:r>
        <w:rPr>
          <w:spacing w:val="-3"/>
        </w:rPr>
        <w:t xml:space="preserve">участников </w:t>
      </w:r>
      <w:r>
        <w:t>образовательного процесса на начальной ступени общего</w:t>
      </w:r>
      <w:r>
        <w:rPr>
          <w:spacing w:val="-6"/>
        </w:rPr>
        <w:t xml:space="preserve"> </w:t>
      </w:r>
      <w:r>
        <w:t>образования</w:t>
      </w:r>
    </w:p>
    <w:p w:rsidR="00364E50" w:rsidRDefault="00364E50">
      <w:pPr>
        <w:pStyle w:val="a3"/>
      </w:pPr>
    </w:p>
    <w:p w:rsidR="00364E50" w:rsidRDefault="008F2F88">
      <w:pPr>
        <w:pStyle w:val="a3"/>
        <w:spacing w:line="480" w:lineRule="auto"/>
        <w:ind w:left="221" w:right="2149"/>
      </w:pPr>
      <w:r>
        <w:t>ПРИЛОЖЕНИЕ №18.Рабочие программы коррекционно-развивающей области. ПРИЛОЖЕНИЕ №19. Аттестация педагогических кадров.</w:t>
      </w:r>
    </w:p>
    <w:p w:rsidR="00364E50" w:rsidRDefault="008F2F88">
      <w:pPr>
        <w:pStyle w:val="a3"/>
        <w:ind w:left="221"/>
        <w:jc w:val="both"/>
      </w:pPr>
      <w:r>
        <w:t>ПРИЛОЖЕНИЕ №20. Календарный учебный график.</w:t>
      </w:r>
    </w:p>
    <w:p w:rsidR="00364E50" w:rsidRDefault="00364E50">
      <w:pPr>
        <w:jc w:val="both"/>
        <w:sectPr w:rsidR="00364E50">
          <w:pgSz w:w="11910" w:h="16840"/>
          <w:pgMar w:top="1400" w:right="360" w:bottom="920" w:left="940" w:header="0" w:footer="656" w:gutter="0"/>
          <w:cols w:space="720"/>
        </w:sectPr>
      </w:pPr>
    </w:p>
    <w:p w:rsidR="00364E50" w:rsidRDefault="00364E50">
      <w:pPr>
        <w:pStyle w:val="a3"/>
        <w:spacing w:before="4"/>
        <w:rPr>
          <w:sz w:val="17"/>
        </w:rPr>
      </w:pPr>
    </w:p>
    <w:sectPr w:rsidR="00364E50">
      <w:pgSz w:w="11910" w:h="16840"/>
      <w:pgMar w:top="1580" w:right="360" w:bottom="840" w:left="940" w:header="0" w:footer="65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E83" w:rsidRDefault="002A5E83">
      <w:r>
        <w:separator/>
      </w:r>
    </w:p>
  </w:endnote>
  <w:endnote w:type="continuationSeparator" w:id="0">
    <w:p w:rsidR="002A5E83" w:rsidRDefault="002A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0D0" w:rsidRDefault="003F40D0">
    <w:pPr>
      <w:pStyle w:val="a3"/>
      <w:spacing w:line="14" w:lineRule="auto"/>
      <w:rPr>
        <w:sz w:val="14"/>
      </w:rPr>
    </w:pPr>
    <w:r>
      <w:rPr>
        <w:noProof/>
        <w:lang w:bidi="ar-SA"/>
      </w:rPr>
      <mc:AlternateContent>
        <mc:Choice Requires="wps">
          <w:drawing>
            <wp:anchor distT="0" distB="0" distL="114300" distR="114300" simplePos="0" relativeHeight="503157824" behindDoc="1" locked="0" layoutInCell="1" allowOverlap="1">
              <wp:simplePos x="0" y="0"/>
              <wp:positionH relativeFrom="page">
                <wp:posOffset>6937375</wp:posOffset>
              </wp:positionH>
              <wp:positionV relativeFrom="page">
                <wp:posOffset>10083800</wp:posOffset>
              </wp:positionV>
              <wp:extent cx="179070" cy="165735"/>
              <wp:effectExtent l="317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0D0" w:rsidRDefault="003F40D0">
                          <w:pPr>
                            <w:spacing w:before="10"/>
                            <w:ind w:left="40"/>
                            <w:rPr>
                              <w:sz w:val="20"/>
                            </w:rPr>
                          </w:pPr>
                          <w:r>
                            <w:fldChar w:fldCharType="begin"/>
                          </w:r>
                          <w:r>
                            <w:rPr>
                              <w:sz w:val="20"/>
                            </w:rPr>
                            <w:instrText xml:space="preserve"> PAGE </w:instrText>
                          </w:r>
                          <w:r>
                            <w:fldChar w:fldCharType="separate"/>
                          </w:r>
                          <w:r w:rsidR="00FF76BB">
                            <w:rPr>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546.25pt;margin-top:794pt;width:14.1pt;height:13.05pt;z-index:-15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" filled="f" stroked="f">
              <v:textbox inset="0,0,0,0">
                <w:txbxContent>
                  <w:p w:rsidR="003F40D0" w:rsidRDefault="003F40D0">
                    <w:pPr>
                      <w:spacing w:before="10"/>
                      <w:ind w:left="40"/>
                      <w:rPr>
                        <w:sz w:val="20"/>
                      </w:rPr>
                    </w:pPr>
                    <w:r>
                      <w:fldChar w:fldCharType="begin"/>
                    </w:r>
                    <w:r>
                      <w:rPr>
                        <w:sz w:val="20"/>
                      </w:rPr>
                      <w:instrText xml:space="preserve"> PAGE </w:instrText>
                    </w:r>
                    <w:r>
                      <w:fldChar w:fldCharType="separate"/>
                    </w:r>
                    <w:r w:rsidR="00FF76BB">
                      <w:rPr>
                        <w:noProof/>
                        <w:sz w:val="20"/>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0D0" w:rsidRDefault="003F40D0">
    <w:pPr>
      <w:pStyle w:val="a3"/>
      <w:spacing w:line="14" w:lineRule="auto"/>
      <w:rPr>
        <w:sz w:val="2"/>
      </w:rPr>
    </w:pPr>
    <w:r>
      <w:rPr>
        <w:noProof/>
        <w:lang w:bidi="ar-SA"/>
      </w:rPr>
      <mc:AlternateContent>
        <mc:Choice Requires="wps">
          <w:drawing>
            <wp:anchor distT="0" distB="0" distL="114300" distR="114300" simplePos="0" relativeHeight="503157848" behindDoc="1" locked="0" layoutInCell="1" allowOverlap="1">
              <wp:simplePos x="0" y="0"/>
              <wp:positionH relativeFrom="page">
                <wp:posOffset>6937375</wp:posOffset>
              </wp:positionH>
              <wp:positionV relativeFrom="page">
                <wp:posOffset>10083800</wp:posOffset>
              </wp:positionV>
              <wp:extent cx="179070" cy="165735"/>
              <wp:effectExtent l="317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0D0" w:rsidRDefault="003F40D0">
                          <w:pPr>
                            <w:spacing w:before="10"/>
                            <w:ind w:left="40"/>
                            <w:rPr>
                              <w:sz w:val="20"/>
                            </w:rPr>
                          </w:pPr>
                          <w:r>
                            <w:fldChar w:fldCharType="begin"/>
                          </w:r>
                          <w:r>
                            <w:rPr>
                              <w:sz w:val="20"/>
                            </w:rPr>
                            <w:instrText xml:space="preserve"> PAGE </w:instrText>
                          </w:r>
                          <w:r>
                            <w:fldChar w:fldCharType="separate"/>
                          </w:r>
                          <w:r w:rsidR="00FF76BB">
                            <w:rPr>
                              <w:noProof/>
                              <w:sz w:val="20"/>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546.25pt;margin-top:794pt;width:14.1pt;height:13.05pt;z-index:-158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BZrg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" filled="f" stroked="f">
              <v:textbox inset="0,0,0,0">
                <w:txbxContent>
                  <w:p w:rsidR="003F40D0" w:rsidRDefault="003F40D0">
                    <w:pPr>
                      <w:spacing w:before="10"/>
                      <w:ind w:left="40"/>
                      <w:rPr>
                        <w:sz w:val="20"/>
                      </w:rPr>
                    </w:pPr>
                    <w:r>
                      <w:fldChar w:fldCharType="begin"/>
                    </w:r>
                    <w:r>
                      <w:rPr>
                        <w:sz w:val="20"/>
                      </w:rPr>
                      <w:instrText xml:space="preserve"> PAGE </w:instrText>
                    </w:r>
                    <w:r>
                      <w:fldChar w:fldCharType="separate"/>
                    </w:r>
                    <w:r w:rsidR="00FF76BB">
                      <w:rPr>
                        <w:noProof/>
                        <w:sz w:val="20"/>
                      </w:rPr>
                      <w:t>55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0D0" w:rsidRDefault="003F40D0">
    <w:pPr>
      <w:pStyle w:val="a3"/>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0D0" w:rsidRDefault="003F40D0">
    <w:pPr>
      <w:pStyle w:val="a3"/>
      <w:spacing w:line="14" w:lineRule="auto"/>
      <w:rPr>
        <w:sz w:val="14"/>
      </w:rPr>
    </w:pPr>
    <w:r>
      <w:rPr>
        <w:noProof/>
        <w:lang w:bidi="ar-SA"/>
      </w:rPr>
      <mc:AlternateContent>
        <mc:Choice Requires="wps">
          <w:drawing>
            <wp:anchor distT="0" distB="0" distL="114300" distR="114300" simplePos="0" relativeHeight="503157872" behindDoc="1" locked="0" layoutInCell="1" allowOverlap="1">
              <wp:simplePos x="0" y="0"/>
              <wp:positionH relativeFrom="page">
                <wp:posOffset>6937375</wp:posOffset>
              </wp:positionH>
              <wp:positionV relativeFrom="page">
                <wp:posOffset>10083800</wp:posOffset>
              </wp:positionV>
              <wp:extent cx="179070" cy="165735"/>
              <wp:effectExtent l="317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0D0" w:rsidRDefault="003F40D0">
                          <w:pPr>
                            <w:spacing w:before="10"/>
                            <w:ind w:left="40"/>
                            <w:rPr>
                              <w:sz w:val="20"/>
                            </w:rPr>
                          </w:pPr>
                          <w:r>
                            <w:fldChar w:fldCharType="begin"/>
                          </w:r>
                          <w:r>
                            <w:rPr>
                              <w:sz w:val="20"/>
                            </w:rPr>
                            <w:instrText xml:space="preserve"> PAGE </w:instrText>
                          </w:r>
                          <w:r>
                            <w:fldChar w:fldCharType="separate"/>
                          </w:r>
                          <w:r w:rsidR="00FF76BB">
                            <w:rPr>
                              <w:noProof/>
                              <w:sz w:val="20"/>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546.25pt;margin-top:794pt;width:14.1pt;height:13.05pt;z-index:-15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6IUrgIAAK8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" filled="f" stroked="f">
              <v:textbox inset="0,0,0,0">
                <w:txbxContent>
                  <w:p w:rsidR="003F40D0" w:rsidRDefault="003F40D0">
                    <w:pPr>
                      <w:spacing w:before="10"/>
                      <w:ind w:left="40"/>
                      <w:rPr>
                        <w:sz w:val="20"/>
                      </w:rPr>
                    </w:pPr>
                    <w:r>
                      <w:fldChar w:fldCharType="begin"/>
                    </w:r>
                    <w:r>
                      <w:rPr>
                        <w:sz w:val="20"/>
                      </w:rPr>
                      <w:instrText xml:space="preserve"> PAGE </w:instrText>
                    </w:r>
                    <w:r>
                      <w:fldChar w:fldCharType="separate"/>
                    </w:r>
                    <w:r w:rsidR="00FF76BB">
                      <w:rPr>
                        <w:noProof/>
                        <w:sz w:val="20"/>
                      </w:rPr>
                      <w:t>68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E83" w:rsidRDefault="002A5E83">
      <w:r>
        <w:separator/>
      </w:r>
    </w:p>
  </w:footnote>
  <w:footnote w:type="continuationSeparator" w:id="0">
    <w:p w:rsidR="002A5E83" w:rsidRDefault="002A5E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62BD"/>
    <w:multiLevelType w:val="hybridMultilevel"/>
    <w:tmpl w:val="7A78ED4C"/>
    <w:lvl w:ilvl="0" w:tplc="FBCA35BC">
      <w:numFmt w:val="bullet"/>
      <w:lvlText w:val="–"/>
      <w:lvlJc w:val="left"/>
      <w:pPr>
        <w:ind w:left="286" w:hanging="234"/>
      </w:pPr>
      <w:rPr>
        <w:rFonts w:ascii="Times New Roman" w:eastAsia="Times New Roman" w:hAnsi="Times New Roman" w:cs="Times New Roman" w:hint="default"/>
        <w:spacing w:val="-26"/>
        <w:w w:val="100"/>
        <w:sz w:val="24"/>
        <w:szCs w:val="24"/>
        <w:lang w:val="ru-RU" w:eastAsia="ru-RU" w:bidi="ru-RU"/>
      </w:rPr>
    </w:lvl>
    <w:lvl w:ilvl="1" w:tplc="DE804F1C">
      <w:numFmt w:val="bullet"/>
      <w:lvlText w:val="-"/>
      <w:lvlJc w:val="left"/>
      <w:pPr>
        <w:ind w:left="286" w:hanging="144"/>
      </w:pPr>
      <w:rPr>
        <w:rFonts w:ascii="Times New Roman" w:eastAsia="Times New Roman" w:hAnsi="Times New Roman" w:cs="Times New Roman" w:hint="default"/>
        <w:w w:val="100"/>
        <w:sz w:val="23"/>
        <w:szCs w:val="23"/>
        <w:lang w:val="ru-RU" w:eastAsia="ru-RU" w:bidi="ru-RU"/>
      </w:rPr>
    </w:lvl>
    <w:lvl w:ilvl="2" w:tplc="74CE9698">
      <w:numFmt w:val="bullet"/>
      <w:lvlText w:val="•"/>
      <w:lvlJc w:val="left"/>
      <w:pPr>
        <w:ind w:left="2344" w:hanging="144"/>
      </w:pPr>
      <w:rPr>
        <w:rFonts w:hint="default"/>
        <w:lang w:val="ru-RU" w:eastAsia="ru-RU" w:bidi="ru-RU"/>
      </w:rPr>
    </w:lvl>
    <w:lvl w:ilvl="3" w:tplc="A9522F64">
      <w:numFmt w:val="bullet"/>
      <w:lvlText w:val="•"/>
      <w:lvlJc w:val="left"/>
      <w:pPr>
        <w:ind w:left="3377" w:hanging="144"/>
      </w:pPr>
      <w:rPr>
        <w:rFonts w:hint="default"/>
        <w:lang w:val="ru-RU" w:eastAsia="ru-RU" w:bidi="ru-RU"/>
      </w:rPr>
    </w:lvl>
    <w:lvl w:ilvl="4" w:tplc="942CE864">
      <w:numFmt w:val="bullet"/>
      <w:lvlText w:val="•"/>
      <w:lvlJc w:val="left"/>
      <w:pPr>
        <w:ind w:left="4409" w:hanging="144"/>
      </w:pPr>
      <w:rPr>
        <w:rFonts w:hint="default"/>
        <w:lang w:val="ru-RU" w:eastAsia="ru-RU" w:bidi="ru-RU"/>
      </w:rPr>
    </w:lvl>
    <w:lvl w:ilvl="5" w:tplc="09789934">
      <w:numFmt w:val="bullet"/>
      <w:lvlText w:val="•"/>
      <w:lvlJc w:val="left"/>
      <w:pPr>
        <w:ind w:left="5442" w:hanging="144"/>
      </w:pPr>
      <w:rPr>
        <w:rFonts w:hint="default"/>
        <w:lang w:val="ru-RU" w:eastAsia="ru-RU" w:bidi="ru-RU"/>
      </w:rPr>
    </w:lvl>
    <w:lvl w:ilvl="6" w:tplc="D6529984">
      <w:numFmt w:val="bullet"/>
      <w:lvlText w:val="•"/>
      <w:lvlJc w:val="left"/>
      <w:pPr>
        <w:ind w:left="6474" w:hanging="144"/>
      </w:pPr>
      <w:rPr>
        <w:rFonts w:hint="default"/>
        <w:lang w:val="ru-RU" w:eastAsia="ru-RU" w:bidi="ru-RU"/>
      </w:rPr>
    </w:lvl>
    <w:lvl w:ilvl="7" w:tplc="E5FEFF7C">
      <w:numFmt w:val="bullet"/>
      <w:lvlText w:val="•"/>
      <w:lvlJc w:val="left"/>
      <w:pPr>
        <w:ind w:left="7506" w:hanging="144"/>
      </w:pPr>
      <w:rPr>
        <w:rFonts w:hint="default"/>
        <w:lang w:val="ru-RU" w:eastAsia="ru-RU" w:bidi="ru-RU"/>
      </w:rPr>
    </w:lvl>
    <w:lvl w:ilvl="8" w:tplc="D85E3BD0">
      <w:numFmt w:val="bullet"/>
      <w:lvlText w:val="•"/>
      <w:lvlJc w:val="left"/>
      <w:pPr>
        <w:ind w:left="8539" w:hanging="144"/>
      </w:pPr>
      <w:rPr>
        <w:rFonts w:hint="default"/>
        <w:lang w:val="ru-RU" w:eastAsia="ru-RU" w:bidi="ru-RU"/>
      </w:rPr>
    </w:lvl>
  </w:abstractNum>
  <w:abstractNum w:abstractNumId="1" w15:restartNumberingAfterBreak="0">
    <w:nsid w:val="003778A3"/>
    <w:multiLevelType w:val="multilevel"/>
    <w:tmpl w:val="BD5ACC12"/>
    <w:lvl w:ilvl="0">
      <w:start w:val="1"/>
      <w:numFmt w:val="decimal"/>
      <w:lvlText w:val="%1"/>
      <w:lvlJc w:val="left"/>
      <w:pPr>
        <w:ind w:left="1038" w:hanging="387"/>
      </w:pPr>
      <w:rPr>
        <w:rFonts w:hint="default"/>
        <w:lang w:val="ru-RU" w:eastAsia="ru-RU" w:bidi="ru-RU"/>
      </w:rPr>
    </w:lvl>
    <w:lvl w:ilvl="1">
      <w:start w:val="1"/>
      <w:numFmt w:val="decimal"/>
      <w:lvlText w:val="%1.%2."/>
      <w:lvlJc w:val="left"/>
      <w:pPr>
        <w:ind w:left="1038" w:hanging="387"/>
      </w:pPr>
      <w:rPr>
        <w:rFonts w:ascii="Times New Roman" w:eastAsia="Times New Roman" w:hAnsi="Times New Roman" w:cs="Times New Roman" w:hint="default"/>
        <w:w w:val="100"/>
        <w:sz w:val="23"/>
        <w:szCs w:val="23"/>
        <w:lang w:val="ru-RU" w:eastAsia="ru-RU" w:bidi="ru-RU"/>
      </w:rPr>
    </w:lvl>
    <w:lvl w:ilvl="2">
      <w:start w:val="1"/>
      <w:numFmt w:val="decimal"/>
      <w:lvlText w:val="%1.%2.%3."/>
      <w:lvlJc w:val="left"/>
      <w:pPr>
        <w:ind w:left="1318" w:hanging="668"/>
      </w:pPr>
      <w:rPr>
        <w:rFonts w:ascii="Times New Roman" w:eastAsia="Times New Roman" w:hAnsi="Times New Roman" w:cs="Times New Roman" w:hint="default"/>
        <w:w w:val="100"/>
        <w:sz w:val="23"/>
        <w:szCs w:val="23"/>
        <w:lang w:val="ru-RU" w:eastAsia="ru-RU" w:bidi="ru-RU"/>
      </w:rPr>
    </w:lvl>
    <w:lvl w:ilvl="3">
      <w:numFmt w:val="bullet"/>
      <w:lvlText w:val="•"/>
      <w:lvlJc w:val="left"/>
      <w:pPr>
        <w:ind w:left="3383" w:hanging="668"/>
      </w:pPr>
      <w:rPr>
        <w:rFonts w:hint="default"/>
        <w:lang w:val="ru-RU" w:eastAsia="ru-RU" w:bidi="ru-RU"/>
      </w:rPr>
    </w:lvl>
    <w:lvl w:ilvl="4">
      <w:numFmt w:val="bullet"/>
      <w:lvlText w:val="•"/>
      <w:lvlJc w:val="left"/>
      <w:pPr>
        <w:ind w:left="4414" w:hanging="668"/>
      </w:pPr>
      <w:rPr>
        <w:rFonts w:hint="default"/>
        <w:lang w:val="ru-RU" w:eastAsia="ru-RU" w:bidi="ru-RU"/>
      </w:rPr>
    </w:lvl>
    <w:lvl w:ilvl="5">
      <w:numFmt w:val="bullet"/>
      <w:lvlText w:val="•"/>
      <w:lvlJc w:val="left"/>
      <w:pPr>
        <w:ind w:left="5446" w:hanging="668"/>
      </w:pPr>
      <w:rPr>
        <w:rFonts w:hint="default"/>
        <w:lang w:val="ru-RU" w:eastAsia="ru-RU" w:bidi="ru-RU"/>
      </w:rPr>
    </w:lvl>
    <w:lvl w:ilvl="6">
      <w:numFmt w:val="bullet"/>
      <w:lvlText w:val="•"/>
      <w:lvlJc w:val="left"/>
      <w:pPr>
        <w:ind w:left="6477" w:hanging="668"/>
      </w:pPr>
      <w:rPr>
        <w:rFonts w:hint="default"/>
        <w:lang w:val="ru-RU" w:eastAsia="ru-RU" w:bidi="ru-RU"/>
      </w:rPr>
    </w:lvl>
    <w:lvl w:ilvl="7">
      <w:numFmt w:val="bullet"/>
      <w:lvlText w:val="•"/>
      <w:lvlJc w:val="left"/>
      <w:pPr>
        <w:ind w:left="7509" w:hanging="668"/>
      </w:pPr>
      <w:rPr>
        <w:rFonts w:hint="default"/>
        <w:lang w:val="ru-RU" w:eastAsia="ru-RU" w:bidi="ru-RU"/>
      </w:rPr>
    </w:lvl>
    <w:lvl w:ilvl="8">
      <w:numFmt w:val="bullet"/>
      <w:lvlText w:val="•"/>
      <w:lvlJc w:val="left"/>
      <w:pPr>
        <w:ind w:left="8540" w:hanging="668"/>
      </w:pPr>
      <w:rPr>
        <w:rFonts w:hint="default"/>
        <w:lang w:val="ru-RU" w:eastAsia="ru-RU" w:bidi="ru-RU"/>
      </w:rPr>
    </w:lvl>
  </w:abstractNum>
  <w:abstractNum w:abstractNumId="2" w15:restartNumberingAfterBreak="0">
    <w:nsid w:val="02873431"/>
    <w:multiLevelType w:val="hybridMultilevel"/>
    <w:tmpl w:val="E3AC0196"/>
    <w:lvl w:ilvl="0" w:tplc="4D788976">
      <w:numFmt w:val="bullet"/>
      <w:lvlText w:val="-"/>
      <w:lvlJc w:val="left"/>
      <w:pPr>
        <w:ind w:left="124" w:hanging="135"/>
      </w:pPr>
      <w:rPr>
        <w:rFonts w:ascii="Times New Roman" w:eastAsia="Times New Roman" w:hAnsi="Times New Roman" w:cs="Times New Roman" w:hint="default"/>
        <w:w w:val="100"/>
        <w:sz w:val="23"/>
        <w:szCs w:val="23"/>
        <w:lang w:val="ru-RU" w:eastAsia="ru-RU" w:bidi="ru-RU"/>
      </w:rPr>
    </w:lvl>
    <w:lvl w:ilvl="1" w:tplc="F62A5216">
      <w:numFmt w:val="bullet"/>
      <w:lvlText w:val="•"/>
      <w:lvlJc w:val="left"/>
      <w:pPr>
        <w:ind w:left="572" w:hanging="135"/>
      </w:pPr>
      <w:rPr>
        <w:rFonts w:hint="default"/>
        <w:lang w:val="ru-RU" w:eastAsia="ru-RU" w:bidi="ru-RU"/>
      </w:rPr>
    </w:lvl>
    <w:lvl w:ilvl="2" w:tplc="82BCFDAA">
      <w:numFmt w:val="bullet"/>
      <w:lvlText w:val="•"/>
      <w:lvlJc w:val="left"/>
      <w:pPr>
        <w:ind w:left="1024" w:hanging="135"/>
      </w:pPr>
      <w:rPr>
        <w:rFonts w:hint="default"/>
        <w:lang w:val="ru-RU" w:eastAsia="ru-RU" w:bidi="ru-RU"/>
      </w:rPr>
    </w:lvl>
    <w:lvl w:ilvl="3" w:tplc="23FCD46E">
      <w:numFmt w:val="bullet"/>
      <w:lvlText w:val="•"/>
      <w:lvlJc w:val="left"/>
      <w:pPr>
        <w:ind w:left="1476" w:hanging="135"/>
      </w:pPr>
      <w:rPr>
        <w:rFonts w:hint="default"/>
        <w:lang w:val="ru-RU" w:eastAsia="ru-RU" w:bidi="ru-RU"/>
      </w:rPr>
    </w:lvl>
    <w:lvl w:ilvl="4" w:tplc="055AD216">
      <w:numFmt w:val="bullet"/>
      <w:lvlText w:val="•"/>
      <w:lvlJc w:val="left"/>
      <w:pPr>
        <w:ind w:left="1928" w:hanging="135"/>
      </w:pPr>
      <w:rPr>
        <w:rFonts w:hint="default"/>
        <w:lang w:val="ru-RU" w:eastAsia="ru-RU" w:bidi="ru-RU"/>
      </w:rPr>
    </w:lvl>
    <w:lvl w:ilvl="5" w:tplc="46DA8156">
      <w:numFmt w:val="bullet"/>
      <w:lvlText w:val="•"/>
      <w:lvlJc w:val="left"/>
      <w:pPr>
        <w:ind w:left="2381" w:hanging="135"/>
      </w:pPr>
      <w:rPr>
        <w:rFonts w:hint="default"/>
        <w:lang w:val="ru-RU" w:eastAsia="ru-RU" w:bidi="ru-RU"/>
      </w:rPr>
    </w:lvl>
    <w:lvl w:ilvl="6" w:tplc="27428928">
      <w:numFmt w:val="bullet"/>
      <w:lvlText w:val="•"/>
      <w:lvlJc w:val="left"/>
      <w:pPr>
        <w:ind w:left="2833" w:hanging="135"/>
      </w:pPr>
      <w:rPr>
        <w:rFonts w:hint="default"/>
        <w:lang w:val="ru-RU" w:eastAsia="ru-RU" w:bidi="ru-RU"/>
      </w:rPr>
    </w:lvl>
    <w:lvl w:ilvl="7" w:tplc="4FEA1E74">
      <w:numFmt w:val="bullet"/>
      <w:lvlText w:val="•"/>
      <w:lvlJc w:val="left"/>
      <w:pPr>
        <w:ind w:left="3285" w:hanging="135"/>
      </w:pPr>
      <w:rPr>
        <w:rFonts w:hint="default"/>
        <w:lang w:val="ru-RU" w:eastAsia="ru-RU" w:bidi="ru-RU"/>
      </w:rPr>
    </w:lvl>
    <w:lvl w:ilvl="8" w:tplc="89FAB678">
      <w:numFmt w:val="bullet"/>
      <w:lvlText w:val="•"/>
      <w:lvlJc w:val="left"/>
      <w:pPr>
        <w:ind w:left="3737" w:hanging="135"/>
      </w:pPr>
      <w:rPr>
        <w:rFonts w:hint="default"/>
        <w:lang w:val="ru-RU" w:eastAsia="ru-RU" w:bidi="ru-RU"/>
      </w:rPr>
    </w:lvl>
  </w:abstractNum>
  <w:abstractNum w:abstractNumId="3" w15:restartNumberingAfterBreak="0">
    <w:nsid w:val="03B85978"/>
    <w:multiLevelType w:val="hybridMultilevel"/>
    <w:tmpl w:val="3F1EC4DC"/>
    <w:lvl w:ilvl="0" w:tplc="CB924540">
      <w:numFmt w:val="bullet"/>
      <w:lvlText w:val="—"/>
      <w:lvlJc w:val="left"/>
      <w:pPr>
        <w:ind w:left="267" w:hanging="327"/>
      </w:pPr>
      <w:rPr>
        <w:rFonts w:ascii="Times New Roman" w:eastAsia="Times New Roman" w:hAnsi="Times New Roman" w:cs="Times New Roman" w:hint="default"/>
        <w:w w:val="100"/>
        <w:sz w:val="23"/>
        <w:szCs w:val="23"/>
        <w:lang w:val="ru-RU" w:eastAsia="ru-RU" w:bidi="ru-RU"/>
      </w:rPr>
    </w:lvl>
    <w:lvl w:ilvl="1" w:tplc="24AC3AD2">
      <w:numFmt w:val="bullet"/>
      <w:lvlText w:val="•"/>
      <w:lvlJc w:val="left"/>
      <w:pPr>
        <w:ind w:left="1294" w:hanging="327"/>
      </w:pPr>
      <w:rPr>
        <w:rFonts w:hint="default"/>
        <w:lang w:val="ru-RU" w:eastAsia="ru-RU" w:bidi="ru-RU"/>
      </w:rPr>
    </w:lvl>
    <w:lvl w:ilvl="2" w:tplc="F84E4B1A">
      <w:numFmt w:val="bullet"/>
      <w:lvlText w:val="•"/>
      <w:lvlJc w:val="left"/>
      <w:pPr>
        <w:ind w:left="2328" w:hanging="327"/>
      </w:pPr>
      <w:rPr>
        <w:rFonts w:hint="default"/>
        <w:lang w:val="ru-RU" w:eastAsia="ru-RU" w:bidi="ru-RU"/>
      </w:rPr>
    </w:lvl>
    <w:lvl w:ilvl="3" w:tplc="7C4848AC">
      <w:numFmt w:val="bullet"/>
      <w:lvlText w:val="•"/>
      <w:lvlJc w:val="left"/>
      <w:pPr>
        <w:ind w:left="3363" w:hanging="327"/>
      </w:pPr>
      <w:rPr>
        <w:rFonts w:hint="default"/>
        <w:lang w:val="ru-RU" w:eastAsia="ru-RU" w:bidi="ru-RU"/>
      </w:rPr>
    </w:lvl>
    <w:lvl w:ilvl="4" w:tplc="43BCD942">
      <w:numFmt w:val="bullet"/>
      <w:lvlText w:val="•"/>
      <w:lvlJc w:val="left"/>
      <w:pPr>
        <w:ind w:left="4397" w:hanging="327"/>
      </w:pPr>
      <w:rPr>
        <w:rFonts w:hint="default"/>
        <w:lang w:val="ru-RU" w:eastAsia="ru-RU" w:bidi="ru-RU"/>
      </w:rPr>
    </w:lvl>
    <w:lvl w:ilvl="5" w:tplc="43AEC4CE">
      <w:numFmt w:val="bullet"/>
      <w:lvlText w:val="•"/>
      <w:lvlJc w:val="left"/>
      <w:pPr>
        <w:ind w:left="5432" w:hanging="327"/>
      </w:pPr>
      <w:rPr>
        <w:rFonts w:hint="default"/>
        <w:lang w:val="ru-RU" w:eastAsia="ru-RU" w:bidi="ru-RU"/>
      </w:rPr>
    </w:lvl>
    <w:lvl w:ilvl="6" w:tplc="BB286A28">
      <w:numFmt w:val="bullet"/>
      <w:lvlText w:val="•"/>
      <w:lvlJc w:val="left"/>
      <w:pPr>
        <w:ind w:left="6466" w:hanging="327"/>
      </w:pPr>
      <w:rPr>
        <w:rFonts w:hint="default"/>
        <w:lang w:val="ru-RU" w:eastAsia="ru-RU" w:bidi="ru-RU"/>
      </w:rPr>
    </w:lvl>
    <w:lvl w:ilvl="7" w:tplc="E4A42552">
      <w:numFmt w:val="bullet"/>
      <w:lvlText w:val="•"/>
      <w:lvlJc w:val="left"/>
      <w:pPr>
        <w:ind w:left="7500" w:hanging="327"/>
      </w:pPr>
      <w:rPr>
        <w:rFonts w:hint="default"/>
        <w:lang w:val="ru-RU" w:eastAsia="ru-RU" w:bidi="ru-RU"/>
      </w:rPr>
    </w:lvl>
    <w:lvl w:ilvl="8" w:tplc="1B18BF0A">
      <w:numFmt w:val="bullet"/>
      <w:lvlText w:val="•"/>
      <w:lvlJc w:val="left"/>
      <w:pPr>
        <w:ind w:left="8535" w:hanging="327"/>
      </w:pPr>
      <w:rPr>
        <w:rFonts w:hint="default"/>
        <w:lang w:val="ru-RU" w:eastAsia="ru-RU" w:bidi="ru-RU"/>
      </w:rPr>
    </w:lvl>
  </w:abstractNum>
  <w:abstractNum w:abstractNumId="4" w15:restartNumberingAfterBreak="0">
    <w:nsid w:val="05832996"/>
    <w:multiLevelType w:val="hybridMultilevel"/>
    <w:tmpl w:val="2F7646EC"/>
    <w:lvl w:ilvl="0" w:tplc="1AC08C0E">
      <w:numFmt w:val="bullet"/>
      <w:lvlText w:val="*"/>
      <w:lvlJc w:val="left"/>
      <w:pPr>
        <w:ind w:left="286" w:hanging="168"/>
      </w:pPr>
      <w:rPr>
        <w:rFonts w:hint="default"/>
        <w:w w:val="100"/>
        <w:lang w:val="ru-RU" w:eastAsia="ru-RU" w:bidi="ru-RU"/>
      </w:rPr>
    </w:lvl>
    <w:lvl w:ilvl="1" w:tplc="59EE77CC">
      <w:numFmt w:val="bullet"/>
      <w:lvlText w:val="•"/>
      <w:lvlJc w:val="left"/>
      <w:pPr>
        <w:ind w:left="1312" w:hanging="168"/>
      </w:pPr>
      <w:rPr>
        <w:rFonts w:hint="default"/>
        <w:lang w:val="ru-RU" w:eastAsia="ru-RU" w:bidi="ru-RU"/>
      </w:rPr>
    </w:lvl>
    <w:lvl w:ilvl="2" w:tplc="58F87A5C">
      <w:numFmt w:val="bullet"/>
      <w:lvlText w:val="•"/>
      <w:lvlJc w:val="left"/>
      <w:pPr>
        <w:ind w:left="2344" w:hanging="168"/>
      </w:pPr>
      <w:rPr>
        <w:rFonts w:hint="default"/>
        <w:lang w:val="ru-RU" w:eastAsia="ru-RU" w:bidi="ru-RU"/>
      </w:rPr>
    </w:lvl>
    <w:lvl w:ilvl="3" w:tplc="9BD6C9C0">
      <w:numFmt w:val="bullet"/>
      <w:lvlText w:val="•"/>
      <w:lvlJc w:val="left"/>
      <w:pPr>
        <w:ind w:left="3377" w:hanging="168"/>
      </w:pPr>
      <w:rPr>
        <w:rFonts w:hint="default"/>
        <w:lang w:val="ru-RU" w:eastAsia="ru-RU" w:bidi="ru-RU"/>
      </w:rPr>
    </w:lvl>
    <w:lvl w:ilvl="4" w:tplc="47D4FA54">
      <w:numFmt w:val="bullet"/>
      <w:lvlText w:val="•"/>
      <w:lvlJc w:val="left"/>
      <w:pPr>
        <w:ind w:left="4409" w:hanging="168"/>
      </w:pPr>
      <w:rPr>
        <w:rFonts w:hint="default"/>
        <w:lang w:val="ru-RU" w:eastAsia="ru-RU" w:bidi="ru-RU"/>
      </w:rPr>
    </w:lvl>
    <w:lvl w:ilvl="5" w:tplc="1CE03C0A">
      <w:numFmt w:val="bullet"/>
      <w:lvlText w:val="•"/>
      <w:lvlJc w:val="left"/>
      <w:pPr>
        <w:ind w:left="5442" w:hanging="168"/>
      </w:pPr>
      <w:rPr>
        <w:rFonts w:hint="default"/>
        <w:lang w:val="ru-RU" w:eastAsia="ru-RU" w:bidi="ru-RU"/>
      </w:rPr>
    </w:lvl>
    <w:lvl w:ilvl="6" w:tplc="BEC66A14">
      <w:numFmt w:val="bullet"/>
      <w:lvlText w:val="•"/>
      <w:lvlJc w:val="left"/>
      <w:pPr>
        <w:ind w:left="6474" w:hanging="168"/>
      </w:pPr>
      <w:rPr>
        <w:rFonts w:hint="default"/>
        <w:lang w:val="ru-RU" w:eastAsia="ru-RU" w:bidi="ru-RU"/>
      </w:rPr>
    </w:lvl>
    <w:lvl w:ilvl="7" w:tplc="E63A0636">
      <w:numFmt w:val="bullet"/>
      <w:lvlText w:val="•"/>
      <w:lvlJc w:val="left"/>
      <w:pPr>
        <w:ind w:left="7506" w:hanging="168"/>
      </w:pPr>
      <w:rPr>
        <w:rFonts w:hint="default"/>
        <w:lang w:val="ru-RU" w:eastAsia="ru-RU" w:bidi="ru-RU"/>
      </w:rPr>
    </w:lvl>
    <w:lvl w:ilvl="8" w:tplc="B1D011E0">
      <w:numFmt w:val="bullet"/>
      <w:lvlText w:val="•"/>
      <w:lvlJc w:val="left"/>
      <w:pPr>
        <w:ind w:left="8539" w:hanging="168"/>
      </w:pPr>
      <w:rPr>
        <w:rFonts w:hint="default"/>
        <w:lang w:val="ru-RU" w:eastAsia="ru-RU" w:bidi="ru-RU"/>
      </w:rPr>
    </w:lvl>
  </w:abstractNum>
  <w:abstractNum w:abstractNumId="5" w15:restartNumberingAfterBreak="0">
    <w:nsid w:val="06AE73DD"/>
    <w:multiLevelType w:val="multilevel"/>
    <w:tmpl w:val="4928D018"/>
    <w:lvl w:ilvl="0">
      <w:start w:val="3"/>
      <w:numFmt w:val="decimal"/>
      <w:lvlText w:val="%1"/>
      <w:lvlJc w:val="left"/>
      <w:pPr>
        <w:ind w:left="4120" w:hanging="600"/>
      </w:pPr>
      <w:rPr>
        <w:rFonts w:hint="default"/>
        <w:lang w:val="ru-RU" w:eastAsia="ru-RU" w:bidi="ru-RU"/>
      </w:rPr>
    </w:lvl>
    <w:lvl w:ilvl="1">
      <w:start w:val="1"/>
      <w:numFmt w:val="decimal"/>
      <w:lvlText w:val="%1.%2"/>
      <w:lvlJc w:val="left"/>
      <w:pPr>
        <w:ind w:left="4120" w:hanging="600"/>
      </w:pPr>
      <w:rPr>
        <w:rFonts w:hint="default"/>
        <w:lang w:val="ru-RU" w:eastAsia="ru-RU" w:bidi="ru-RU"/>
      </w:rPr>
    </w:lvl>
    <w:lvl w:ilvl="2">
      <w:start w:val="1"/>
      <w:numFmt w:val="decimal"/>
      <w:lvlText w:val="%1.%2.%3."/>
      <w:lvlJc w:val="left"/>
      <w:pPr>
        <w:ind w:left="4120" w:hanging="600"/>
        <w:jc w:val="right"/>
      </w:pPr>
      <w:rPr>
        <w:rFonts w:hint="default"/>
        <w:b/>
        <w:bCs/>
        <w:spacing w:val="-2"/>
        <w:w w:val="100"/>
        <w:lang w:val="ru-RU" w:eastAsia="ru-RU" w:bidi="ru-RU"/>
      </w:rPr>
    </w:lvl>
    <w:lvl w:ilvl="3">
      <w:numFmt w:val="bullet"/>
      <w:lvlText w:val="•"/>
      <w:lvlJc w:val="left"/>
      <w:pPr>
        <w:ind w:left="6065" w:hanging="600"/>
      </w:pPr>
      <w:rPr>
        <w:rFonts w:hint="default"/>
        <w:lang w:val="ru-RU" w:eastAsia="ru-RU" w:bidi="ru-RU"/>
      </w:rPr>
    </w:lvl>
    <w:lvl w:ilvl="4">
      <w:numFmt w:val="bullet"/>
      <w:lvlText w:val="•"/>
      <w:lvlJc w:val="left"/>
      <w:pPr>
        <w:ind w:left="6713" w:hanging="600"/>
      </w:pPr>
      <w:rPr>
        <w:rFonts w:hint="default"/>
        <w:lang w:val="ru-RU" w:eastAsia="ru-RU" w:bidi="ru-RU"/>
      </w:rPr>
    </w:lvl>
    <w:lvl w:ilvl="5">
      <w:numFmt w:val="bullet"/>
      <w:lvlText w:val="•"/>
      <w:lvlJc w:val="left"/>
      <w:pPr>
        <w:ind w:left="7362" w:hanging="600"/>
      </w:pPr>
      <w:rPr>
        <w:rFonts w:hint="default"/>
        <w:lang w:val="ru-RU" w:eastAsia="ru-RU" w:bidi="ru-RU"/>
      </w:rPr>
    </w:lvl>
    <w:lvl w:ilvl="6">
      <w:numFmt w:val="bullet"/>
      <w:lvlText w:val="•"/>
      <w:lvlJc w:val="left"/>
      <w:pPr>
        <w:ind w:left="8010" w:hanging="600"/>
      </w:pPr>
      <w:rPr>
        <w:rFonts w:hint="default"/>
        <w:lang w:val="ru-RU" w:eastAsia="ru-RU" w:bidi="ru-RU"/>
      </w:rPr>
    </w:lvl>
    <w:lvl w:ilvl="7">
      <w:numFmt w:val="bullet"/>
      <w:lvlText w:val="•"/>
      <w:lvlJc w:val="left"/>
      <w:pPr>
        <w:ind w:left="8658" w:hanging="600"/>
      </w:pPr>
      <w:rPr>
        <w:rFonts w:hint="default"/>
        <w:lang w:val="ru-RU" w:eastAsia="ru-RU" w:bidi="ru-RU"/>
      </w:rPr>
    </w:lvl>
    <w:lvl w:ilvl="8">
      <w:numFmt w:val="bullet"/>
      <w:lvlText w:val="•"/>
      <w:lvlJc w:val="left"/>
      <w:pPr>
        <w:ind w:left="9307" w:hanging="600"/>
      </w:pPr>
      <w:rPr>
        <w:rFonts w:hint="default"/>
        <w:lang w:val="ru-RU" w:eastAsia="ru-RU" w:bidi="ru-RU"/>
      </w:rPr>
    </w:lvl>
  </w:abstractNum>
  <w:abstractNum w:abstractNumId="6" w15:restartNumberingAfterBreak="0">
    <w:nsid w:val="07502EB1"/>
    <w:multiLevelType w:val="multilevel"/>
    <w:tmpl w:val="BEFC6FE2"/>
    <w:lvl w:ilvl="0">
      <w:start w:val="2"/>
      <w:numFmt w:val="decimal"/>
      <w:lvlText w:val="%1"/>
      <w:lvlJc w:val="left"/>
      <w:pPr>
        <w:ind w:left="1801" w:hanging="430"/>
      </w:pPr>
      <w:rPr>
        <w:rFonts w:hint="default"/>
        <w:lang w:val="ru-RU" w:eastAsia="ru-RU" w:bidi="ru-RU"/>
      </w:rPr>
    </w:lvl>
    <w:lvl w:ilvl="1">
      <w:start w:val="1"/>
      <w:numFmt w:val="decimal"/>
      <w:lvlText w:val="%1.%2."/>
      <w:lvlJc w:val="left"/>
      <w:pPr>
        <w:ind w:left="1801" w:hanging="430"/>
      </w:pPr>
      <w:rPr>
        <w:rFonts w:ascii="Times New Roman" w:eastAsia="Times New Roman" w:hAnsi="Times New Roman" w:cs="Times New Roman" w:hint="default"/>
        <w:w w:val="100"/>
        <w:sz w:val="23"/>
        <w:szCs w:val="23"/>
        <w:lang w:val="ru-RU" w:eastAsia="ru-RU" w:bidi="ru-RU"/>
      </w:rPr>
    </w:lvl>
    <w:lvl w:ilvl="2">
      <w:numFmt w:val="bullet"/>
      <w:lvlText w:val="•"/>
      <w:lvlJc w:val="left"/>
      <w:pPr>
        <w:ind w:left="3560" w:hanging="430"/>
      </w:pPr>
      <w:rPr>
        <w:rFonts w:hint="default"/>
        <w:lang w:val="ru-RU" w:eastAsia="ru-RU" w:bidi="ru-RU"/>
      </w:rPr>
    </w:lvl>
    <w:lvl w:ilvl="3">
      <w:numFmt w:val="bullet"/>
      <w:lvlText w:val="•"/>
      <w:lvlJc w:val="left"/>
      <w:pPr>
        <w:ind w:left="4441" w:hanging="430"/>
      </w:pPr>
      <w:rPr>
        <w:rFonts w:hint="default"/>
        <w:lang w:val="ru-RU" w:eastAsia="ru-RU" w:bidi="ru-RU"/>
      </w:rPr>
    </w:lvl>
    <w:lvl w:ilvl="4">
      <w:numFmt w:val="bullet"/>
      <w:lvlText w:val="•"/>
      <w:lvlJc w:val="left"/>
      <w:pPr>
        <w:ind w:left="5321" w:hanging="430"/>
      </w:pPr>
      <w:rPr>
        <w:rFonts w:hint="default"/>
        <w:lang w:val="ru-RU" w:eastAsia="ru-RU" w:bidi="ru-RU"/>
      </w:rPr>
    </w:lvl>
    <w:lvl w:ilvl="5">
      <w:numFmt w:val="bullet"/>
      <w:lvlText w:val="•"/>
      <w:lvlJc w:val="left"/>
      <w:pPr>
        <w:ind w:left="6202" w:hanging="430"/>
      </w:pPr>
      <w:rPr>
        <w:rFonts w:hint="default"/>
        <w:lang w:val="ru-RU" w:eastAsia="ru-RU" w:bidi="ru-RU"/>
      </w:rPr>
    </w:lvl>
    <w:lvl w:ilvl="6">
      <w:numFmt w:val="bullet"/>
      <w:lvlText w:val="•"/>
      <w:lvlJc w:val="left"/>
      <w:pPr>
        <w:ind w:left="7082" w:hanging="430"/>
      </w:pPr>
      <w:rPr>
        <w:rFonts w:hint="default"/>
        <w:lang w:val="ru-RU" w:eastAsia="ru-RU" w:bidi="ru-RU"/>
      </w:rPr>
    </w:lvl>
    <w:lvl w:ilvl="7">
      <w:numFmt w:val="bullet"/>
      <w:lvlText w:val="•"/>
      <w:lvlJc w:val="left"/>
      <w:pPr>
        <w:ind w:left="7962" w:hanging="430"/>
      </w:pPr>
      <w:rPr>
        <w:rFonts w:hint="default"/>
        <w:lang w:val="ru-RU" w:eastAsia="ru-RU" w:bidi="ru-RU"/>
      </w:rPr>
    </w:lvl>
    <w:lvl w:ilvl="8">
      <w:numFmt w:val="bullet"/>
      <w:lvlText w:val="•"/>
      <w:lvlJc w:val="left"/>
      <w:pPr>
        <w:ind w:left="8843" w:hanging="430"/>
      </w:pPr>
      <w:rPr>
        <w:rFonts w:hint="default"/>
        <w:lang w:val="ru-RU" w:eastAsia="ru-RU" w:bidi="ru-RU"/>
      </w:rPr>
    </w:lvl>
  </w:abstractNum>
  <w:abstractNum w:abstractNumId="7" w15:restartNumberingAfterBreak="0">
    <w:nsid w:val="08E612B5"/>
    <w:multiLevelType w:val="hybridMultilevel"/>
    <w:tmpl w:val="A7EEDB50"/>
    <w:lvl w:ilvl="0" w:tplc="2A30D4B2">
      <w:numFmt w:val="bullet"/>
      <w:lvlText w:val=""/>
      <w:lvlJc w:val="left"/>
      <w:pPr>
        <w:ind w:left="251" w:hanging="284"/>
      </w:pPr>
      <w:rPr>
        <w:rFonts w:ascii="Symbol" w:eastAsia="Symbol" w:hAnsi="Symbol" w:cs="Symbol" w:hint="default"/>
        <w:w w:val="100"/>
        <w:sz w:val="23"/>
        <w:szCs w:val="23"/>
        <w:lang w:val="ru-RU" w:eastAsia="ru-RU" w:bidi="ru-RU"/>
      </w:rPr>
    </w:lvl>
    <w:lvl w:ilvl="1" w:tplc="2AFEBC88">
      <w:numFmt w:val="bullet"/>
      <w:lvlText w:val="•"/>
      <w:lvlJc w:val="left"/>
      <w:pPr>
        <w:ind w:left="946" w:hanging="284"/>
      </w:pPr>
      <w:rPr>
        <w:rFonts w:hint="default"/>
        <w:lang w:val="ru-RU" w:eastAsia="ru-RU" w:bidi="ru-RU"/>
      </w:rPr>
    </w:lvl>
    <w:lvl w:ilvl="2" w:tplc="2C30AEF4">
      <w:numFmt w:val="bullet"/>
      <w:lvlText w:val="•"/>
      <w:lvlJc w:val="left"/>
      <w:pPr>
        <w:ind w:left="1633" w:hanging="284"/>
      </w:pPr>
      <w:rPr>
        <w:rFonts w:hint="default"/>
        <w:lang w:val="ru-RU" w:eastAsia="ru-RU" w:bidi="ru-RU"/>
      </w:rPr>
    </w:lvl>
    <w:lvl w:ilvl="3" w:tplc="64D6D47C">
      <w:numFmt w:val="bullet"/>
      <w:lvlText w:val="•"/>
      <w:lvlJc w:val="left"/>
      <w:pPr>
        <w:ind w:left="2319" w:hanging="284"/>
      </w:pPr>
      <w:rPr>
        <w:rFonts w:hint="default"/>
        <w:lang w:val="ru-RU" w:eastAsia="ru-RU" w:bidi="ru-RU"/>
      </w:rPr>
    </w:lvl>
    <w:lvl w:ilvl="4" w:tplc="33084838">
      <w:numFmt w:val="bullet"/>
      <w:lvlText w:val="•"/>
      <w:lvlJc w:val="left"/>
      <w:pPr>
        <w:ind w:left="3006" w:hanging="284"/>
      </w:pPr>
      <w:rPr>
        <w:rFonts w:hint="default"/>
        <w:lang w:val="ru-RU" w:eastAsia="ru-RU" w:bidi="ru-RU"/>
      </w:rPr>
    </w:lvl>
    <w:lvl w:ilvl="5" w:tplc="F490D002">
      <w:numFmt w:val="bullet"/>
      <w:lvlText w:val="•"/>
      <w:lvlJc w:val="left"/>
      <w:pPr>
        <w:ind w:left="3693" w:hanging="284"/>
      </w:pPr>
      <w:rPr>
        <w:rFonts w:hint="default"/>
        <w:lang w:val="ru-RU" w:eastAsia="ru-RU" w:bidi="ru-RU"/>
      </w:rPr>
    </w:lvl>
    <w:lvl w:ilvl="6" w:tplc="9B9071EC">
      <w:numFmt w:val="bullet"/>
      <w:lvlText w:val="•"/>
      <w:lvlJc w:val="left"/>
      <w:pPr>
        <w:ind w:left="4379" w:hanging="284"/>
      </w:pPr>
      <w:rPr>
        <w:rFonts w:hint="default"/>
        <w:lang w:val="ru-RU" w:eastAsia="ru-RU" w:bidi="ru-RU"/>
      </w:rPr>
    </w:lvl>
    <w:lvl w:ilvl="7" w:tplc="C7545698">
      <w:numFmt w:val="bullet"/>
      <w:lvlText w:val="•"/>
      <w:lvlJc w:val="left"/>
      <w:pPr>
        <w:ind w:left="5066" w:hanging="284"/>
      </w:pPr>
      <w:rPr>
        <w:rFonts w:hint="default"/>
        <w:lang w:val="ru-RU" w:eastAsia="ru-RU" w:bidi="ru-RU"/>
      </w:rPr>
    </w:lvl>
    <w:lvl w:ilvl="8" w:tplc="98B25EF8">
      <w:numFmt w:val="bullet"/>
      <w:lvlText w:val="•"/>
      <w:lvlJc w:val="left"/>
      <w:pPr>
        <w:ind w:left="5752" w:hanging="284"/>
      </w:pPr>
      <w:rPr>
        <w:rFonts w:hint="default"/>
        <w:lang w:val="ru-RU" w:eastAsia="ru-RU" w:bidi="ru-RU"/>
      </w:rPr>
    </w:lvl>
  </w:abstractNum>
  <w:abstractNum w:abstractNumId="8" w15:restartNumberingAfterBreak="0">
    <w:nsid w:val="095061B4"/>
    <w:multiLevelType w:val="hybridMultilevel"/>
    <w:tmpl w:val="ED428158"/>
    <w:lvl w:ilvl="0" w:tplc="7326192C">
      <w:numFmt w:val="bullet"/>
      <w:lvlText w:val="-"/>
      <w:lvlJc w:val="left"/>
      <w:pPr>
        <w:ind w:left="124" w:hanging="428"/>
      </w:pPr>
      <w:rPr>
        <w:rFonts w:ascii="Times New Roman" w:eastAsia="Times New Roman" w:hAnsi="Times New Roman" w:cs="Times New Roman" w:hint="default"/>
        <w:w w:val="100"/>
        <w:sz w:val="23"/>
        <w:szCs w:val="23"/>
        <w:lang w:val="ru-RU" w:eastAsia="ru-RU" w:bidi="ru-RU"/>
      </w:rPr>
    </w:lvl>
    <w:lvl w:ilvl="1" w:tplc="05642816">
      <w:numFmt w:val="bullet"/>
      <w:lvlText w:val="•"/>
      <w:lvlJc w:val="left"/>
      <w:pPr>
        <w:ind w:left="572" w:hanging="428"/>
      </w:pPr>
      <w:rPr>
        <w:rFonts w:hint="default"/>
        <w:lang w:val="ru-RU" w:eastAsia="ru-RU" w:bidi="ru-RU"/>
      </w:rPr>
    </w:lvl>
    <w:lvl w:ilvl="2" w:tplc="3F3E8404">
      <w:numFmt w:val="bullet"/>
      <w:lvlText w:val="•"/>
      <w:lvlJc w:val="left"/>
      <w:pPr>
        <w:ind w:left="1024" w:hanging="428"/>
      </w:pPr>
      <w:rPr>
        <w:rFonts w:hint="default"/>
        <w:lang w:val="ru-RU" w:eastAsia="ru-RU" w:bidi="ru-RU"/>
      </w:rPr>
    </w:lvl>
    <w:lvl w:ilvl="3" w:tplc="EC0C2FA4">
      <w:numFmt w:val="bullet"/>
      <w:lvlText w:val="•"/>
      <w:lvlJc w:val="left"/>
      <w:pPr>
        <w:ind w:left="1476" w:hanging="428"/>
      </w:pPr>
      <w:rPr>
        <w:rFonts w:hint="default"/>
        <w:lang w:val="ru-RU" w:eastAsia="ru-RU" w:bidi="ru-RU"/>
      </w:rPr>
    </w:lvl>
    <w:lvl w:ilvl="4" w:tplc="0B54F74E">
      <w:numFmt w:val="bullet"/>
      <w:lvlText w:val="•"/>
      <w:lvlJc w:val="left"/>
      <w:pPr>
        <w:ind w:left="1928" w:hanging="428"/>
      </w:pPr>
      <w:rPr>
        <w:rFonts w:hint="default"/>
        <w:lang w:val="ru-RU" w:eastAsia="ru-RU" w:bidi="ru-RU"/>
      </w:rPr>
    </w:lvl>
    <w:lvl w:ilvl="5" w:tplc="24C61DBC">
      <w:numFmt w:val="bullet"/>
      <w:lvlText w:val="•"/>
      <w:lvlJc w:val="left"/>
      <w:pPr>
        <w:ind w:left="2381" w:hanging="428"/>
      </w:pPr>
      <w:rPr>
        <w:rFonts w:hint="default"/>
        <w:lang w:val="ru-RU" w:eastAsia="ru-RU" w:bidi="ru-RU"/>
      </w:rPr>
    </w:lvl>
    <w:lvl w:ilvl="6" w:tplc="25E8BB0A">
      <w:numFmt w:val="bullet"/>
      <w:lvlText w:val="•"/>
      <w:lvlJc w:val="left"/>
      <w:pPr>
        <w:ind w:left="2833" w:hanging="428"/>
      </w:pPr>
      <w:rPr>
        <w:rFonts w:hint="default"/>
        <w:lang w:val="ru-RU" w:eastAsia="ru-RU" w:bidi="ru-RU"/>
      </w:rPr>
    </w:lvl>
    <w:lvl w:ilvl="7" w:tplc="28743F0C">
      <w:numFmt w:val="bullet"/>
      <w:lvlText w:val="•"/>
      <w:lvlJc w:val="left"/>
      <w:pPr>
        <w:ind w:left="3285" w:hanging="428"/>
      </w:pPr>
      <w:rPr>
        <w:rFonts w:hint="default"/>
        <w:lang w:val="ru-RU" w:eastAsia="ru-RU" w:bidi="ru-RU"/>
      </w:rPr>
    </w:lvl>
    <w:lvl w:ilvl="8" w:tplc="F9B2BC1C">
      <w:numFmt w:val="bullet"/>
      <w:lvlText w:val="•"/>
      <w:lvlJc w:val="left"/>
      <w:pPr>
        <w:ind w:left="3737" w:hanging="428"/>
      </w:pPr>
      <w:rPr>
        <w:rFonts w:hint="default"/>
        <w:lang w:val="ru-RU" w:eastAsia="ru-RU" w:bidi="ru-RU"/>
      </w:rPr>
    </w:lvl>
  </w:abstractNum>
  <w:abstractNum w:abstractNumId="9" w15:restartNumberingAfterBreak="0">
    <w:nsid w:val="0C234C76"/>
    <w:multiLevelType w:val="hybridMultilevel"/>
    <w:tmpl w:val="31944736"/>
    <w:lvl w:ilvl="0" w:tplc="6CF6A578">
      <w:numFmt w:val="bullet"/>
      <w:lvlText w:val=""/>
      <w:lvlJc w:val="left"/>
      <w:pPr>
        <w:ind w:left="110" w:hanging="860"/>
      </w:pPr>
      <w:rPr>
        <w:rFonts w:ascii="Symbol" w:eastAsia="Symbol" w:hAnsi="Symbol" w:cs="Symbol" w:hint="default"/>
        <w:w w:val="100"/>
        <w:sz w:val="23"/>
        <w:szCs w:val="23"/>
        <w:lang w:val="ru-RU" w:eastAsia="ru-RU" w:bidi="ru-RU"/>
      </w:rPr>
    </w:lvl>
    <w:lvl w:ilvl="1" w:tplc="A0F0C1A0">
      <w:numFmt w:val="bullet"/>
      <w:lvlText w:val="•"/>
      <w:lvlJc w:val="left"/>
      <w:pPr>
        <w:ind w:left="820" w:hanging="860"/>
      </w:pPr>
      <w:rPr>
        <w:rFonts w:hint="default"/>
        <w:lang w:val="ru-RU" w:eastAsia="ru-RU" w:bidi="ru-RU"/>
      </w:rPr>
    </w:lvl>
    <w:lvl w:ilvl="2" w:tplc="87B80D8A">
      <w:numFmt w:val="bullet"/>
      <w:lvlText w:val="•"/>
      <w:lvlJc w:val="left"/>
      <w:pPr>
        <w:ind w:left="1521" w:hanging="860"/>
      </w:pPr>
      <w:rPr>
        <w:rFonts w:hint="default"/>
        <w:lang w:val="ru-RU" w:eastAsia="ru-RU" w:bidi="ru-RU"/>
      </w:rPr>
    </w:lvl>
    <w:lvl w:ilvl="3" w:tplc="D044644E">
      <w:numFmt w:val="bullet"/>
      <w:lvlText w:val="•"/>
      <w:lvlJc w:val="left"/>
      <w:pPr>
        <w:ind w:left="2221" w:hanging="860"/>
      </w:pPr>
      <w:rPr>
        <w:rFonts w:hint="default"/>
        <w:lang w:val="ru-RU" w:eastAsia="ru-RU" w:bidi="ru-RU"/>
      </w:rPr>
    </w:lvl>
    <w:lvl w:ilvl="4" w:tplc="6668190C">
      <w:numFmt w:val="bullet"/>
      <w:lvlText w:val="•"/>
      <w:lvlJc w:val="left"/>
      <w:pPr>
        <w:ind w:left="2922" w:hanging="860"/>
      </w:pPr>
      <w:rPr>
        <w:rFonts w:hint="default"/>
        <w:lang w:val="ru-RU" w:eastAsia="ru-RU" w:bidi="ru-RU"/>
      </w:rPr>
    </w:lvl>
    <w:lvl w:ilvl="5" w:tplc="4A805D0A">
      <w:numFmt w:val="bullet"/>
      <w:lvlText w:val="•"/>
      <w:lvlJc w:val="left"/>
      <w:pPr>
        <w:ind w:left="3623" w:hanging="860"/>
      </w:pPr>
      <w:rPr>
        <w:rFonts w:hint="default"/>
        <w:lang w:val="ru-RU" w:eastAsia="ru-RU" w:bidi="ru-RU"/>
      </w:rPr>
    </w:lvl>
    <w:lvl w:ilvl="6" w:tplc="E2E4F1EC">
      <w:numFmt w:val="bullet"/>
      <w:lvlText w:val="•"/>
      <w:lvlJc w:val="left"/>
      <w:pPr>
        <w:ind w:left="4323" w:hanging="860"/>
      </w:pPr>
      <w:rPr>
        <w:rFonts w:hint="default"/>
        <w:lang w:val="ru-RU" w:eastAsia="ru-RU" w:bidi="ru-RU"/>
      </w:rPr>
    </w:lvl>
    <w:lvl w:ilvl="7" w:tplc="97D2ED42">
      <w:numFmt w:val="bullet"/>
      <w:lvlText w:val="•"/>
      <w:lvlJc w:val="left"/>
      <w:pPr>
        <w:ind w:left="5024" w:hanging="860"/>
      </w:pPr>
      <w:rPr>
        <w:rFonts w:hint="default"/>
        <w:lang w:val="ru-RU" w:eastAsia="ru-RU" w:bidi="ru-RU"/>
      </w:rPr>
    </w:lvl>
    <w:lvl w:ilvl="8" w:tplc="7C900180">
      <w:numFmt w:val="bullet"/>
      <w:lvlText w:val="•"/>
      <w:lvlJc w:val="left"/>
      <w:pPr>
        <w:ind w:left="5724" w:hanging="860"/>
      </w:pPr>
      <w:rPr>
        <w:rFonts w:hint="default"/>
        <w:lang w:val="ru-RU" w:eastAsia="ru-RU" w:bidi="ru-RU"/>
      </w:rPr>
    </w:lvl>
  </w:abstractNum>
  <w:abstractNum w:abstractNumId="10" w15:restartNumberingAfterBreak="0">
    <w:nsid w:val="0C5D72F1"/>
    <w:multiLevelType w:val="hybridMultilevel"/>
    <w:tmpl w:val="A6CC675E"/>
    <w:lvl w:ilvl="0" w:tplc="F306E03A">
      <w:start w:val="1"/>
      <w:numFmt w:val="decimal"/>
      <w:lvlText w:val="%1."/>
      <w:lvlJc w:val="left"/>
      <w:pPr>
        <w:ind w:left="286" w:hanging="262"/>
      </w:pPr>
      <w:rPr>
        <w:rFonts w:hint="default"/>
        <w:w w:val="100"/>
        <w:lang w:val="ru-RU" w:eastAsia="ru-RU" w:bidi="ru-RU"/>
      </w:rPr>
    </w:lvl>
    <w:lvl w:ilvl="1" w:tplc="D416EDA8">
      <w:numFmt w:val="bullet"/>
      <w:lvlText w:val="•"/>
      <w:lvlJc w:val="left"/>
      <w:pPr>
        <w:ind w:left="1312" w:hanging="262"/>
      </w:pPr>
      <w:rPr>
        <w:rFonts w:hint="default"/>
        <w:lang w:val="ru-RU" w:eastAsia="ru-RU" w:bidi="ru-RU"/>
      </w:rPr>
    </w:lvl>
    <w:lvl w:ilvl="2" w:tplc="02D62B2C">
      <w:numFmt w:val="bullet"/>
      <w:lvlText w:val="•"/>
      <w:lvlJc w:val="left"/>
      <w:pPr>
        <w:ind w:left="2344" w:hanging="262"/>
      </w:pPr>
      <w:rPr>
        <w:rFonts w:hint="default"/>
        <w:lang w:val="ru-RU" w:eastAsia="ru-RU" w:bidi="ru-RU"/>
      </w:rPr>
    </w:lvl>
    <w:lvl w:ilvl="3" w:tplc="8F5E7EA6">
      <w:numFmt w:val="bullet"/>
      <w:lvlText w:val="•"/>
      <w:lvlJc w:val="left"/>
      <w:pPr>
        <w:ind w:left="3377" w:hanging="262"/>
      </w:pPr>
      <w:rPr>
        <w:rFonts w:hint="default"/>
        <w:lang w:val="ru-RU" w:eastAsia="ru-RU" w:bidi="ru-RU"/>
      </w:rPr>
    </w:lvl>
    <w:lvl w:ilvl="4" w:tplc="11460984">
      <w:numFmt w:val="bullet"/>
      <w:lvlText w:val="•"/>
      <w:lvlJc w:val="left"/>
      <w:pPr>
        <w:ind w:left="4409" w:hanging="262"/>
      </w:pPr>
      <w:rPr>
        <w:rFonts w:hint="default"/>
        <w:lang w:val="ru-RU" w:eastAsia="ru-RU" w:bidi="ru-RU"/>
      </w:rPr>
    </w:lvl>
    <w:lvl w:ilvl="5" w:tplc="56A8F58C">
      <w:numFmt w:val="bullet"/>
      <w:lvlText w:val="•"/>
      <w:lvlJc w:val="left"/>
      <w:pPr>
        <w:ind w:left="5442" w:hanging="262"/>
      </w:pPr>
      <w:rPr>
        <w:rFonts w:hint="default"/>
        <w:lang w:val="ru-RU" w:eastAsia="ru-RU" w:bidi="ru-RU"/>
      </w:rPr>
    </w:lvl>
    <w:lvl w:ilvl="6" w:tplc="96F6EE64">
      <w:numFmt w:val="bullet"/>
      <w:lvlText w:val="•"/>
      <w:lvlJc w:val="left"/>
      <w:pPr>
        <w:ind w:left="6474" w:hanging="262"/>
      </w:pPr>
      <w:rPr>
        <w:rFonts w:hint="default"/>
        <w:lang w:val="ru-RU" w:eastAsia="ru-RU" w:bidi="ru-RU"/>
      </w:rPr>
    </w:lvl>
    <w:lvl w:ilvl="7" w:tplc="2D2671EC">
      <w:numFmt w:val="bullet"/>
      <w:lvlText w:val="•"/>
      <w:lvlJc w:val="left"/>
      <w:pPr>
        <w:ind w:left="7506" w:hanging="262"/>
      </w:pPr>
      <w:rPr>
        <w:rFonts w:hint="default"/>
        <w:lang w:val="ru-RU" w:eastAsia="ru-RU" w:bidi="ru-RU"/>
      </w:rPr>
    </w:lvl>
    <w:lvl w:ilvl="8" w:tplc="E7F8C750">
      <w:numFmt w:val="bullet"/>
      <w:lvlText w:val="•"/>
      <w:lvlJc w:val="left"/>
      <w:pPr>
        <w:ind w:left="8539" w:hanging="262"/>
      </w:pPr>
      <w:rPr>
        <w:rFonts w:hint="default"/>
        <w:lang w:val="ru-RU" w:eastAsia="ru-RU" w:bidi="ru-RU"/>
      </w:rPr>
    </w:lvl>
  </w:abstractNum>
  <w:abstractNum w:abstractNumId="11" w15:restartNumberingAfterBreak="0">
    <w:nsid w:val="0CA715F2"/>
    <w:multiLevelType w:val="hybridMultilevel"/>
    <w:tmpl w:val="23140ED4"/>
    <w:lvl w:ilvl="0" w:tplc="3462EC8A">
      <w:numFmt w:val="bullet"/>
      <w:lvlText w:val="•"/>
      <w:lvlJc w:val="left"/>
      <w:pPr>
        <w:ind w:left="987" w:hanging="341"/>
      </w:pPr>
      <w:rPr>
        <w:rFonts w:ascii="Times New Roman" w:eastAsia="Times New Roman" w:hAnsi="Times New Roman" w:cs="Times New Roman" w:hint="default"/>
        <w:w w:val="100"/>
        <w:sz w:val="23"/>
        <w:szCs w:val="23"/>
        <w:lang w:val="ru-RU" w:eastAsia="ru-RU" w:bidi="ru-RU"/>
      </w:rPr>
    </w:lvl>
    <w:lvl w:ilvl="1" w:tplc="04D4B324">
      <w:numFmt w:val="bullet"/>
      <w:lvlText w:val="•"/>
      <w:lvlJc w:val="left"/>
      <w:pPr>
        <w:ind w:left="1942" w:hanging="341"/>
      </w:pPr>
      <w:rPr>
        <w:rFonts w:hint="default"/>
        <w:lang w:val="ru-RU" w:eastAsia="ru-RU" w:bidi="ru-RU"/>
      </w:rPr>
    </w:lvl>
    <w:lvl w:ilvl="2" w:tplc="1878F9DA">
      <w:numFmt w:val="bullet"/>
      <w:lvlText w:val="•"/>
      <w:lvlJc w:val="left"/>
      <w:pPr>
        <w:ind w:left="2904" w:hanging="341"/>
      </w:pPr>
      <w:rPr>
        <w:rFonts w:hint="default"/>
        <w:lang w:val="ru-RU" w:eastAsia="ru-RU" w:bidi="ru-RU"/>
      </w:rPr>
    </w:lvl>
    <w:lvl w:ilvl="3" w:tplc="AFFCE1F2">
      <w:numFmt w:val="bullet"/>
      <w:lvlText w:val="•"/>
      <w:lvlJc w:val="left"/>
      <w:pPr>
        <w:ind w:left="3867" w:hanging="341"/>
      </w:pPr>
      <w:rPr>
        <w:rFonts w:hint="default"/>
        <w:lang w:val="ru-RU" w:eastAsia="ru-RU" w:bidi="ru-RU"/>
      </w:rPr>
    </w:lvl>
    <w:lvl w:ilvl="4" w:tplc="984AF8A4">
      <w:numFmt w:val="bullet"/>
      <w:lvlText w:val="•"/>
      <w:lvlJc w:val="left"/>
      <w:pPr>
        <w:ind w:left="4829" w:hanging="341"/>
      </w:pPr>
      <w:rPr>
        <w:rFonts w:hint="default"/>
        <w:lang w:val="ru-RU" w:eastAsia="ru-RU" w:bidi="ru-RU"/>
      </w:rPr>
    </w:lvl>
    <w:lvl w:ilvl="5" w:tplc="696251B2">
      <w:numFmt w:val="bullet"/>
      <w:lvlText w:val="•"/>
      <w:lvlJc w:val="left"/>
      <w:pPr>
        <w:ind w:left="5792" w:hanging="341"/>
      </w:pPr>
      <w:rPr>
        <w:rFonts w:hint="default"/>
        <w:lang w:val="ru-RU" w:eastAsia="ru-RU" w:bidi="ru-RU"/>
      </w:rPr>
    </w:lvl>
    <w:lvl w:ilvl="6" w:tplc="A45CE72A">
      <w:numFmt w:val="bullet"/>
      <w:lvlText w:val="•"/>
      <w:lvlJc w:val="left"/>
      <w:pPr>
        <w:ind w:left="6754" w:hanging="341"/>
      </w:pPr>
      <w:rPr>
        <w:rFonts w:hint="default"/>
        <w:lang w:val="ru-RU" w:eastAsia="ru-RU" w:bidi="ru-RU"/>
      </w:rPr>
    </w:lvl>
    <w:lvl w:ilvl="7" w:tplc="F4D401DA">
      <w:numFmt w:val="bullet"/>
      <w:lvlText w:val="•"/>
      <w:lvlJc w:val="left"/>
      <w:pPr>
        <w:ind w:left="7716" w:hanging="341"/>
      </w:pPr>
      <w:rPr>
        <w:rFonts w:hint="default"/>
        <w:lang w:val="ru-RU" w:eastAsia="ru-RU" w:bidi="ru-RU"/>
      </w:rPr>
    </w:lvl>
    <w:lvl w:ilvl="8" w:tplc="6AD6EED8">
      <w:numFmt w:val="bullet"/>
      <w:lvlText w:val="•"/>
      <w:lvlJc w:val="left"/>
      <w:pPr>
        <w:ind w:left="8679" w:hanging="341"/>
      </w:pPr>
      <w:rPr>
        <w:rFonts w:hint="default"/>
        <w:lang w:val="ru-RU" w:eastAsia="ru-RU" w:bidi="ru-RU"/>
      </w:rPr>
    </w:lvl>
  </w:abstractNum>
  <w:abstractNum w:abstractNumId="12" w15:restartNumberingAfterBreak="0">
    <w:nsid w:val="0FC415B8"/>
    <w:multiLevelType w:val="hybridMultilevel"/>
    <w:tmpl w:val="E9A27420"/>
    <w:lvl w:ilvl="0" w:tplc="800007B2">
      <w:start w:val="1"/>
      <w:numFmt w:val="decimal"/>
      <w:lvlText w:val="%1."/>
      <w:lvlJc w:val="left"/>
      <w:pPr>
        <w:ind w:left="1022" w:hanging="174"/>
        <w:jc w:val="right"/>
      </w:pPr>
      <w:rPr>
        <w:rFonts w:ascii="Times New Roman" w:eastAsia="Times New Roman" w:hAnsi="Times New Roman" w:cs="Times New Roman" w:hint="default"/>
        <w:b/>
        <w:bCs/>
        <w:spacing w:val="-2"/>
        <w:w w:val="100"/>
        <w:sz w:val="21"/>
        <w:szCs w:val="21"/>
        <w:lang w:val="ru-RU" w:eastAsia="ru-RU" w:bidi="ru-RU"/>
      </w:rPr>
    </w:lvl>
    <w:lvl w:ilvl="1" w:tplc="B2EA5B86">
      <w:start w:val="4"/>
      <w:numFmt w:val="decimal"/>
      <w:lvlText w:val="%2."/>
      <w:lvlJc w:val="left"/>
      <w:pPr>
        <w:ind w:left="1078" w:hanging="231"/>
      </w:pPr>
      <w:rPr>
        <w:rFonts w:ascii="Times New Roman" w:eastAsia="Times New Roman" w:hAnsi="Times New Roman" w:cs="Times New Roman" w:hint="default"/>
        <w:b/>
        <w:bCs/>
        <w:w w:val="100"/>
        <w:sz w:val="23"/>
        <w:szCs w:val="23"/>
        <w:lang w:val="ru-RU" w:eastAsia="ru-RU" w:bidi="ru-RU"/>
      </w:rPr>
    </w:lvl>
    <w:lvl w:ilvl="2" w:tplc="B4A486CC">
      <w:numFmt w:val="bullet"/>
      <w:lvlText w:val="•"/>
      <w:lvlJc w:val="left"/>
      <w:pPr>
        <w:ind w:left="2138" w:hanging="231"/>
      </w:pPr>
      <w:rPr>
        <w:rFonts w:hint="default"/>
        <w:lang w:val="ru-RU" w:eastAsia="ru-RU" w:bidi="ru-RU"/>
      </w:rPr>
    </w:lvl>
    <w:lvl w:ilvl="3" w:tplc="B23E742E">
      <w:numFmt w:val="bullet"/>
      <w:lvlText w:val="•"/>
      <w:lvlJc w:val="left"/>
      <w:pPr>
        <w:ind w:left="3196" w:hanging="231"/>
      </w:pPr>
      <w:rPr>
        <w:rFonts w:hint="default"/>
        <w:lang w:val="ru-RU" w:eastAsia="ru-RU" w:bidi="ru-RU"/>
      </w:rPr>
    </w:lvl>
    <w:lvl w:ilvl="4" w:tplc="7174F9D4">
      <w:numFmt w:val="bullet"/>
      <w:lvlText w:val="•"/>
      <w:lvlJc w:val="left"/>
      <w:pPr>
        <w:ind w:left="4254" w:hanging="231"/>
      </w:pPr>
      <w:rPr>
        <w:rFonts w:hint="default"/>
        <w:lang w:val="ru-RU" w:eastAsia="ru-RU" w:bidi="ru-RU"/>
      </w:rPr>
    </w:lvl>
    <w:lvl w:ilvl="5" w:tplc="FAD6A150">
      <w:numFmt w:val="bullet"/>
      <w:lvlText w:val="•"/>
      <w:lvlJc w:val="left"/>
      <w:pPr>
        <w:ind w:left="5312" w:hanging="231"/>
      </w:pPr>
      <w:rPr>
        <w:rFonts w:hint="default"/>
        <w:lang w:val="ru-RU" w:eastAsia="ru-RU" w:bidi="ru-RU"/>
      </w:rPr>
    </w:lvl>
    <w:lvl w:ilvl="6" w:tplc="26863AAC">
      <w:numFmt w:val="bullet"/>
      <w:lvlText w:val="•"/>
      <w:lvlJc w:val="left"/>
      <w:pPr>
        <w:ind w:left="6371" w:hanging="231"/>
      </w:pPr>
      <w:rPr>
        <w:rFonts w:hint="default"/>
        <w:lang w:val="ru-RU" w:eastAsia="ru-RU" w:bidi="ru-RU"/>
      </w:rPr>
    </w:lvl>
    <w:lvl w:ilvl="7" w:tplc="49C43078">
      <w:numFmt w:val="bullet"/>
      <w:lvlText w:val="•"/>
      <w:lvlJc w:val="left"/>
      <w:pPr>
        <w:ind w:left="7429" w:hanging="231"/>
      </w:pPr>
      <w:rPr>
        <w:rFonts w:hint="default"/>
        <w:lang w:val="ru-RU" w:eastAsia="ru-RU" w:bidi="ru-RU"/>
      </w:rPr>
    </w:lvl>
    <w:lvl w:ilvl="8" w:tplc="B10455AA">
      <w:numFmt w:val="bullet"/>
      <w:lvlText w:val="•"/>
      <w:lvlJc w:val="left"/>
      <w:pPr>
        <w:ind w:left="8487" w:hanging="231"/>
      </w:pPr>
      <w:rPr>
        <w:rFonts w:hint="default"/>
        <w:lang w:val="ru-RU" w:eastAsia="ru-RU" w:bidi="ru-RU"/>
      </w:rPr>
    </w:lvl>
  </w:abstractNum>
  <w:abstractNum w:abstractNumId="13" w15:restartNumberingAfterBreak="0">
    <w:nsid w:val="0FF02BEE"/>
    <w:multiLevelType w:val="hybridMultilevel"/>
    <w:tmpl w:val="01AEF176"/>
    <w:lvl w:ilvl="0" w:tplc="F88A77DE">
      <w:numFmt w:val="bullet"/>
      <w:lvlText w:val="-"/>
      <w:lvlJc w:val="left"/>
      <w:pPr>
        <w:ind w:left="285" w:hanging="135"/>
      </w:pPr>
      <w:rPr>
        <w:rFonts w:ascii="Times New Roman" w:eastAsia="Times New Roman" w:hAnsi="Times New Roman" w:cs="Times New Roman" w:hint="default"/>
        <w:w w:val="100"/>
        <w:sz w:val="23"/>
        <w:szCs w:val="23"/>
        <w:lang w:val="ru-RU" w:eastAsia="ru-RU" w:bidi="ru-RU"/>
      </w:rPr>
    </w:lvl>
    <w:lvl w:ilvl="1" w:tplc="0ABAE3D4">
      <w:numFmt w:val="bullet"/>
      <w:lvlText w:val="•"/>
      <w:lvlJc w:val="left"/>
      <w:pPr>
        <w:ind w:left="716" w:hanging="135"/>
      </w:pPr>
      <w:rPr>
        <w:rFonts w:hint="default"/>
        <w:lang w:val="ru-RU" w:eastAsia="ru-RU" w:bidi="ru-RU"/>
      </w:rPr>
    </w:lvl>
    <w:lvl w:ilvl="2" w:tplc="CF9634E2">
      <w:numFmt w:val="bullet"/>
      <w:lvlText w:val="•"/>
      <w:lvlJc w:val="left"/>
      <w:pPr>
        <w:ind w:left="1153" w:hanging="135"/>
      </w:pPr>
      <w:rPr>
        <w:rFonts w:hint="default"/>
        <w:lang w:val="ru-RU" w:eastAsia="ru-RU" w:bidi="ru-RU"/>
      </w:rPr>
    </w:lvl>
    <w:lvl w:ilvl="3" w:tplc="431E2E3E">
      <w:numFmt w:val="bullet"/>
      <w:lvlText w:val="•"/>
      <w:lvlJc w:val="left"/>
      <w:pPr>
        <w:ind w:left="1590" w:hanging="135"/>
      </w:pPr>
      <w:rPr>
        <w:rFonts w:hint="default"/>
        <w:lang w:val="ru-RU" w:eastAsia="ru-RU" w:bidi="ru-RU"/>
      </w:rPr>
    </w:lvl>
    <w:lvl w:ilvl="4" w:tplc="55309FD2">
      <w:numFmt w:val="bullet"/>
      <w:lvlText w:val="•"/>
      <w:lvlJc w:val="left"/>
      <w:pPr>
        <w:ind w:left="2026" w:hanging="135"/>
      </w:pPr>
      <w:rPr>
        <w:rFonts w:hint="default"/>
        <w:lang w:val="ru-RU" w:eastAsia="ru-RU" w:bidi="ru-RU"/>
      </w:rPr>
    </w:lvl>
    <w:lvl w:ilvl="5" w:tplc="DF2403C6">
      <w:numFmt w:val="bullet"/>
      <w:lvlText w:val="•"/>
      <w:lvlJc w:val="left"/>
      <w:pPr>
        <w:ind w:left="2463" w:hanging="135"/>
      </w:pPr>
      <w:rPr>
        <w:rFonts w:hint="default"/>
        <w:lang w:val="ru-RU" w:eastAsia="ru-RU" w:bidi="ru-RU"/>
      </w:rPr>
    </w:lvl>
    <w:lvl w:ilvl="6" w:tplc="06180E2C">
      <w:numFmt w:val="bullet"/>
      <w:lvlText w:val="•"/>
      <w:lvlJc w:val="left"/>
      <w:pPr>
        <w:ind w:left="2900" w:hanging="135"/>
      </w:pPr>
      <w:rPr>
        <w:rFonts w:hint="default"/>
        <w:lang w:val="ru-RU" w:eastAsia="ru-RU" w:bidi="ru-RU"/>
      </w:rPr>
    </w:lvl>
    <w:lvl w:ilvl="7" w:tplc="12C2D9A4">
      <w:numFmt w:val="bullet"/>
      <w:lvlText w:val="•"/>
      <w:lvlJc w:val="left"/>
      <w:pPr>
        <w:ind w:left="3336" w:hanging="135"/>
      </w:pPr>
      <w:rPr>
        <w:rFonts w:hint="default"/>
        <w:lang w:val="ru-RU" w:eastAsia="ru-RU" w:bidi="ru-RU"/>
      </w:rPr>
    </w:lvl>
    <w:lvl w:ilvl="8" w:tplc="2904D4C2">
      <w:numFmt w:val="bullet"/>
      <w:lvlText w:val="•"/>
      <w:lvlJc w:val="left"/>
      <w:pPr>
        <w:ind w:left="3773" w:hanging="135"/>
      </w:pPr>
      <w:rPr>
        <w:rFonts w:hint="default"/>
        <w:lang w:val="ru-RU" w:eastAsia="ru-RU" w:bidi="ru-RU"/>
      </w:rPr>
    </w:lvl>
  </w:abstractNum>
  <w:abstractNum w:abstractNumId="14" w15:restartNumberingAfterBreak="0">
    <w:nsid w:val="177B01AD"/>
    <w:multiLevelType w:val="hybridMultilevel"/>
    <w:tmpl w:val="0CB6DE9A"/>
    <w:lvl w:ilvl="0" w:tplc="55424118">
      <w:numFmt w:val="bullet"/>
      <w:lvlText w:val=""/>
      <w:lvlJc w:val="left"/>
      <w:pPr>
        <w:ind w:left="827" w:hanging="360"/>
      </w:pPr>
      <w:rPr>
        <w:rFonts w:ascii="Symbol" w:eastAsia="Symbol" w:hAnsi="Symbol" w:cs="Symbol" w:hint="default"/>
        <w:w w:val="100"/>
        <w:sz w:val="23"/>
        <w:szCs w:val="23"/>
        <w:lang w:val="ru-RU" w:eastAsia="ru-RU" w:bidi="ru-RU"/>
      </w:rPr>
    </w:lvl>
    <w:lvl w:ilvl="1" w:tplc="A800BBD6">
      <w:numFmt w:val="bullet"/>
      <w:lvlText w:val="•"/>
      <w:lvlJc w:val="left"/>
      <w:pPr>
        <w:ind w:left="1450" w:hanging="360"/>
      </w:pPr>
      <w:rPr>
        <w:rFonts w:hint="default"/>
        <w:lang w:val="ru-RU" w:eastAsia="ru-RU" w:bidi="ru-RU"/>
      </w:rPr>
    </w:lvl>
    <w:lvl w:ilvl="2" w:tplc="758E279E">
      <w:numFmt w:val="bullet"/>
      <w:lvlText w:val="•"/>
      <w:lvlJc w:val="left"/>
      <w:pPr>
        <w:ind w:left="2081" w:hanging="360"/>
      </w:pPr>
      <w:rPr>
        <w:rFonts w:hint="default"/>
        <w:lang w:val="ru-RU" w:eastAsia="ru-RU" w:bidi="ru-RU"/>
      </w:rPr>
    </w:lvl>
    <w:lvl w:ilvl="3" w:tplc="21E2591C">
      <w:numFmt w:val="bullet"/>
      <w:lvlText w:val="•"/>
      <w:lvlJc w:val="left"/>
      <w:pPr>
        <w:ind w:left="2711" w:hanging="360"/>
      </w:pPr>
      <w:rPr>
        <w:rFonts w:hint="default"/>
        <w:lang w:val="ru-RU" w:eastAsia="ru-RU" w:bidi="ru-RU"/>
      </w:rPr>
    </w:lvl>
    <w:lvl w:ilvl="4" w:tplc="F11EAC4C">
      <w:numFmt w:val="bullet"/>
      <w:lvlText w:val="•"/>
      <w:lvlJc w:val="left"/>
      <w:pPr>
        <w:ind w:left="3342" w:hanging="360"/>
      </w:pPr>
      <w:rPr>
        <w:rFonts w:hint="default"/>
        <w:lang w:val="ru-RU" w:eastAsia="ru-RU" w:bidi="ru-RU"/>
      </w:rPr>
    </w:lvl>
    <w:lvl w:ilvl="5" w:tplc="6D4C591C">
      <w:numFmt w:val="bullet"/>
      <w:lvlText w:val="•"/>
      <w:lvlJc w:val="left"/>
      <w:pPr>
        <w:ind w:left="3973" w:hanging="360"/>
      </w:pPr>
      <w:rPr>
        <w:rFonts w:hint="default"/>
        <w:lang w:val="ru-RU" w:eastAsia="ru-RU" w:bidi="ru-RU"/>
      </w:rPr>
    </w:lvl>
    <w:lvl w:ilvl="6" w:tplc="FFAAD75E">
      <w:numFmt w:val="bullet"/>
      <w:lvlText w:val="•"/>
      <w:lvlJc w:val="left"/>
      <w:pPr>
        <w:ind w:left="4603" w:hanging="360"/>
      </w:pPr>
      <w:rPr>
        <w:rFonts w:hint="default"/>
        <w:lang w:val="ru-RU" w:eastAsia="ru-RU" w:bidi="ru-RU"/>
      </w:rPr>
    </w:lvl>
    <w:lvl w:ilvl="7" w:tplc="BD74C316">
      <w:numFmt w:val="bullet"/>
      <w:lvlText w:val="•"/>
      <w:lvlJc w:val="left"/>
      <w:pPr>
        <w:ind w:left="5234" w:hanging="360"/>
      </w:pPr>
      <w:rPr>
        <w:rFonts w:hint="default"/>
        <w:lang w:val="ru-RU" w:eastAsia="ru-RU" w:bidi="ru-RU"/>
      </w:rPr>
    </w:lvl>
    <w:lvl w:ilvl="8" w:tplc="D0C21BFE">
      <w:numFmt w:val="bullet"/>
      <w:lvlText w:val="•"/>
      <w:lvlJc w:val="left"/>
      <w:pPr>
        <w:ind w:left="5864" w:hanging="360"/>
      </w:pPr>
      <w:rPr>
        <w:rFonts w:hint="default"/>
        <w:lang w:val="ru-RU" w:eastAsia="ru-RU" w:bidi="ru-RU"/>
      </w:rPr>
    </w:lvl>
  </w:abstractNum>
  <w:abstractNum w:abstractNumId="15" w15:restartNumberingAfterBreak="0">
    <w:nsid w:val="1CA10DBD"/>
    <w:multiLevelType w:val="hybridMultilevel"/>
    <w:tmpl w:val="5B566512"/>
    <w:lvl w:ilvl="0" w:tplc="DCB003EA">
      <w:numFmt w:val="bullet"/>
      <w:lvlText w:val=""/>
      <w:lvlJc w:val="left"/>
      <w:pPr>
        <w:ind w:left="827" w:hanging="360"/>
      </w:pPr>
      <w:rPr>
        <w:rFonts w:ascii="Symbol" w:eastAsia="Symbol" w:hAnsi="Symbol" w:cs="Symbol" w:hint="default"/>
        <w:w w:val="100"/>
        <w:sz w:val="23"/>
        <w:szCs w:val="23"/>
        <w:lang w:val="ru-RU" w:eastAsia="ru-RU" w:bidi="ru-RU"/>
      </w:rPr>
    </w:lvl>
    <w:lvl w:ilvl="1" w:tplc="8A2C4A48">
      <w:numFmt w:val="bullet"/>
      <w:lvlText w:val="•"/>
      <w:lvlJc w:val="left"/>
      <w:pPr>
        <w:ind w:left="1450" w:hanging="360"/>
      </w:pPr>
      <w:rPr>
        <w:rFonts w:hint="default"/>
        <w:lang w:val="ru-RU" w:eastAsia="ru-RU" w:bidi="ru-RU"/>
      </w:rPr>
    </w:lvl>
    <w:lvl w:ilvl="2" w:tplc="2CB0E19E">
      <w:numFmt w:val="bullet"/>
      <w:lvlText w:val="•"/>
      <w:lvlJc w:val="left"/>
      <w:pPr>
        <w:ind w:left="2081" w:hanging="360"/>
      </w:pPr>
      <w:rPr>
        <w:rFonts w:hint="default"/>
        <w:lang w:val="ru-RU" w:eastAsia="ru-RU" w:bidi="ru-RU"/>
      </w:rPr>
    </w:lvl>
    <w:lvl w:ilvl="3" w:tplc="1E5615E2">
      <w:numFmt w:val="bullet"/>
      <w:lvlText w:val="•"/>
      <w:lvlJc w:val="left"/>
      <w:pPr>
        <w:ind w:left="2711" w:hanging="360"/>
      </w:pPr>
      <w:rPr>
        <w:rFonts w:hint="default"/>
        <w:lang w:val="ru-RU" w:eastAsia="ru-RU" w:bidi="ru-RU"/>
      </w:rPr>
    </w:lvl>
    <w:lvl w:ilvl="4" w:tplc="E522CF16">
      <w:numFmt w:val="bullet"/>
      <w:lvlText w:val="•"/>
      <w:lvlJc w:val="left"/>
      <w:pPr>
        <w:ind w:left="3342" w:hanging="360"/>
      </w:pPr>
      <w:rPr>
        <w:rFonts w:hint="default"/>
        <w:lang w:val="ru-RU" w:eastAsia="ru-RU" w:bidi="ru-RU"/>
      </w:rPr>
    </w:lvl>
    <w:lvl w:ilvl="5" w:tplc="257EC382">
      <w:numFmt w:val="bullet"/>
      <w:lvlText w:val="•"/>
      <w:lvlJc w:val="left"/>
      <w:pPr>
        <w:ind w:left="3973" w:hanging="360"/>
      </w:pPr>
      <w:rPr>
        <w:rFonts w:hint="default"/>
        <w:lang w:val="ru-RU" w:eastAsia="ru-RU" w:bidi="ru-RU"/>
      </w:rPr>
    </w:lvl>
    <w:lvl w:ilvl="6" w:tplc="06DA12E2">
      <w:numFmt w:val="bullet"/>
      <w:lvlText w:val="•"/>
      <w:lvlJc w:val="left"/>
      <w:pPr>
        <w:ind w:left="4603" w:hanging="360"/>
      </w:pPr>
      <w:rPr>
        <w:rFonts w:hint="default"/>
        <w:lang w:val="ru-RU" w:eastAsia="ru-RU" w:bidi="ru-RU"/>
      </w:rPr>
    </w:lvl>
    <w:lvl w:ilvl="7" w:tplc="EDD4714E">
      <w:numFmt w:val="bullet"/>
      <w:lvlText w:val="•"/>
      <w:lvlJc w:val="left"/>
      <w:pPr>
        <w:ind w:left="5234" w:hanging="360"/>
      </w:pPr>
      <w:rPr>
        <w:rFonts w:hint="default"/>
        <w:lang w:val="ru-RU" w:eastAsia="ru-RU" w:bidi="ru-RU"/>
      </w:rPr>
    </w:lvl>
    <w:lvl w:ilvl="8" w:tplc="3A30B116">
      <w:numFmt w:val="bullet"/>
      <w:lvlText w:val="•"/>
      <w:lvlJc w:val="left"/>
      <w:pPr>
        <w:ind w:left="5864" w:hanging="360"/>
      </w:pPr>
      <w:rPr>
        <w:rFonts w:hint="default"/>
        <w:lang w:val="ru-RU" w:eastAsia="ru-RU" w:bidi="ru-RU"/>
      </w:rPr>
    </w:lvl>
  </w:abstractNum>
  <w:abstractNum w:abstractNumId="16" w15:restartNumberingAfterBreak="0">
    <w:nsid w:val="1D1D1849"/>
    <w:multiLevelType w:val="hybridMultilevel"/>
    <w:tmpl w:val="CB480600"/>
    <w:lvl w:ilvl="0" w:tplc="A866C596">
      <w:numFmt w:val="bullet"/>
      <w:lvlText w:val="-"/>
      <w:lvlJc w:val="left"/>
      <w:pPr>
        <w:ind w:left="148" w:hanging="142"/>
      </w:pPr>
      <w:rPr>
        <w:rFonts w:ascii="Times New Roman" w:eastAsia="Times New Roman" w:hAnsi="Times New Roman" w:cs="Times New Roman" w:hint="default"/>
        <w:w w:val="100"/>
        <w:sz w:val="23"/>
        <w:szCs w:val="23"/>
        <w:lang w:val="ru-RU" w:eastAsia="ru-RU" w:bidi="ru-RU"/>
      </w:rPr>
    </w:lvl>
    <w:lvl w:ilvl="1" w:tplc="A5E27012">
      <w:numFmt w:val="bullet"/>
      <w:lvlText w:val="•"/>
      <w:lvlJc w:val="left"/>
      <w:pPr>
        <w:ind w:left="590" w:hanging="142"/>
      </w:pPr>
      <w:rPr>
        <w:rFonts w:hint="default"/>
        <w:lang w:val="ru-RU" w:eastAsia="ru-RU" w:bidi="ru-RU"/>
      </w:rPr>
    </w:lvl>
    <w:lvl w:ilvl="2" w:tplc="D0C841F0">
      <w:numFmt w:val="bullet"/>
      <w:lvlText w:val="•"/>
      <w:lvlJc w:val="left"/>
      <w:pPr>
        <w:ind w:left="1041" w:hanging="142"/>
      </w:pPr>
      <w:rPr>
        <w:rFonts w:hint="default"/>
        <w:lang w:val="ru-RU" w:eastAsia="ru-RU" w:bidi="ru-RU"/>
      </w:rPr>
    </w:lvl>
    <w:lvl w:ilvl="3" w:tplc="F34A074C">
      <w:numFmt w:val="bullet"/>
      <w:lvlText w:val="•"/>
      <w:lvlJc w:val="left"/>
      <w:pPr>
        <w:ind w:left="1492" w:hanging="142"/>
      </w:pPr>
      <w:rPr>
        <w:rFonts w:hint="default"/>
        <w:lang w:val="ru-RU" w:eastAsia="ru-RU" w:bidi="ru-RU"/>
      </w:rPr>
    </w:lvl>
    <w:lvl w:ilvl="4" w:tplc="544E9896">
      <w:numFmt w:val="bullet"/>
      <w:lvlText w:val="•"/>
      <w:lvlJc w:val="left"/>
      <w:pPr>
        <w:ind w:left="1942" w:hanging="142"/>
      </w:pPr>
      <w:rPr>
        <w:rFonts w:hint="default"/>
        <w:lang w:val="ru-RU" w:eastAsia="ru-RU" w:bidi="ru-RU"/>
      </w:rPr>
    </w:lvl>
    <w:lvl w:ilvl="5" w:tplc="3A00A454">
      <w:numFmt w:val="bullet"/>
      <w:lvlText w:val="•"/>
      <w:lvlJc w:val="left"/>
      <w:pPr>
        <w:ind w:left="2393" w:hanging="142"/>
      </w:pPr>
      <w:rPr>
        <w:rFonts w:hint="default"/>
        <w:lang w:val="ru-RU" w:eastAsia="ru-RU" w:bidi="ru-RU"/>
      </w:rPr>
    </w:lvl>
    <w:lvl w:ilvl="6" w:tplc="93C8CC62">
      <w:numFmt w:val="bullet"/>
      <w:lvlText w:val="•"/>
      <w:lvlJc w:val="left"/>
      <w:pPr>
        <w:ind w:left="2844" w:hanging="142"/>
      </w:pPr>
      <w:rPr>
        <w:rFonts w:hint="default"/>
        <w:lang w:val="ru-RU" w:eastAsia="ru-RU" w:bidi="ru-RU"/>
      </w:rPr>
    </w:lvl>
    <w:lvl w:ilvl="7" w:tplc="7BBA17CC">
      <w:numFmt w:val="bullet"/>
      <w:lvlText w:val="•"/>
      <w:lvlJc w:val="left"/>
      <w:pPr>
        <w:ind w:left="3294" w:hanging="142"/>
      </w:pPr>
      <w:rPr>
        <w:rFonts w:hint="default"/>
        <w:lang w:val="ru-RU" w:eastAsia="ru-RU" w:bidi="ru-RU"/>
      </w:rPr>
    </w:lvl>
    <w:lvl w:ilvl="8" w:tplc="69F2C9B2">
      <w:numFmt w:val="bullet"/>
      <w:lvlText w:val="•"/>
      <w:lvlJc w:val="left"/>
      <w:pPr>
        <w:ind w:left="3745" w:hanging="142"/>
      </w:pPr>
      <w:rPr>
        <w:rFonts w:hint="default"/>
        <w:lang w:val="ru-RU" w:eastAsia="ru-RU" w:bidi="ru-RU"/>
      </w:rPr>
    </w:lvl>
  </w:abstractNum>
  <w:abstractNum w:abstractNumId="17" w15:restartNumberingAfterBreak="0">
    <w:nsid w:val="1F484A00"/>
    <w:multiLevelType w:val="hybridMultilevel"/>
    <w:tmpl w:val="3EFE20F6"/>
    <w:lvl w:ilvl="0" w:tplc="E40C4CE2">
      <w:numFmt w:val="bullet"/>
      <w:lvlText w:val="-"/>
      <w:lvlJc w:val="left"/>
      <w:pPr>
        <w:ind w:left="630" w:hanging="132"/>
      </w:pPr>
      <w:rPr>
        <w:rFonts w:ascii="Times New Roman" w:eastAsia="Times New Roman" w:hAnsi="Times New Roman" w:cs="Times New Roman" w:hint="default"/>
        <w:w w:val="100"/>
        <w:sz w:val="23"/>
        <w:szCs w:val="23"/>
        <w:lang w:val="ru-RU" w:eastAsia="ru-RU" w:bidi="ru-RU"/>
      </w:rPr>
    </w:lvl>
    <w:lvl w:ilvl="1" w:tplc="0D062306">
      <w:numFmt w:val="bullet"/>
      <w:lvlText w:val="•"/>
      <w:lvlJc w:val="left"/>
      <w:pPr>
        <w:ind w:left="1474" w:hanging="144"/>
      </w:pPr>
      <w:rPr>
        <w:rFonts w:ascii="Times New Roman" w:eastAsia="Times New Roman" w:hAnsi="Times New Roman" w:cs="Times New Roman" w:hint="default"/>
        <w:w w:val="100"/>
        <w:sz w:val="23"/>
        <w:szCs w:val="23"/>
        <w:lang w:val="ru-RU" w:eastAsia="ru-RU" w:bidi="ru-RU"/>
      </w:rPr>
    </w:lvl>
    <w:lvl w:ilvl="2" w:tplc="EB56DD64">
      <w:numFmt w:val="bullet"/>
      <w:lvlText w:val="•"/>
      <w:lvlJc w:val="left"/>
      <w:pPr>
        <w:ind w:left="2493" w:hanging="144"/>
      </w:pPr>
      <w:rPr>
        <w:rFonts w:hint="default"/>
        <w:lang w:val="ru-RU" w:eastAsia="ru-RU" w:bidi="ru-RU"/>
      </w:rPr>
    </w:lvl>
    <w:lvl w:ilvl="3" w:tplc="01B03B7A">
      <w:numFmt w:val="bullet"/>
      <w:lvlText w:val="•"/>
      <w:lvlJc w:val="left"/>
      <w:pPr>
        <w:ind w:left="3507" w:hanging="144"/>
      </w:pPr>
      <w:rPr>
        <w:rFonts w:hint="default"/>
        <w:lang w:val="ru-RU" w:eastAsia="ru-RU" w:bidi="ru-RU"/>
      </w:rPr>
    </w:lvl>
    <w:lvl w:ilvl="4" w:tplc="00EA8052">
      <w:numFmt w:val="bullet"/>
      <w:lvlText w:val="•"/>
      <w:lvlJc w:val="left"/>
      <w:pPr>
        <w:ind w:left="4521" w:hanging="144"/>
      </w:pPr>
      <w:rPr>
        <w:rFonts w:hint="default"/>
        <w:lang w:val="ru-RU" w:eastAsia="ru-RU" w:bidi="ru-RU"/>
      </w:rPr>
    </w:lvl>
    <w:lvl w:ilvl="5" w:tplc="30CA40C2">
      <w:numFmt w:val="bullet"/>
      <w:lvlText w:val="•"/>
      <w:lvlJc w:val="left"/>
      <w:pPr>
        <w:ind w:left="5535" w:hanging="144"/>
      </w:pPr>
      <w:rPr>
        <w:rFonts w:hint="default"/>
        <w:lang w:val="ru-RU" w:eastAsia="ru-RU" w:bidi="ru-RU"/>
      </w:rPr>
    </w:lvl>
    <w:lvl w:ilvl="6" w:tplc="E2821632">
      <w:numFmt w:val="bullet"/>
      <w:lvlText w:val="•"/>
      <w:lvlJc w:val="left"/>
      <w:pPr>
        <w:ind w:left="6548" w:hanging="144"/>
      </w:pPr>
      <w:rPr>
        <w:rFonts w:hint="default"/>
        <w:lang w:val="ru-RU" w:eastAsia="ru-RU" w:bidi="ru-RU"/>
      </w:rPr>
    </w:lvl>
    <w:lvl w:ilvl="7" w:tplc="EB88688A">
      <w:numFmt w:val="bullet"/>
      <w:lvlText w:val="•"/>
      <w:lvlJc w:val="left"/>
      <w:pPr>
        <w:ind w:left="7562" w:hanging="144"/>
      </w:pPr>
      <w:rPr>
        <w:rFonts w:hint="default"/>
        <w:lang w:val="ru-RU" w:eastAsia="ru-RU" w:bidi="ru-RU"/>
      </w:rPr>
    </w:lvl>
    <w:lvl w:ilvl="8" w:tplc="F918ADD2">
      <w:numFmt w:val="bullet"/>
      <w:lvlText w:val="•"/>
      <w:lvlJc w:val="left"/>
      <w:pPr>
        <w:ind w:left="8576" w:hanging="144"/>
      </w:pPr>
      <w:rPr>
        <w:rFonts w:hint="default"/>
        <w:lang w:val="ru-RU" w:eastAsia="ru-RU" w:bidi="ru-RU"/>
      </w:rPr>
    </w:lvl>
  </w:abstractNum>
  <w:abstractNum w:abstractNumId="18" w15:restartNumberingAfterBreak="0">
    <w:nsid w:val="207E29C6"/>
    <w:multiLevelType w:val="hybridMultilevel"/>
    <w:tmpl w:val="B18CBB2E"/>
    <w:lvl w:ilvl="0" w:tplc="6980E494">
      <w:numFmt w:val="bullet"/>
      <w:lvlText w:val=""/>
      <w:lvlJc w:val="left"/>
      <w:pPr>
        <w:ind w:left="827" w:hanging="360"/>
      </w:pPr>
      <w:rPr>
        <w:rFonts w:ascii="Symbol" w:eastAsia="Symbol" w:hAnsi="Symbol" w:cs="Symbol" w:hint="default"/>
        <w:w w:val="100"/>
        <w:sz w:val="23"/>
        <w:szCs w:val="23"/>
        <w:lang w:val="ru-RU" w:eastAsia="ru-RU" w:bidi="ru-RU"/>
      </w:rPr>
    </w:lvl>
    <w:lvl w:ilvl="1" w:tplc="9D8EF898">
      <w:numFmt w:val="bullet"/>
      <w:lvlText w:val="•"/>
      <w:lvlJc w:val="left"/>
      <w:pPr>
        <w:ind w:left="1450" w:hanging="360"/>
      </w:pPr>
      <w:rPr>
        <w:rFonts w:hint="default"/>
        <w:lang w:val="ru-RU" w:eastAsia="ru-RU" w:bidi="ru-RU"/>
      </w:rPr>
    </w:lvl>
    <w:lvl w:ilvl="2" w:tplc="61B4B036">
      <w:numFmt w:val="bullet"/>
      <w:lvlText w:val="•"/>
      <w:lvlJc w:val="left"/>
      <w:pPr>
        <w:ind w:left="2081" w:hanging="360"/>
      </w:pPr>
      <w:rPr>
        <w:rFonts w:hint="default"/>
        <w:lang w:val="ru-RU" w:eastAsia="ru-RU" w:bidi="ru-RU"/>
      </w:rPr>
    </w:lvl>
    <w:lvl w:ilvl="3" w:tplc="BCF811AE">
      <w:numFmt w:val="bullet"/>
      <w:lvlText w:val="•"/>
      <w:lvlJc w:val="left"/>
      <w:pPr>
        <w:ind w:left="2711" w:hanging="360"/>
      </w:pPr>
      <w:rPr>
        <w:rFonts w:hint="default"/>
        <w:lang w:val="ru-RU" w:eastAsia="ru-RU" w:bidi="ru-RU"/>
      </w:rPr>
    </w:lvl>
    <w:lvl w:ilvl="4" w:tplc="984E8B4A">
      <w:numFmt w:val="bullet"/>
      <w:lvlText w:val="•"/>
      <w:lvlJc w:val="left"/>
      <w:pPr>
        <w:ind w:left="3342" w:hanging="360"/>
      </w:pPr>
      <w:rPr>
        <w:rFonts w:hint="default"/>
        <w:lang w:val="ru-RU" w:eastAsia="ru-RU" w:bidi="ru-RU"/>
      </w:rPr>
    </w:lvl>
    <w:lvl w:ilvl="5" w:tplc="2A9E342C">
      <w:numFmt w:val="bullet"/>
      <w:lvlText w:val="•"/>
      <w:lvlJc w:val="left"/>
      <w:pPr>
        <w:ind w:left="3973" w:hanging="360"/>
      </w:pPr>
      <w:rPr>
        <w:rFonts w:hint="default"/>
        <w:lang w:val="ru-RU" w:eastAsia="ru-RU" w:bidi="ru-RU"/>
      </w:rPr>
    </w:lvl>
    <w:lvl w:ilvl="6" w:tplc="F92810CE">
      <w:numFmt w:val="bullet"/>
      <w:lvlText w:val="•"/>
      <w:lvlJc w:val="left"/>
      <w:pPr>
        <w:ind w:left="4603" w:hanging="360"/>
      </w:pPr>
      <w:rPr>
        <w:rFonts w:hint="default"/>
        <w:lang w:val="ru-RU" w:eastAsia="ru-RU" w:bidi="ru-RU"/>
      </w:rPr>
    </w:lvl>
    <w:lvl w:ilvl="7" w:tplc="FAFE6E82">
      <w:numFmt w:val="bullet"/>
      <w:lvlText w:val="•"/>
      <w:lvlJc w:val="left"/>
      <w:pPr>
        <w:ind w:left="5234" w:hanging="360"/>
      </w:pPr>
      <w:rPr>
        <w:rFonts w:hint="default"/>
        <w:lang w:val="ru-RU" w:eastAsia="ru-RU" w:bidi="ru-RU"/>
      </w:rPr>
    </w:lvl>
    <w:lvl w:ilvl="8" w:tplc="02A823B2">
      <w:numFmt w:val="bullet"/>
      <w:lvlText w:val="•"/>
      <w:lvlJc w:val="left"/>
      <w:pPr>
        <w:ind w:left="5864" w:hanging="360"/>
      </w:pPr>
      <w:rPr>
        <w:rFonts w:hint="default"/>
        <w:lang w:val="ru-RU" w:eastAsia="ru-RU" w:bidi="ru-RU"/>
      </w:rPr>
    </w:lvl>
  </w:abstractNum>
  <w:abstractNum w:abstractNumId="19" w15:restartNumberingAfterBreak="0">
    <w:nsid w:val="214915F2"/>
    <w:multiLevelType w:val="hybridMultilevel"/>
    <w:tmpl w:val="3DB49EB4"/>
    <w:lvl w:ilvl="0" w:tplc="CC380BBC">
      <w:numFmt w:val="bullet"/>
      <w:lvlText w:val="*"/>
      <w:lvlJc w:val="left"/>
      <w:pPr>
        <w:ind w:left="1069" w:hanging="183"/>
      </w:pPr>
      <w:rPr>
        <w:rFonts w:ascii="Times New Roman" w:eastAsia="Times New Roman" w:hAnsi="Times New Roman" w:cs="Times New Roman" w:hint="default"/>
        <w:w w:val="100"/>
        <w:sz w:val="24"/>
        <w:szCs w:val="24"/>
        <w:lang w:val="ru-RU" w:eastAsia="ru-RU" w:bidi="ru-RU"/>
      </w:rPr>
    </w:lvl>
    <w:lvl w:ilvl="1" w:tplc="ABF691F2">
      <w:numFmt w:val="bullet"/>
      <w:lvlText w:val="•"/>
      <w:lvlJc w:val="left"/>
      <w:pPr>
        <w:ind w:left="2014" w:hanging="183"/>
      </w:pPr>
      <w:rPr>
        <w:rFonts w:hint="default"/>
        <w:lang w:val="ru-RU" w:eastAsia="ru-RU" w:bidi="ru-RU"/>
      </w:rPr>
    </w:lvl>
    <w:lvl w:ilvl="2" w:tplc="825C800A">
      <w:numFmt w:val="bullet"/>
      <w:lvlText w:val="•"/>
      <w:lvlJc w:val="left"/>
      <w:pPr>
        <w:ind w:left="2968" w:hanging="183"/>
      </w:pPr>
      <w:rPr>
        <w:rFonts w:hint="default"/>
        <w:lang w:val="ru-RU" w:eastAsia="ru-RU" w:bidi="ru-RU"/>
      </w:rPr>
    </w:lvl>
    <w:lvl w:ilvl="3" w:tplc="876012A4">
      <w:numFmt w:val="bullet"/>
      <w:lvlText w:val="•"/>
      <w:lvlJc w:val="left"/>
      <w:pPr>
        <w:ind w:left="3923" w:hanging="183"/>
      </w:pPr>
      <w:rPr>
        <w:rFonts w:hint="default"/>
        <w:lang w:val="ru-RU" w:eastAsia="ru-RU" w:bidi="ru-RU"/>
      </w:rPr>
    </w:lvl>
    <w:lvl w:ilvl="4" w:tplc="818096A2">
      <w:numFmt w:val="bullet"/>
      <w:lvlText w:val="•"/>
      <w:lvlJc w:val="left"/>
      <w:pPr>
        <w:ind w:left="4877" w:hanging="183"/>
      </w:pPr>
      <w:rPr>
        <w:rFonts w:hint="default"/>
        <w:lang w:val="ru-RU" w:eastAsia="ru-RU" w:bidi="ru-RU"/>
      </w:rPr>
    </w:lvl>
    <w:lvl w:ilvl="5" w:tplc="29F0516A">
      <w:numFmt w:val="bullet"/>
      <w:lvlText w:val="•"/>
      <w:lvlJc w:val="left"/>
      <w:pPr>
        <w:ind w:left="5832" w:hanging="183"/>
      </w:pPr>
      <w:rPr>
        <w:rFonts w:hint="default"/>
        <w:lang w:val="ru-RU" w:eastAsia="ru-RU" w:bidi="ru-RU"/>
      </w:rPr>
    </w:lvl>
    <w:lvl w:ilvl="6" w:tplc="B9EC2096">
      <w:numFmt w:val="bullet"/>
      <w:lvlText w:val="•"/>
      <w:lvlJc w:val="left"/>
      <w:pPr>
        <w:ind w:left="6786" w:hanging="183"/>
      </w:pPr>
      <w:rPr>
        <w:rFonts w:hint="default"/>
        <w:lang w:val="ru-RU" w:eastAsia="ru-RU" w:bidi="ru-RU"/>
      </w:rPr>
    </w:lvl>
    <w:lvl w:ilvl="7" w:tplc="8A102C6E">
      <w:numFmt w:val="bullet"/>
      <w:lvlText w:val="•"/>
      <w:lvlJc w:val="left"/>
      <w:pPr>
        <w:ind w:left="7740" w:hanging="183"/>
      </w:pPr>
      <w:rPr>
        <w:rFonts w:hint="default"/>
        <w:lang w:val="ru-RU" w:eastAsia="ru-RU" w:bidi="ru-RU"/>
      </w:rPr>
    </w:lvl>
    <w:lvl w:ilvl="8" w:tplc="EDBE3B3E">
      <w:numFmt w:val="bullet"/>
      <w:lvlText w:val="•"/>
      <w:lvlJc w:val="left"/>
      <w:pPr>
        <w:ind w:left="8695" w:hanging="183"/>
      </w:pPr>
      <w:rPr>
        <w:rFonts w:hint="default"/>
        <w:lang w:val="ru-RU" w:eastAsia="ru-RU" w:bidi="ru-RU"/>
      </w:rPr>
    </w:lvl>
  </w:abstractNum>
  <w:abstractNum w:abstractNumId="20" w15:restartNumberingAfterBreak="0">
    <w:nsid w:val="2334466C"/>
    <w:multiLevelType w:val="multilevel"/>
    <w:tmpl w:val="9BE29EF6"/>
    <w:lvl w:ilvl="0">
      <w:start w:val="1"/>
      <w:numFmt w:val="decimal"/>
      <w:lvlText w:val="%1"/>
      <w:lvlJc w:val="left"/>
      <w:pPr>
        <w:ind w:left="1038" w:hanging="387"/>
      </w:pPr>
      <w:rPr>
        <w:rFonts w:hint="default"/>
        <w:lang w:val="ru-RU" w:eastAsia="ru-RU" w:bidi="ru-RU"/>
      </w:rPr>
    </w:lvl>
    <w:lvl w:ilvl="1">
      <w:start w:val="2"/>
      <w:numFmt w:val="decimal"/>
      <w:lvlText w:val="%1.%2."/>
      <w:lvlJc w:val="left"/>
      <w:pPr>
        <w:ind w:left="1038" w:hanging="387"/>
      </w:pPr>
      <w:rPr>
        <w:rFonts w:ascii="Times New Roman" w:eastAsia="Times New Roman" w:hAnsi="Times New Roman" w:cs="Times New Roman" w:hint="default"/>
        <w:w w:val="100"/>
        <w:sz w:val="23"/>
        <w:szCs w:val="23"/>
        <w:lang w:val="ru-RU" w:eastAsia="ru-RU" w:bidi="ru-RU"/>
      </w:rPr>
    </w:lvl>
    <w:lvl w:ilvl="2">
      <w:numFmt w:val="bullet"/>
      <w:lvlText w:val="•"/>
      <w:lvlJc w:val="left"/>
      <w:pPr>
        <w:ind w:left="2952" w:hanging="387"/>
      </w:pPr>
      <w:rPr>
        <w:rFonts w:hint="default"/>
        <w:lang w:val="ru-RU" w:eastAsia="ru-RU" w:bidi="ru-RU"/>
      </w:rPr>
    </w:lvl>
    <w:lvl w:ilvl="3">
      <w:numFmt w:val="bullet"/>
      <w:lvlText w:val="•"/>
      <w:lvlJc w:val="left"/>
      <w:pPr>
        <w:ind w:left="3909" w:hanging="387"/>
      </w:pPr>
      <w:rPr>
        <w:rFonts w:hint="default"/>
        <w:lang w:val="ru-RU" w:eastAsia="ru-RU" w:bidi="ru-RU"/>
      </w:rPr>
    </w:lvl>
    <w:lvl w:ilvl="4">
      <w:numFmt w:val="bullet"/>
      <w:lvlText w:val="•"/>
      <w:lvlJc w:val="left"/>
      <w:pPr>
        <w:ind w:left="4865" w:hanging="387"/>
      </w:pPr>
      <w:rPr>
        <w:rFonts w:hint="default"/>
        <w:lang w:val="ru-RU" w:eastAsia="ru-RU" w:bidi="ru-RU"/>
      </w:rPr>
    </w:lvl>
    <w:lvl w:ilvl="5">
      <w:numFmt w:val="bullet"/>
      <w:lvlText w:val="•"/>
      <w:lvlJc w:val="left"/>
      <w:pPr>
        <w:ind w:left="5822" w:hanging="387"/>
      </w:pPr>
      <w:rPr>
        <w:rFonts w:hint="default"/>
        <w:lang w:val="ru-RU" w:eastAsia="ru-RU" w:bidi="ru-RU"/>
      </w:rPr>
    </w:lvl>
    <w:lvl w:ilvl="6">
      <w:numFmt w:val="bullet"/>
      <w:lvlText w:val="•"/>
      <w:lvlJc w:val="left"/>
      <w:pPr>
        <w:ind w:left="6778" w:hanging="387"/>
      </w:pPr>
      <w:rPr>
        <w:rFonts w:hint="default"/>
        <w:lang w:val="ru-RU" w:eastAsia="ru-RU" w:bidi="ru-RU"/>
      </w:rPr>
    </w:lvl>
    <w:lvl w:ilvl="7">
      <w:numFmt w:val="bullet"/>
      <w:lvlText w:val="•"/>
      <w:lvlJc w:val="left"/>
      <w:pPr>
        <w:ind w:left="7734" w:hanging="387"/>
      </w:pPr>
      <w:rPr>
        <w:rFonts w:hint="default"/>
        <w:lang w:val="ru-RU" w:eastAsia="ru-RU" w:bidi="ru-RU"/>
      </w:rPr>
    </w:lvl>
    <w:lvl w:ilvl="8">
      <w:numFmt w:val="bullet"/>
      <w:lvlText w:val="•"/>
      <w:lvlJc w:val="left"/>
      <w:pPr>
        <w:ind w:left="8691" w:hanging="387"/>
      </w:pPr>
      <w:rPr>
        <w:rFonts w:hint="default"/>
        <w:lang w:val="ru-RU" w:eastAsia="ru-RU" w:bidi="ru-RU"/>
      </w:rPr>
    </w:lvl>
  </w:abstractNum>
  <w:abstractNum w:abstractNumId="21" w15:restartNumberingAfterBreak="0">
    <w:nsid w:val="23732907"/>
    <w:multiLevelType w:val="hybridMultilevel"/>
    <w:tmpl w:val="3DA41DD4"/>
    <w:lvl w:ilvl="0" w:tplc="8F788936">
      <w:numFmt w:val="bullet"/>
      <w:lvlText w:val="•"/>
      <w:lvlJc w:val="left"/>
      <w:pPr>
        <w:ind w:left="566" w:hanging="284"/>
      </w:pPr>
      <w:rPr>
        <w:rFonts w:ascii="Times New Roman" w:eastAsia="Times New Roman" w:hAnsi="Times New Roman" w:cs="Times New Roman" w:hint="default"/>
        <w:w w:val="100"/>
        <w:sz w:val="23"/>
        <w:szCs w:val="23"/>
        <w:lang w:val="ru-RU" w:eastAsia="ru-RU" w:bidi="ru-RU"/>
      </w:rPr>
    </w:lvl>
    <w:lvl w:ilvl="1" w:tplc="711CD1FE">
      <w:numFmt w:val="bullet"/>
      <w:lvlText w:val="•"/>
      <w:lvlJc w:val="left"/>
      <w:pPr>
        <w:ind w:left="1216" w:hanging="284"/>
      </w:pPr>
      <w:rPr>
        <w:rFonts w:hint="default"/>
        <w:lang w:val="ru-RU" w:eastAsia="ru-RU" w:bidi="ru-RU"/>
      </w:rPr>
    </w:lvl>
    <w:lvl w:ilvl="2" w:tplc="AA68D696">
      <w:numFmt w:val="bullet"/>
      <w:lvlText w:val="•"/>
      <w:lvlJc w:val="left"/>
      <w:pPr>
        <w:ind w:left="1873" w:hanging="284"/>
      </w:pPr>
      <w:rPr>
        <w:rFonts w:hint="default"/>
        <w:lang w:val="ru-RU" w:eastAsia="ru-RU" w:bidi="ru-RU"/>
      </w:rPr>
    </w:lvl>
    <w:lvl w:ilvl="3" w:tplc="B8705A4C">
      <w:numFmt w:val="bullet"/>
      <w:lvlText w:val="•"/>
      <w:lvlJc w:val="left"/>
      <w:pPr>
        <w:ind w:left="2529" w:hanging="284"/>
      </w:pPr>
      <w:rPr>
        <w:rFonts w:hint="default"/>
        <w:lang w:val="ru-RU" w:eastAsia="ru-RU" w:bidi="ru-RU"/>
      </w:rPr>
    </w:lvl>
    <w:lvl w:ilvl="4" w:tplc="75AEEFDC">
      <w:numFmt w:val="bullet"/>
      <w:lvlText w:val="•"/>
      <w:lvlJc w:val="left"/>
      <w:pPr>
        <w:ind w:left="3186" w:hanging="284"/>
      </w:pPr>
      <w:rPr>
        <w:rFonts w:hint="default"/>
        <w:lang w:val="ru-RU" w:eastAsia="ru-RU" w:bidi="ru-RU"/>
      </w:rPr>
    </w:lvl>
    <w:lvl w:ilvl="5" w:tplc="8EA86F84">
      <w:numFmt w:val="bullet"/>
      <w:lvlText w:val="•"/>
      <w:lvlJc w:val="left"/>
      <w:pPr>
        <w:ind w:left="3843" w:hanging="284"/>
      </w:pPr>
      <w:rPr>
        <w:rFonts w:hint="default"/>
        <w:lang w:val="ru-RU" w:eastAsia="ru-RU" w:bidi="ru-RU"/>
      </w:rPr>
    </w:lvl>
    <w:lvl w:ilvl="6" w:tplc="B160545E">
      <w:numFmt w:val="bullet"/>
      <w:lvlText w:val="•"/>
      <w:lvlJc w:val="left"/>
      <w:pPr>
        <w:ind w:left="4499" w:hanging="284"/>
      </w:pPr>
      <w:rPr>
        <w:rFonts w:hint="default"/>
        <w:lang w:val="ru-RU" w:eastAsia="ru-RU" w:bidi="ru-RU"/>
      </w:rPr>
    </w:lvl>
    <w:lvl w:ilvl="7" w:tplc="19C4C89E">
      <w:numFmt w:val="bullet"/>
      <w:lvlText w:val="•"/>
      <w:lvlJc w:val="left"/>
      <w:pPr>
        <w:ind w:left="5156" w:hanging="284"/>
      </w:pPr>
      <w:rPr>
        <w:rFonts w:hint="default"/>
        <w:lang w:val="ru-RU" w:eastAsia="ru-RU" w:bidi="ru-RU"/>
      </w:rPr>
    </w:lvl>
    <w:lvl w:ilvl="8" w:tplc="0D26BA90">
      <w:numFmt w:val="bullet"/>
      <w:lvlText w:val="•"/>
      <w:lvlJc w:val="left"/>
      <w:pPr>
        <w:ind w:left="5812" w:hanging="284"/>
      </w:pPr>
      <w:rPr>
        <w:rFonts w:hint="default"/>
        <w:lang w:val="ru-RU" w:eastAsia="ru-RU" w:bidi="ru-RU"/>
      </w:rPr>
    </w:lvl>
  </w:abstractNum>
  <w:abstractNum w:abstractNumId="22" w15:restartNumberingAfterBreak="0">
    <w:nsid w:val="23A93D72"/>
    <w:multiLevelType w:val="hybridMultilevel"/>
    <w:tmpl w:val="E27C5A5A"/>
    <w:lvl w:ilvl="0" w:tplc="AF0A86F8">
      <w:numFmt w:val="bullet"/>
      <w:lvlText w:val=""/>
      <w:lvlJc w:val="left"/>
      <w:pPr>
        <w:ind w:left="827" w:hanging="360"/>
      </w:pPr>
      <w:rPr>
        <w:rFonts w:ascii="Symbol" w:eastAsia="Symbol" w:hAnsi="Symbol" w:cs="Symbol" w:hint="default"/>
        <w:w w:val="100"/>
        <w:sz w:val="23"/>
        <w:szCs w:val="23"/>
        <w:lang w:val="ru-RU" w:eastAsia="ru-RU" w:bidi="ru-RU"/>
      </w:rPr>
    </w:lvl>
    <w:lvl w:ilvl="1" w:tplc="4DD0BCB4">
      <w:numFmt w:val="bullet"/>
      <w:lvlText w:val="•"/>
      <w:lvlJc w:val="left"/>
      <w:pPr>
        <w:ind w:left="1450" w:hanging="360"/>
      </w:pPr>
      <w:rPr>
        <w:rFonts w:hint="default"/>
        <w:lang w:val="ru-RU" w:eastAsia="ru-RU" w:bidi="ru-RU"/>
      </w:rPr>
    </w:lvl>
    <w:lvl w:ilvl="2" w:tplc="D1FC489A">
      <w:numFmt w:val="bullet"/>
      <w:lvlText w:val="•"/>
      <w:lvlJc w:val="left"/>
      <w:pPr>
        <w:ind w:left="2081" w:hanging="360"/>
      </w:pPr>
      <w:rPr>
        <w:rFonts w:hint="default"/>
        <w:lang w:val="ru-RU" w:eastAsia="ru-RU" w:bidi="ru-RU"/>
      </w:rPr>
    </w:lvl>
    <w:lvl w:ilvl="3" w:tplc="CB6EB9C6">
      <w:numFmt w:val="bullet"/>
      <w:lvlText w:val="•"/>
      <w:lvlJc w:val="left"/>
      <w:pPr>
        <w:ind w:left="2711" w:hanging="360"/>
      </w:pPr>
      <w:rPr>
        <w:rFonts w:hint="default"/>
        <w:lang w:val="ru-RU" w:eastAsia="ru-RU" w:bidi="ru-RU"/>
      </w:rPr>
    </w:lvl>
    <w:lvl w:ilvl="4" w:tplc="595EE6D6">
      <w:numFmt w:val="bullet"/>
      <w:lvlText w:val="•"/>
      <w:lvlJc w:val="left"/>
      <w:pPr>
        <w:ind w:left="3342" w:hanging="360"/>
      </w:pPr>
      <w:rPr>
        <w:rFonts w:hint="default"/>
        <w:lang w:val="ru-RU" w:eastAsia="ru-RU" w:bidi="ru-RU"/>
      </w:rPr>
    </w:lvl>
    <w:lvl w:ilvl="5" w:tplc="3F08A6A0">
      <w:numFmt w:val="bullet"/>
      <w:lvlText w:val="•"/>
      <w:lvlJc w:val="left"/>
      <w:pPr>
        <w:ind w:left="3973" w:hanging="360"/>
      </w:pPr>
      <w:rPr>
        <w:rFonts w:hint="default"/>
        <w:lang w:val="ru-RU" w:eastAsia="ru-RU" w:bidi="ru-RU"/>
      </w:rPr>
    </w:lvl>
    <w:lvl w:ilvl="6" w:tplc="DFEE5DF0">
      <w:numFmt w:val="bullet"/>
      <w:lvlText w:val="•"/>
      <w:lvlJc w:val="left"/>
      <w:pPr>
        <w:ind w:left="4603" w:hanging="360"/>
      </w:pPr>
      <w:rPr>
        <w:rFonts w:hint="default"/>
        <w:lang w:val="ru-RU" w:eastAsia="ru-RU" w:bidi="ru-RU"/>
      </w:rPr>
    </w:lvl>
    <w:lvl w:ilvl="7" w:tplc="5164B836">
      <w:numFmt w:val="bullet"/>
      <w:lvlText w:val="•"/>
      <w:lvlJc w:val="left"/>
      <w:pPr>
        <w:ind w:left="5234" w:hanging="360"/>
      </w:pPr>
      <w:rPr>
        <w:rFonts w:hint="default"/>
        <w:lang w:val="ru-RU" w:eastAsia="ru-RU" w:bidi="ru-RU"/>
      </w:rPr>
    </w:lvl>
    <w:lvl w:ilvl="8" w:tplc="96CA4CE2">
      <w:numFmt w:val="bullet"/>
      <w:lvlText w:val="•"/>
      <w:lvlJc w:val="left"/>
      <w:pPr>
        <w:ind w:left="5864" w:hanging="360"/>
      </w:pPr>
      <w:rPr>
        <w:rFonts w:hint="default"/>
        <w:lang w:val="ru-RU" w:eastAsia="ru-RU" w:bidi="ru-RU"/>
      </w:rPr>
    </w:lvl>
  </w:abstractNum>
  <w:abstractNum w:abstractNumId="23" w15:restartNumberingAfterBreak="0">
    <w:nsid w:val="30AC60EC"/>
    <w:multiLevelType w:val="hybridMultilevel"/>
    <w:tmpl w:val="F7C26A40"/>
    <w:lvl w:ilvl="0" w:tplc="7C52F13A">
      <w:numFmt w:val="bullet"/>
      <w:lvlText w:val="•"/>
      <w:lvlJc w:val="left"/>
      <w:pPr>
        <w:ind w:left="1072" w:hanging="264"/>
      </w:pPr>
      <w:rPr>
        <w:rFonts w:ascii="Times New Roman" w:eastAsia="Times New Roman" w:hAnsi="Times New Roman" w:cs="Times New Roman" w:hint="default"/>
        <w:w w:val="100"/>
        <w:sz w:val="23"/>
        <w:szCs w:val="23"/>
        <w:lang w:val="ru-RU" w:eastAsia="ru-RU" w:bidi="ru-RU"/>
      </w:rPr>
    </w:lvl>
    <w:lvl w:ilvl="1" w:tplc="FABCAD42">
      <w:numFmt w:val="bullet"/>
      <w:lvlText w:val="•"/>
      <w:lvlJc w:val="left"/>
      <w:pPr>
        <w:ind w:left="1684" w:hanging="264"/>
      </w:pPr>
      <w:rPr>
        <w:rFonts w:hint="default"/>
        <w:lang w:val="ru-RU" w:eastAsia="ru-RU" w:bidi="ru-RU"/>
      </w:rPr>
    </w:lvl>
    <w:lvl w:ilvl="2" w:tplc="5AB8AB96">
      <w:numFmt w:val="bullet"/>
      <w:lvlText w:val="•"/>
      <w:lvlJc w:val="left"/>
      <w:pPr>
        <w:ind w:left="2289" w:hanging="264"/>
      </w:pPr>
      <w:rPr>
        <w:rFonts w:hint="default"/>
        <w:lang w:val="ru-RU" w:eastAsia="ru-RU" w:bidi="ru-RU"/>
      </w:rPr>
    </w:lvl>
    <w:lvl w:ilvl="3" w:tplc="3FF6295A">
      <w:numFmt w:val="bullet"/>
      <w:lvlText w:val="•"/>
      <w:lvlJc w:val="left"/>
      <w:pPr>
        <w:ind w:left="2893" w:hanging="264"/>
      </w:pPr>
      <w:rPr>
        <w:rFonts w:hint="default"/>
        <w:lang w:val="ru-RU" w:eastAsia="ru-RU" w:bidi="ru-RU"/>
      </w:rPr>
    </w:lvl>
    <w:lvl w:ilvl="4" w:tplc="A9408D76">
      <w:numFmt w:val="bullet"/>
      <w:lvlText w:val="•"/>
      <w:lvlJc w:val="left"/>
      <w:pPr>
        <w:ind w:left="3498" w:hanging="264"/>
      </w:pPr>
      <w:rPr>
        <w:rFonts w:hint="default"/>
        <w:lang w:val="ru-RU" w:eastAsia="ru-RU" w:bidi="ru-RU"/>
      </w:rPr>
    </w:lvl>
    <w:lvl w:ilvl="5" w:tplc="793C7F62">
      <w:numFmt w:val="bullet"/>
      <w:lvlText w:val="•"/>
      <w:lvlJc w:val="left"/>
      <w:pPr>
        <w:ind w:left="4103" w:hanging="264"/>
      </w:pPr>
      <w:rPr>
        <w:rFonts w:hint="default"/>
        <w:lang w:val="ru-RU" w:eastAsia="ru-RU" w:bidi="ru-RU"/>
      </w:rPr>
    </w:lvl>
    <w:lvl w:ilvl="6" w:tplc="4924819C">
      <w:numFmt w:val="bullet"/>
      <w:lvlText w:val="•"/>
      <w:lvlJc w:val="left"/>
      <w:pPr>
        <w:ind w:left="4707" w:hanging="264"/>
      </w:pPr>
      <w:rPr>
        <w:rFonts w:hint="default"/>
        <w:lang w:val="ru-RU" w:eastAsia="ru-RU" w:bidi="ru-RU"/>
      </w:rPr>
    </w:lvl>
    <w:lvl w:ilvl="7" w:tplc="E0128EC2">
      <w:numFmt w:val="bullet"/>
      <w:lvlText w:val="•"/>
      <w:lvlJc w:val="left"/>
      <w:pPr>
        <w:ind w:left="5312" w:hanging="264"/>
      </w:pPr>
      <w:rPr>
        <w:rFonts w:hint="default"/>
        <w:lang w:val="ru-RU" w:eastAsia="ru-RU" w:bidi="ru-RU"/>
      </w:rPr>
    </w:lvl>
    <w:lvl w:ilvl="8" w:tplc="2E3E5460">
      <w:numFmt w:val="bullet"/>
      <w:lvlText w:val="•"/>
      <w:lvlJc w:val="left"/>
      <w:pPr>
        <w:ind w:left="5916" w:hanging="264"/>
      </w:pPr>
      <w:rPr>
        <w:rFonts w:hint="default"/>
        <w:lang w:val="ru-RU" w:eastAsia="ru-RU" w:bidi="ru-RU"/>
      </w:rPr>
    </w:lvl>
  </w:abstractNum>
  <w:abstractNum w:abstractNumId="24" w15:restartNumberingAfterBreak="0">
    <w:nsid w:val="343750B4"/>
    <w:multiLevelType w:val="hybridMultilevel"/>
    <w:tmpl w:val="C396DD22"/>
    <w:lvl w:ilvl="0" w:tplc="1A56CE24">
      <w:start w:val="1"/>
      <w:numFmt w:val="decimal"/>
      <w:lvlText w:val="%1."/>
      <w:lvlJc w:val="left"/>
      <w:pPr>
        <w:ind w:left="267" w:hanging="250"/>
      </w:pPr>
      <w:rPr>
        <w:rFonts w:ascii="Times New Roman" w:eastAsia="Times New Roman" w:hAnsi="Times New Roman" w:cs="Times New Roman" w:hint="default"/>
        <w:w w:val="100"/>
        <w:sz w:val="23"/>
        <w:szCs w:val="23"/>
        <w:lang w:val="ru-RU" w:eastAsia="ru-RU" w:bidi="ru-RU"/>
      </w:rPr>
    </w:lvl>
    <w:lvl w:ilvl="1" w:tplc="F844D06E">
      <w:numFmt w:val="bullet"/>
      <w:lvlText w:val="•"/>
      <w:lvlJc w:val="left"/>
      <w:pPr>
        <w:ind w:left="1294" w:hanging="250"/>
      </w:pPr>
      <w:rPr>
        <w:rFonts w:hint="default"/>
        <w:lang w:val="ru-RU" w:eastAsia="ru-RU" w:bidi="ru-RU"/>
      </w:rPr>
    </w:lvl>
    <w:lvl w:ilvl="2" w:tplc="8C36894E">
      <w:numFmt w:val="bullet"/>
      <w:lvlText w:val="•"/>
      <w:lvlJc w:val="left"/>
      <w:pPr>
        <w:ind w:left="2328" w:hanging="250"/>
      </w:pPr>
      <w:rPr>
        <w:rFonts w:hint="default"/>
        <w:lang w:val="ru-RU" w:eastAsia="ru-RU" w:bidi="ru-RU"/>
      </w:rPr>
    </w:lvl>
    <w:lvl w:ilvl="3" w:tplc="FB4A0CE2">
      <w:numFmt w:val="bullet"/>
      <w:lvlText w:val="•"/>
      <w:lvlJc w:val="left"/>
      <w:pPr>
        <w:ind w:left="3363" w:hanging="250"/>
      </w:pPr>
      <w:rPr>
        <w:rFonts w:hint="default"/>
        <w:lang w:val="ru-RU" w:eastAsia="ru-RU" w:bidi="ru-RU"/>
      </w:rPr>
    </w:lvl>
    <w:lvl w:ilvl="4" w:tplc="A64C2028">
      <w:numFmt w:val="bullet"/>
      <w:lvlText w:val="•"/>
      <w:lvlJc w:val="left"/>
      <w:pPr>
        <w:ind w:left="4397" w:hanging="250"/>
      </w:pPr>
      <w:rPr>
        <w:rFonts w:hint="default"/>
        <w:lang w:val="ru-RU" w:eastAsia="ru-RU" w:bidi="ru-RU"/>
      </w:rPr>
    </w:lvl>
    <w:lvl w:ilvl="5" w:tplc="254C3948">
      <w:numFmt w:val="bullet"/>
      <w:lvlText w:val="•"/>
      <w:lvlJc w:val="left"/>
      <w:pPr>
        <w:ind w:left="5432" w:hanging="250"/>
      </w:pPr>
      <w:rPr>
        <w:rFonts w:hint="default"/>
        <w:lang w:val="ru-RU" w:eastAsia="ru-RU" w:bidi="ru-RU"/>
      </w:rPr>
    </w:lvl>
    <w:lvl w:ilvl="6" w:tplc="FB56A87C">
      <w:numFmt w:val="bullet"/>
      <w:lvlText w:val="•"/>
      <w:lvlJc w:val="left"/>
      <w:pPr>
        <w:ind w:left="6466" w:hanging="250"/>
      </w:pPr>
      <w:rPr>
        <w:rFonts w:hint="default"/>
        <w:lang w:val="ru-RU" w:eastAsia="ru-RU" w:bidi="ru-RU"/>
      </w:rPr>
    </w:lvl>
    <w:lvl w:ilvl="7" w:tplc="34BC8EE0">
      <w:numFmt w:val="bullet"/>
      <w:lvlText w:val="•"/>
      <w:lvlJc w:val="left"/>
      <w:pPr>
        <w:ind w:left="7500" w:hanging="250"/>
      </w:pPr>
      <w:rPr>
        <w:rFonts w:hint="default"/>
        <w:lang w:val="ru-RU" w:eastAsia="ru-RU" w:bidi="ru-RU"/>
      </w:rPr>
    </w:lvl>
    <w:lvl w:ilvl="8" w:tplc="AFF0FF84">
      <w:numFmt w:val="bullet"/>
      <w:lvlText w:val="•"/>
      <w:lvlJc w:val="left"/>
      <w:pPr>
        <w:ind w:left="8535" w:hanging="250"/>
      </w:pPr>
      <w:rPr>
        <w:rFonts w:hint="default"/>
        <w:lang w:val="ru-RU" w:eastAsia="ru-RU" w:bidi="ru-RU"/>
      </w:rPr>
    </w:lvl>
  </w:abstractNum>
  <w:abstractNum w:abstractNumId="25" w15:restartNumberingAfterBreak="0">
    <w:nsid w:val="36AA6763"/>
    <w:multiLevelType w:val="hybridMultilevel"/>
    <w:tmpl w:val="352E8422"/>
    <w:lvl w:ilvl="0" w:tplc="7AFA4078">
      <w:numFmt w:val="bullet"/>
      <w:lvlText w:val="-"/>
      <w:lvlJc w:val="left"/>
      <w:pPr>
        <w:ind w:left="864" w:hanging="140"/>
      </w:pPr>
      <w:rPr>
        <w:rFonts w:ascii="Times New Roman" w:eastAsia="Times New Roman" w:hAnsi="Times New Roman" w:cs="Times New Roman" w:hint="default"/>
        <w:w w:val="100"/>
        <w:sz w:val="23"/>
        <w:szCs w:val="23"/>
        <w:lang w:val="ru-RU" w:eastAsia="ru-RU" w:bidi="ru-RU"/>
      </w:rPr>
    </w:lvl>
    <w:lvl w:ilvl="1" w:tplc="C32E2F80">
      <w:numFmt w:val="bullet"/>
      <w:lvlText w:val="•"/>
      <w:lvlJc w:val="left"/>
      <w:pPr>
        <w:ind w:left="1238" w:hanging="140"/>
      </w:pPr>
      <w:rPr>
        <w:rFonts w:hint="default"/>
        <w:lang w:val="ru-RU" w:eastAsia="ru-RU" w:bidi="ru-RU"/>
      </w:rPr>
    </w:lvl>
    <w:lvl w:ilvl="2" w:tplc="91FC14C2">
      <w:numFmt w:val="bullet"/>
      <w:lvlText w:val="•"/>
      <w:lvlJc w:val="left"/>
      <w:pPr>
        <w:ind w:left="1616" w:hanging="140"/>
      </w:pPr>
      <w:rPr>
        <w:rFonts w:hint="default"/>
        <w:lang w:val="ru-RU" w:eastAsia="ru-RU" w:bidi="ru-RU"/>
      </w:rPr>
    </w:lvl>
    <w:lvl w:ilvl="3" w:tplc="AF12DE22">
      <w:numFmt w:val="bullet"/>
      <w:lvlText w:val="•"/>
      <w:lvlJc w:val="left"/>
      <w:pPr>
        <w:ind w:left="1994" w:hanging="140"/>
      </w:pPr>
      <w:rPr>
        <w:rFonts w:hint="default"/>
        <w:lang w:val="ru-RU" w:eastAsia="ru-RU" w:bidi="ru-RU"/>
      </w:rPr>
    </w:lvl>
    <w:lvl w:ilvl="4" w:tplc="37CC046A">
      <w:numFmt w:val="bullet"/>
      <w:lvlText w:val="•"/>
      <w:lvlJc w:val="left"/>
      <w:pPr>
        <w:ind w:left="2372" w:hanging="140"/>
      </w:pPr>
      <w:rPr>
        <w:rFonts w:hint="default"/>
        <w:lang w:val="ru-RU" w:eastAsia="ru-RU" w:bidi="ru-RU"/>
      </w:rPr>
    </w:lvl>
    <w:lvl w:ilvl="5" w:tplc="B8147EC0">
      <w:numFmt w:val="bullet"/>
      <w:lvlText w:val="•"/>
      <w:lvlJc w:val="left"/>
      <w:pPr>
        <w:ind w:left="2751" w:hanging="140"/>
      </w:pPr>
      <w:rPr>
        <w:rFonts w:hint="default"/>
        <w:lang w:val="ru-RU" w:eastAsia="ru-RU" w:bidi="ru-RU"/>
      </w:rPr>
    </w:lvl>
    <w:lvl w:ilvl="6" w:tplc="21B0DA22">
      <w:numFmt w:val="bullet"/>
      <w:lvlText w:val="•"/>
      <w:lvlJc w:val="left"/>
      <w:pPr>
        <w:ind w:left="3129" w:hanging="140"/>
      </w:pPr>
      <w:rPr>
        <w:rFonts w:hint="default"/>
        <w:lang w:val="ru-RU" w:eastAsia="ru-RU" w:bidi="ru-RU"/>
      </w:rPr>
    </w:lvl>
    <w:lvl w:ilvl="7" w:tplc="DEBA3352">
      <w:numFmt w:val="bullet"/>
      <w:lvlText w:val="•"/>
      <w:lvlJc w:val="left"/>
      <w:pPr>
        <w:ind w:left="3507" w:hanging="140"/>
      </w:pPr>
      <w:rPr>
        <w:rFonts w:hint="default"/>
        <w:lang w:val="ru-RU" w:eastAsia="ru-RU" w:bidi="ru-RU"/>
      </w:rPr>
    </w:lvl>
    <w:lvl w:ilvl="8" w:tplc="5A361C24">
      <w:numFmt w:val="bullet"/>
      <w:lvlText w:val="•"/>
      <w:lvlJc w:val="left"/>
      <w:pPr>
        <w:ind w:left="3885" w:hanging="140"/>
      </w:pPr>
      <w:rPr>
        <w:rFonts w:hint="default"/>
        <w:lang w:val="ru-RU" w:eastAsia="ru-RU" w:bidi="ru-RU"/>
      </w:rPr>
    </w:lvl>
  </w:abstractNum>
  <w:abstractNum w:abstractNumId="26" w15:restartNumberingAfterBreak="0">
    <w:nsid w:val="39EB2D6F"/>
    <w:multiLevelType w:val="hybridMultilevel"/>
    <w:tmpl w:val="6792E25A"/>
    <w:lvl w:ilvl="0" w:tplc="274E29F2">
      <w:numFmt w:val="bullet"/>
      <w:lvlText w:val="-"/>
      <w:lvlJc w:val="left"/>
      <w:pPr>
        <w:ind w:left="1566" w:hanging="140"/>
      </w:pPr>
      <w:rPr>
        <w:rFonts w:hint="default"/>
        <w:w w:val="100"/>
        <w:lang w:val="ru-RU" w:eastAsia="ru-RU" w:bidi="ru-RU"/>
      </w:rPr>
    </w:lvl>
    <w:lvl w:ilvl="1" w:tplc="A4840CF4">
      <w:numFmt w:val="bullet"/>
      <w:lvlText w:val="•"/>
      <w:lvlJc w:val="left"/>
      <w:pPr>
        <w:ind w:left="2464" w:hanging="140"/>
      </w:pPr>
      <w:rPr>
        <w:rFonts w:hint="default"/>
        <w:lang w:val="ru-RU" w:eastAsia="ru-RU" w:bidi="ru-RU"/>
      </w:rPr>
    </w:lvl>
    <w:lvl w:ilvl="2" w:tplc="70E6A83E">
      <w:numFmt w:val="bullet"/>
      <w:lvlText w:val="•"/>
      <w:lvlJc w:val="left"/>
      <w:pPr>
        <w:ind w:left="3368" w:hanging="140"/>
      </w:pPr>
      <w:rPr>
        <w:rFonts w:hint="default"/>
        <w:lang w:val="ru-RU" w:eastAsia="ru-RU" w:bidi="ru-RU"/>
      </w:rPr>
    </w:lvl>
    <w:lvl w:ilvl="3" w:tplc="F81275E6">
      <w:numFmt w:val="bullet"/>
      <w:lvlText w:val="•"/>
      <w:lvlJc w:val="left"/>
      <w:pPr>
        <w:ind w:left="4273" w:hanging="140"/>
      </w:pPr>
      <w:rPr>
        <w:rFonts w:hint="default"/>
        <w:lang w:val="ru-RU" w:eastAsia="ru-RU" w:bidi="ru-RU"/>
      </w:rPr>
    </w:lvl>
    <w:lvl w:ilvl="4" w:tplc="6A40A094">
      <w:numFmt w:val="bullet"/>
      <w:lvlText w:val="•"/>
      <w:lvlJc w:val="left"/>
      <w:pPr>
        <w:ind w:left="5177" w:hanging="140"/>
      </w:pPr>
      <w:rPr>
        <w:rFonts w:hint="default"/>
        <w:lang w:val="ru-RU" w:eastAsia="ru-RU" w:bidi="ru-RU"/>
      </w:rPr>
    </w:lvl>
    <w:lvl w:ilvl="5" w:tplc="B536917A">
      <w:numFmt w:val="bullet"/>
      <w:lvlText w:val="•"/>
      <w:lvlJc w:val="left"/>
      <w:pPr>
        <w:ind w:left="6082" w:hanging="140"/>
      </w:pPr>
      <w:rPr>
        <w:rFonts w:hint="default"/>
        <w:lang w:val="ru-RU" w:eastAsia="ru-RU" w:bidi="ru-RU"/>
      </w:rPr>
    </w:lvl>
    <w:lvl w:ilvl="6" w:tplc="67A25354">
      <w:numFmt w:val="bullet"/>
      <w:lvlText w:val="•"/>
      <w:lvlJc w:val="left"/>
      <w:pPr>
        <w:ind w:left="6986" w:hanging="140"/>
      </w:pPr>
      <w:rPr>
        <w:rFonts w:hint="default"/>
        <w:lang w:val="ru-RU" w:eastAsia="ru-RU" w:bidi="ru-RU"/>
      </w:rPr>
    </w:lvl>
    <w:lvl w:ilvl="7" w:tplc="4FCA482A">
      <w:numFmt w:val="bullet"/>
      <w:lvlText w:val="•"/>
      <w:lvlJc w:val="left"/>
      <w:pPr>
        <w:ind w:left="7890" w:hanging="140"/>
      </w:pPr>
      <w:rPr>
        <w:rFonts w:hint="default"/>
        <w:lang w:val="ru-RU" w:eastAsia="ru-RU" w:bidi="ru-RU"/>
      </w:rPr>
    </w:lvl>
    <w:lvl w:ilvl="8" w:tplc="E24E7BF6">
      <w:numFmt w:val="bullet"/>
      <w:lvlText w:val="•"/>
      <w:lvlJc w:val="left"/>
      <w:pPr>
        <w:ind w:left="8795" w:hanging="140"/>
      </w:pPr>
      <w:rPr>
        <w:rFonts w:hint="default"/>
        <w:lang w:val="ru-RU" w:eastAsia="ru-RU" w:bidi="ru-RU"/>
      </w:rPr>
    </w:lvl>
  </w:abstractNum>
  <w:abstractNum w:abstractNumId="27" w15:restartNumberingAfterBreak="0">
    <w:nsid w:val="3A436105"/>
    <w:multiLevelType w:val="multilevel"/>
    <w:tmpl w:val="ED14CAF2"/>
    <w:lvl w:ilvl="0">
      <w:start w:val="3"/>
      <w:numFmt w:val="decimal"/>
      <w:lvlText w:val="%1"/>
      <w:lvlJc w:val="left"/>
      <w:pPr>
        <w:ind w:left="3551" w:hanging="404"/>
      </w:pPr>
      <w:rPr>
        <w:rFonts w:hint="default"/>
        <w:lang w:val="ru-RU" w:eastAsia="ru-RU" w:bidi="ru-RU"/>
      </w:rPr>
    </w:lvl>
    <w:lvl w:ilvl="1">
      <w:start w:val="2"/>
      <w:numFmt w:val="decimal"/>
      <w:lvlText w:val="%1.%2."/>
      <w:lvlJc w:val="left"/>
      <w:pPr>
        <w:ind w:left="3551" w:hanging="404"/>
        <w:jc w:val="right"/>
      </w:pPr>
      <w:rPr>
        <w:rFonts w:hint="default"/>
        <w:b/>
        <w:bCs/>
        <w:w w:val="100"/>
        <w:lang w:val="ru-RU" w:eastAsia="ru-RU" w:bidi="ru-RU"/>
      </w:rPr>
    </w:lvl>
    <w:lvl w:ilvl="2">
      <w:start w:val="1"/>
      <w:numFmt w:val="decimal"/>
      <w:lvlText w:val="%3)"/>
      <w:lvlJc w:val="left"/>
      <w:pPr>
        <w:ind w:left="286" w:hanging="303"/>
      </w:pPr>
      <w:rPr>
        <w:rFonts w:ascii="Times New Roman" w:eastAsia="Times New Roman" w:hAnsi="Times New Roman" w:cs="Times New Roman" w:hint="default"/>
        <w:w w:val="100"/>
        <w:sz w:val="23"/>
        <w:szCs w:val="23"/>
        <w:lang w:val="ru-RU" w:eastAsia="ru-RU" w:bidi="ru-RU"/>
      </w:rPr>
    </w:lvl>
    <w:lvl w:ilvl="3">
      <w:numFmt w:val="bullet"/>
      <w:lvlText w:val="•"/>
      <w:lvlJc w:val="left"/>
      <w:pPr>
        <w:ind w:left="5125" w:hanging="303"/>
      </w:pPr>
      <w:rPr>
        <w:rFonts w:hint="default"/>
        <w:lang w:val="ru-RU" w:eastAsia="ru-RU" w:bidi="ru-RU"/>
      </w:rPr>
    </w:lvl>
    <w:lvl w:ilvl="4">
      <w:numFmt w:val="bullet"/>
      <w:lvlText w:val="•"/>
      <w:lvlJc w:val="left"/>
      <w:pPr>
        <w:ind w:left="5908" w:hanging="303"/>
      </w:pPr>
      <w:rPr>
        <w:rFonts w:hint="default"/>
        <w:lang w:val="ru-RU" w:eastAsia="ru-RU" w:bidi="ru-RU"/>
      </w:rPr>
    </w:lvl>
    <w:lvl w:ilvl="5">
      <w:numFmt w:val="bullet"/>
      <w:lvlText w:val="•"/>
      <w:lvlJc w:val="left"/>
      <w:pPr>
        <w:ind w:left="6690" w:hanging="303"/>
      </w:pPr>
      <w:rPr>
        <w:rFonts w:hint="default"/>
        <w:lang w:val="ru-RU" w:eastAsia="ru-RU" w:bidi="ru-RU"/>
      </w:rPr>
    </w:lvl>
    <w:lvl w:ilvl="6">
      <w:numFmt w:val="bullet"/>
      <w:lvlText w:val="•"/>
      <w:lvlJc w:val="left"/>
      <w:pPr>
        <w:ind w:left="7473" w:hanging="303"/>
      </w:pPr>
      <w:rPr>
        <w:rFonts w:hint="default"/>
        <w:lang w:val="ru-RU" w:eastAsia="ru-RU" w:bidi="ru-RU"/>
      </w:rPr>
    </w:lvl>
    <w:lvl w:ilvl="7">
      <w:numFmt w:val="bullet"/>
      <w:lvlText w:val="•"/>
      <w:lvlJc w:val="left"/>
      <w:pPr>
        <w:ind w:left="8256" w:hanging="303"/>
      </w:pPr>
      <w:rPr>
        <w:rFonts w:hint="default"/>
        <w:lang w:val="ru-RU" w:eastAsia="ru-RU" w:bidi="ru-RU"/>
      </w:rPr>
    </w:lvl>
    <w:lvl w:ilvl="8">
      <w:numFmt w:val="bullet"/>
      <w:lvlText w:val="•"/>
      <w:lvlJc w:val="left"/>
      <w:pPr>
        <w:ind w:left="9038" w:hanging="303"/>
      </w:pPr>
      <w:rPr>
        <w:rFonts w:hint="default"/>
        <w:lang w:val="ru-RU" w:eastAsia="ru-RU" w:bidi="ru-RU"/>
      </w:rPr>
    </w:lvl>
  </w:abstractNum>
  <w:abstractNum w:abstractNumId="28" w15:restartNumberingAfterBreak="0">
    <w:nsid w:val="3C7A494B"/>
    <w:multiLevelType w:val="hybridMultilevel"/>
    <w:tmpl w:val="F45052A2"/>
    <w:lvl w:ilvl="0" w:tplc="84DA3C26">
      <w:numFmt w:val="bullet"/>
      <w:lvlText w:val="-"/>
      <w:lvlJc w:val="left"/>
      <w:pPr>
        <w:ind w:left="661" w:hanging="419"/>
      </w:pPr>
      <w:rPr>
        <w:rFonts w:ascii="Times New Roman" w:eastAsia="Times New Roman" w:hAnsi="Times New Roman" w:cs="Times New Roman" w:hint="default"/>
        <w:w w:val="100"/>
        <w:sz w:val="23"/>
        <w:szCs w:val="23"/>
        <w:lang w:val="ru-RU" w:eastAsia="ru-RU" w:bidi="ru-RU"/>
      </w:rPr>
    </w:lvl>
    <w:lvl w:ilvl="1" w:tplc="D95C1ADE">
      <w:numFmt w:val="bullet"/>
      <w:lvlText w:val="•"/>
      <w:lvlJc w:val="left"/>
      <w:pPr>
        <w:ind w:left="982" w:hanging="293"/>
      </w:pPr>
      <w:rPr>
        <w:rFonts w:ascii="Times New Roman" w:eastAsia="Times New Roman" w:hAnsi="Times New Roman" w:cs="Times New Roman" w:hint="default"/>
        <w:w w:val="100"/>
        <w:sz w:val="23"/>
        <w:szCs w:val="23"/>
        <w:lang w:val="ru-RU" w:eastAsia="ru-RU" w:bidi="ru-RU"/>
      </w:rPr>
    </w:lvl>
    <w:lvl w:ilvl="2" w:tplc="1B76CCF6">
      <w:numFmt w:val="bullet"/>
      <w:lvlText w:val="•"/>
      <w:lvlJc w:val="left"/>
      <w:pPr>
        <w:ind w:left="1162" w:hanging="293"/>
      </w:pPr>
      <w:rPr>
        <w:rFonts w:ascii="Times New Roman" w:eastAsia="Times New Roman" w:hAnsi="Times New Roman" w:cs="Times New Roman" w:hint="default"/>
        <w:w w:val="100"/>
        <w:sz w:val="23"/>
        <w:szCs w:val="23"/>
        <w:lang w:val="ru-RU" w:eastAsia="ru-RU" w:bidi="ru-RU"/>
      </w:rPr>
    </w:lvl>
    <w:lvl w:ilvl="3" w:tplc="6EBA4D52">
      <w:numFmt w:val="bullet"/>
      <w:lvlText w:val="•"/>
      <w:lvlJc w:val="left"/>
      <w:pPr>
        <w:ind w:left="2340" w:hanging="293"/>
      </w:pPr>
      <w:rPr>
        <w:rFonts w:hint="default"/>
        <w:lang w:val="ru-RU" w:eastAsia="ru-RU" w:bidi="ru-RU"/>
      </w:rPr>
    </w:lvl>
    <w:lvl w:ilvl="4" w:tplc="C5C0EA74">
      <w:numFmt w:val="bullet"/>
      <w:lvlText w:val="•"/>
      <w:lvlJc w:val="left"/>
      <w:pPr>
        <w:ind w:left="3521" w:hanging="293"/>
      </w:pPr>
      <w:rPr>
        <w:rFonts w:hint="default"/>
        <w:lang w:val="ru-RU" w:eastAsia="ru-RU" w:bidi="ru-RU"/>
      </w:rPr>
    </w:lvl>
    <w:lvl w:ilvl="5" w:tplc="F3A21694">
      <w:numFmt w:val="bullet"/>
      <w:lvlText w:val="•"/>
      <w:lvlJc w:val="left"/>
      <w:pPr>
        <w:ind w:left="4701" w:hanging="293"/>
      </w:pPr>
      <w:rPr>
        <w:rFonts w:hint="default"/>
        <w:lang w:val="ru-RU" w:eastAsia="ru-RU" w:bidi="ru-RU"/>
      </w:rPr>
    </w:lvl>
    <w:lvl w:ilvl="6" w:tplc="94F60486">
      <w:numFmt w:val="bullet"/>
      <w:lvlText w:val="•"/>
      <w:lvlJc w:val="left"/>
      <w:pPr>
        <w:ind w:left="5882" w:hanging="293"/>
      </w:pPr>
      <w:rPr>
        <w:rFonts w:hint="default"/>
        <w:lang w:val="ru-RU" w:eastAsia="ru-RU" w:bidi="ru-RU"/>
      </w:rPr>
    </w:lvl>
    <w:lvl w:ilvl="7" w:tplc="D8DAD2FC">
      <w:numFmt w:val="bullet"/>
      <w:lvlText w:val="•"/>
      <w:lvlJc w:val="left"/>
      <w:pPr>
        <w:ind w:left="7062" w:hanging="293"/>
      </w:pPr>
      <w:rPr>
        <w:rFonts w:hint="default"/>
        <w:lang w:val="ru-RU" w:eastAsia="ru-RU" w:bidi="ru-RU"/>
      </w:rPr>
    </w:lvl>
    <w:lvl w:ilvl="8" w:tplc="C8482DD6">
      <w:numFmt w:val="bullet"/>
      <w:lvlText w:val="•"/>
      <w:lvlJc w:val="left"/>
      <w:pPr>
        <w:ind w:left="8243" w:hanging="293"/>
      </w:pPr>
      <w:rPr>
        <w:rFonts w:hint="default"/>
        <w:lang w:val="ru-RU" w:eastAsia="ru-RU" w:bidi="ru-RU"/>
      </w:rPr>
    </w:lvl>
  </w:abstractNum>
  <w:abstractNum w:abstractNumId="29" w15:restartNumberingAfterBreak="0">
    <w:nsid w:val="3CA37336"/>
    <w:multiLevelType w:val="hybridMultilevel"/>
    <w:tmpl w:val="4BB61496"/>
    <w:lvl w:ilvl="0" w:tplc="FF9EE2E4">
      <w:numFmt w:val="bullet"/>
      <w:lvlText w:val="•"/>
      <w:lvlJc w:val="left"/>
      <w:pPr>
        <w:ind w:left="131" w:hanging="152"/>
      </w:pPr>
      <w:rPr>
        <w:rFonts w:ascii="Times New Roman" w:eastAsia="Times New Roman" w:hAnsi="Times New Roman" w:cs="Times New Roman" w:hint="default"/>
        <w:w w:val="100"/>
        <w:sz w:val="23"/>
        <w:szCs w:val="23"/>
        <w:lang w:val="ru-RU" w:eastAsia="ru-RU" w:bidi="ru-RU"/>
      </w:rPr>
    </w:lvl>
    <w:lvl w:ilvl="1" w:tplc="DD209A02">
      <w:numFmt w:val="bullet"/>
      <w:lvlText w:val="•"/>
      <w:lvlJc w:val="left"/>
      <w:pPr>
        <w:ind w:left="630" w:hanging="135"/>
      </w:pPr>
      <w:rPr>
        <w:rFonts w:ascii="Times New Roman" w:eastAsia="Times New Roman" w:hAnsi="Times New Roman" w:cs="Times New Roman" w:hint="default"/>
        <w:w w:val="100"/>
        <w:sz w:val="23"/>
        <w:szCs w:val="23"/>
        <w:lang w:val="ru-RU" w:eastAsia="ru-RU" w:bidi="ru-RU"/>
      </w:rPr>
    </w:lvl>
    <w:lvl w:ilvl="2" w:tplc="EB4ECF52">
      <w:numFmt w:val="bullet"/>
      <w:lvlText w:val="•"/>
      <w:lvlJc w:val="left"/>
      <w:pPr>
        <w:ind w:left="1597" w:hanging="135"/>
      </w:pPr>
      <w:rPr>
        <w:rFonts w:hint="default"/>
        <w:lang w:val="ru-RU" w:eastAsia="ru-RU" w:bidi="ru-RU"/>
      </w:rPr>
    </w:lvl>
    <w:lvl w:ilvl="3" w:tplc="2932AB4E">
      <w:numFmt w:val="bullet"/>
      <w:lvlText w:val="•"/>
      <w:lvlJc w:val="left"/>
      <w:pPr>
        <w:ind w:left="2554" w:hanging="135"/>
      </w:pPr>
      <w:rPr>
        <w:rFonts w:hint="default"/>
        <w:lang w:val="ru-RU" w:eastAsia="ru-RU" w:bidi="ru-RU"/>
      </w:rPr>
    </w:lvl>
    <w:lvl w:ilvl="4" w:tplc="4F142286">
      <w:numFmt w:val="bullet"/>
      <w:lvlText w:val="•"/>
      <w:lvlJc w:val="left"/>
      <w:pPr>
        <w:ind w:left="3511" w:hanging="135"/>
      </w:pPr>
      <w:rPr>
        <w:rFonts w:hint="default"/>
        <w:lang w:val="ru-RU" w:eastAsia="ru-RU" w:bidi="ru-RU"/>
      </w:rPr>
    </w:lvl>
    <w:lvl w:ilvl="5" w:tplc="BD88BCEE">
      <w:numFmt w:val="bullet"/>
      <w:lvlText w:val="•"/>
      <w:lvlJc w:val="left"/>
      <w:pPr>
        <w:ind w:left="4468" w:hanging="135"/>
      </w:pPr>
      <w:rPr>
        <w:rFonts w:hint="default"/>
        <w:lang w:val="ru-RU" w:eastAsia="ru-RU" w:bidi="ru-RU"/>
      </w:rPr>
    </w:lvl>
    <w:lvl w:ilvl="6" w:tplc="6E981D98">
      <w:numFmt w:val="bullet"/>
      <w:lvlText w:val="•"/>
      <w:lvlJc w:val="left"/>
      <w:pPr>
        <w:ind w:left="5425" w:hanging="135"/>
      </w:pPr>
      <w:rPr>
        <w:rFonts w:hint="default"/>
        <w:lang w:val="ru-RU" w:eastAsia="ru-RU" w:bidi="ru-RU"/>
      </w:rPr>
    </w:lvl>
    <w:lvl w:ilvl="7" w:tplc="9D4AAB2C">
      <w:numFmt w:val="bullet"/>
      <w:lvlText w:val="•"/>
      <w:lvlJc w:val="left"/>
      <w:pPr>
        <w:ind w:left="6382" w:hanging="135"/>
      </w:pPr>
      <w:rPr>
        <w:rFonts w:hint="default"/>
        <w:lang w:val="ru-RU" w:eastAsia="ru-RU" w:bidi="ru-RU"/>
      </w:rPr>
    </w:lvl>
    <w:lvl w:ilvl="8" w:tplc="282CAEBE">
      <w:numFmt w:val="bullet"/>
      <w:lvlText w:val="•"/>
      <w:lvlJc w:val="left"/>
      <w:pPr>
        <w:ind w:left="7339" w:hanging="135"/>
      </w:pPr>
      <w:rPr>
        <w:rFonts w:hint="default"/>
        <w:lang w:val="ru-RU" w:eastAsia="ru-RU" w:bidi="ru-RU"/>
      </w:rPr>
    </w:lvl>
  </w:abstractNum>
  <w:abstractNum w:abstractNumId="30" w15:restartNumberingAfterBreak="0">
    <w:nsid w:val="4513237E"/>
    <w:multiLevelType w:val="hybridMultilevel"/>
    <w:tmpl w:val="7EB0906E"/>
    <w:lvl w:ilvl="0" w:tplc="4332616A">
      <w:start w:val="1"/>
      <w:numFmt w:val="upperRoman"/>
      <w:lvlText w:val="%1."/>
      <w:lvlJc w:val="left"/>
      <w:pPr>
        <w:ind w:left="848" w:hanging="197"/>
      </w:pPr>
      <w:rPr>
        <w:rFonts w:hint="default"/>
        <w:spacing w:val="-14"/>
        <w:w w:val="99"/>
        <w:lang w:val="ru-RU" w:eastAsia="ru-RU" w:bidi="ru-RU"/>
      </w:rPr>
    </w:lvl>
    <w:lvl w:ilvl="1" w:tplc="AFE4563E">
      <w:numFmt w:val="bullet"/>
      <w:lvlText w:val="•"/>
      <w:lvlJc w:val="left"/>
      <w:pPr>
        <w:ind w:left="1816" w:hanging="197"/>
      </w:pPr>
      <w:rPr>
        <w:rFonts w:hint="default"/>
        <w:lang w:val="ru-RU" w:eastAsia="ru-RU" w:bidi="ru-RU"/>
      </w:rPr>
    </w:lvl>
    <w:lvl w:ilvl="2" w:tplc="F25A11B8">
      <w:numFmt w:val="bullet"/>
      <w:lvlText w:val="•"/>
      <w:lvlJc w:val="left"/>
      <w:pPr>
        <w:ind w:left="2792" w:hanging="197"/>
      </w:pPr>
      <w:rPr>
        <w:rFonts w:hint="default"/>
        <w:lang w:val="ru-RU" w:eastAsia="ru-RU" w:bidi="ru-RU"/>
      </w:rPr>
    </w:lvl>
    <w:lvl w:ilvl="3" w:tplc="32C05F56">
      <w:numFmt w:val="bullet"/>
      <w:lvlText w:val="•"/>
      <w:lvlJc w:val="left"/>
      <w:pPr>
        <w:ind w:left="3769" w:hanging="197"/>
      </w:pPr>
      <w:rPr>
        <w:rFonts w:hint="default"/>
        <w:lang w:val="ru-RU" w:eastAsia="ru-RU" w:bidi="ru-RU"/>
      </w:rPr>
    </w:lvl>
    <w:lvl w:ilvl="4" w:tplc="F46A39E4">
      <w:numFmt w:val="bullet"/>
      <w:lvlText w:val="•"/>
      <w:lvlJc w:val="left"/>
      <w:pPr>
        <w:ind w:left="4745" w:hanging="197"/>
      </w:pPr>
      <w:rPr>
        <w:rFonts w:hint="default"/>
        <w:lang w:val="ru-RU" w:eastAsia="ru-RU" w:bidi="ru-RU"/>
      </w:rPr>
    </w:lvl>
    <w:lvl w:ilvl="5" w:tplc="47BECB34">
      <w:numFmt w:val="bullet"/>
      <w:lvlText w:val="•"/>
      <w:lvlJc w:val="left"/>
      <w:pPr>
        <w:ind w:left="5722" w:hanging="197"/>
      </w:pPr>
      <w:rPr>
        <w:rFonts w:hint="default"/>
        <w:lang w:val="ru-RU" w:eastAsia="ru-RU" w:bidi="ru-RU"/>
      </w:rPr>
    </w:lvl>
    <w:lvl w:ilvl="6" w:tplc="2700B0FA">
      <w:numFmt w:val="bullet"/>
      <w:lvlText w:val="•"/>
      <w:lvlJc w:val="left"/>
      <w:pPr>
        <w:ind w:left="6698" w:hanging="197"/>
      </w:pPr>
      <w:rPr>
        <w:rFonts w:hint="default"/>
        <w:lang w:val="ru-RU" w:eastAsia="ru-RU" w:bidi="ru-RU"/>
      </w:rPr>
    </w:lvl>
    <w:lvl w:ilvl="7" w:tplc="DBA61886">
      <w:numFmt w:val="bullet"/>
      <w:lvlText w:val="•"/>
      <w:lvlJc w:val="left"/>
      <w:pPr>
        <w:ind w:left="7674" w:hanging="197"/>
      </w:pPr>
      <w:rPr>
        <w:rFonts w:hint="default"/>
        <w:lang w:val="ru-RU" w:eastAsia="ru-RU" w:bidi="ru-RU"/>
      </w:rPr>
    </w:lvl>
    <w:lvl w:ilvl="8" w:tplc="50042934">
      <w:numFmt w:val="bullet"/>
      <w:lvlText w:val="•"/>
      <w:lvlJc w:val="left"/>
      <w:pPr>
        <w:ind w:left="8651" w:hanging="197"/>
      </w:pPr>
      <w:rPr>
        <w:rFonts w:hint="default"/>
        <w:lang w:val="ru-RU" w:eastAsia="ru-RU" w:bidi="ru-RU"/>
      </w:rPr>
    </w:lvl>
  </w:abstractNum>
  <w:abstractNum w:abstractNumId="31" w15:restartNumberingAfterBreak="0">
    <w:nsid w:val="49F628F2"/>
    <w:multiLevelType w:val="hybridMultilevel"/>
    <w:tmpl w:val="F23C6CF0"/>
    <w:lvl w:ilvl="0" w:tplc="A38E0D82">
      <w:numFmt w:val="bullet"/>
      <w:lvlText w:val="•"/>
      <w:lvlJc w:val="left"/>
      <w:pPr>
        <w:ind w:left="267" w:hanging="145"/>
      </w:pPr>
      <w:rPr>
        <w:rFonts w:hint="default"/>
        <w:w w:val="100"/>
        <w:lang w:val="ru-RU" w:eastAsia="ru-RU" w:bidi="ru-RU"/>
      </w:rPr>
    </w:lvl>
    <w:lvl w:ilvl="1" w:tplc="88604B7A">
      <w:numFmt w:val="bullet"/>
      <w:lvlText w:val="•"/>
      <w:lvlJc w:val="left"/>
      <w:pPr>
        <w:ind w:left="1006" w:hanging="351"/>
      </w:pPr>
      <w:rPr>
        <w:rFonts w:ascii="Times New Roman" w:eastAsia="Times New Roman" w:hAnsi="Times New Roman" w:cs="Times New Roman" w:hint="default"/>
        <w:w w:val="100"/>
        <w:sz w:val="23"/>
        <w:szCs w:val="23"/>
        <w:lang w:val="ru-RU" w:eastAsia="ru-RU" w:bidi="ru-RU"/>
      </w:rPr>
    </w:lvl>
    <w:lvl w:ilvl="2" w:tplc="F7A2C4E0">
      <w:numFmt w:val="bullet"/>
      <w:lvlText w:val="•"/>
      <w:lvlJc w:val="left"/>
      <w:pPr>
        <w:ind w:left="2067" w:hanging="351"/>
      </w:pPr>
      <w:rPr>
        <w:rFonts w:hint="default"/>
        <w:lang w:val="ru-RU" w:eastAsia="ru-RU" w:bidi="ru-RU"/>
      </w:rPr>
    </w:lvl>
    <w:lvl w:ilvl="3" w:tplc="38F80CA8">
      <w:numFmt w:val="bullet"/>
      <w:lvlText w:val="•"/>
      <w:lvlJc w:val="left"/>
      <w:pPr>
        <w:ind w:left="3134" w:hanging="351"/>
      </w:pPr>
      <w:rPr>
        <w:rFonts w:hint="default"/>
        <w:lang w:val="ru-RU" w:eastAsia="ru-RU" w:bidi="ru-RU"/>
      </w:rPr>
    </w:lvl>
    <w:lvl w:ilvl="4" w:tplc="04767AF2">
      <w:numFmt w:val="bullet"/>
      <w:lvlText w:val="•"/>
      <w:lvlJc w:val="left"/>
      <w:pPr>
        <w:ind w:left="4201" w:hanging="351"/>
      </w:pPr>
      <w:rPr>
        <w:rFonts w:hint="default"/>
        <w:lang w:val="ru-RU" w:eastAsia="ru-RU" w:bidi="ru-RU"/>
      </w:rPr>
    </w:lvl>
    <w:lvl w:ilvl="5" w:tplc="FB4634B4">
      <w:numFmt w:val="bullet"/>
      <w:lvlText w:val="•"/>
      <w:lvlJc w:val="left"/>
      <w:pPr>
        <w:ind w:left="5268" w:hanging="351"/>
      </w:pPr>
      <w:rPr>
        <w:rFonts w:hint="default"/>
        <w:lang w:val="ru-RU" w:eastAsia="ru-RU" w:bidi="ru-RU"/>
      </w:rPr>
    </w:lvl>
    <w:lvl w:ilvl="6" w:tplc="2B2A3848">
      <w:numFmt w:val="bullet"/>
      <w:lvlText w:val="•"/>
      <w:lvlJc w:val="left"/>
      <w:pPr>
        <w:ind w:left="6335" w:hanging="351"/>
      </w:pPr>
      <w:rPr>
        <w:rFonts w:hint="default"/>
        <w:lang w:val="ru-RU" w:eastAsia="ru-RU" w:bidi="ru-RU"/>
      </w:rPr>
    </w:lvl>
    <w:lvl w:ilvl="7" w:tplc="A97C895C">
      <w:numFmt w:val="bullet"/>
      <w:lvlText w:val="•"/>
      <w:lvlJc w:val="left"/>
      <w:pPr>
        <w:ind w:left="7402" w:hanging="351"/>
      </w:pPr>
      <w:rPr>
        <w:rFonts w:hint="default"/>
        <w:lang w:val="ru-RU" w:eastAsia="ru-RU" w:bidi="ru-RU"/>
      </w:rPr>
    </w:lvl>
    <w:lvl w:ilvl="8" w:tplc="0C12906A">
      <w:numFmt w:val="bullet"/>
      <w:lvlText w:val="•"/>
      <w:lvlJc w:val="left"/>
      <w:pPr>
        <w:ind w:left="8469" w:hanging="351"/>
      </w:pPr>
      <w:rPr>
        <w:rFonts w:hint="default"/>
        <w:lang w:val="ru-RU" w:eastAsia="ru-RU" w:bidi="ru-RU"/>
      </w:rPr>
    </w:lvl>
  </w:abstractNum>
  <w:abstractNum w:abstractNumId="32" w15:restartNumberingAfterBreak="0">
    <w:nsid w:val="4DB42805"/>
    <w:multiLevelType w:val="hybridMultilevel"/>
    <w:tmpl w:val="F9CCBB5E"/>
    <w:lvl w:ilvl="0" w:tplc="742E6BB8">
      <w:numFmt w:val="bullet"/>
      <w:lvlText w:val="•"/>
      <w:lvlJc w:val="left"/>
      <w:pPr>
        <w:ind w:left="283" w:hanging="284"/>
      </w:pPr>
      <w:rPr>
        <w:rFonts w:ascii="Times New Roman" w:eastAsia="Times New Roman" w:hAnsi="Times New Roman" w:cs="Times New Roman" w:hint="default"/>
        <w:w w:val="100"/>
        <w:sz w:val="23"/>
        <w:szCs w:val="23"/>
        <w:lang w:val="ru-RU" w:eastAsia="ru-RU" w:bidi="ru-RU"/>
      </w:rPr>
    </w:lvl>
    <w:lvl w:ilvl="1" w:tplc="E36079D4">
      <w:numFmt w:val="bullet"/>
      <w:lvlText w:val="•"/>
      <w:lvlJc w:val="left"/>
      <w:pPr>
        <w:ind w:left="127" w:hanging="701"/>
      </w:pPr>
      <w:rPr>
        <w:rFonts w:ascii="Times New Roman" w:eastAsia="Times New Roman" w:hAnsi="Times New Roman" w:cs="Times New Roman" w:hint="default"/>
        <w:w w:val="100"/>
        <w:sz w:val="23"/>
        <w:szCs w:val="23"/>
        <w:lang w:val="ru-RU" w:eastAsia="ru-RU" w:bidi="ru-RU"/>
      </w:rPr>
    </w:lvl>
    <w:lvl w:ilvl="2" w:tplc="30324D5E">
      <w:numFmt w:val="bullet"/>
      <w:lvlText w:val="•"/>
      <w:lvlJc w:val="left"/>
      <w:pPr>
        <w:ind w:left="1040" w:hanging="701"/>
      </w:pPr>
      <w:rPr>
        <w:rFonts w:hint="default"/>
        <w:lang w:val="ru-RU" w:eastAsia="ru-RU" w:bidi="ru-RU"/>
      </w:rPr>
    </w:lvl>
    <w:lvl w:ilvl="3" w:tplc="97B0B7C4">
      <w:numFmt w:val="bullet"/>
      <w:lvlText w:val="•"/>
      <w:lvlJc w:val="left"/>
      <w:pPr>
        <w:ind w:left="1801" w:hanging="701"/>
      </w:pPr>
      <w:rPr>
        <w:rFonts w:hint="default"/>
        <w:lang w:val="ru-RU" w:eastAsia="ru-RU" w:bidi="ru-RU"/>
      </w:rPr>
    </w:lvl>
    <w:lvl w:ilvl="4" w:tplc="62549CDC">
      <w:numFmt w:val="bullet"/>
      <w:lvlText w:val="•"/>
      <w:lvlJc w:val="left"/>
      <w:pPr>
        <w:ind w:left="2562" w:hanging="701"/>
      </w:pPr>
      <w:rPr>
        <w:rFonts w:hint="default"/>
        <w:lang w:val="ru-RU" w:eastAsia="ru-RU" w:bidi="ru-RU"/>
      </w:rPr>
    </w:lvl>
    <w:lvl w:ilvl="5" w:tplc="0D40D30E">
      <w:numFmt w:val="bullet"/>
      <w:lvlText w:val="•"/>
      <w:lvlJc w:val="left"/>
      <w:pPr>
        <w:ind w:left="3322" w:hanging="701"/>
      </w:pPr>
      <w:rPr>
        <w:rFonts w:hint="default"/>
        <w:lang w:val="ru-RU" w:eastAsia="ru-RU" w:bidi="ru-RU"/>
      </w:rPr>
    </w:lvl>
    <w:lvl w:ilvl="6" w:tplc="7F3450C2">
      <w:numFmt w:val="bullet"/>
      <w:lvlText w:val="•"/>
      <w:lvlJc w:val="left"/>
      <w:pPr>
        <w:ind w:left="4083" w:hanging="701"/>
      </w:pPr>
      <w:rPr>
        <w:rFonts w:hint="default"/>
        <w:lang w:val="ru-RU" w:eastAsia="ru-RU" w:bidi="ru-RU"/>
      </w:rPr>
    </w:lvl>
    <w:lvl w:ilvl="7" w:tplc="ACF4AD1C">
      <w:numFmt w:val="bullet"/>
      <w:lvlText w:val="•"/>
      <w:lvlJc w:val="left"/>
      <w:pPr>
        <w:ind w:left="4844" w:hanging="701"/>
      </w:pPr>
      <w:rPr>
        <w:rFonts w:hint="default"/>
        <w:lang w:val="ru-RU" w:eastAsia="ru-RU" w:bidi="ru-RU"/>
      </w:rPr>
    </w:lvl>
    <w:lvl w:ilvl="8" w:tplc="9EE8D004">
      <w:numFmt w:val="bullet"/>
      <w:lvlText w:val="•"/>
      <w:lvlJc w:val="left"/>
      <w:pPr>
        <w:ind w:left="5604" w:hanging="701"/>
      </w:pPr>
      <w:rPr>
        <w:rFonts w:hint="default"/>
        <w:lang w:val="ru-RU" w:eastAsia="ru-RU" w:bidi="ru-RU"/>
      </w:rPr>
    </w:lvl>
  </w:abstractNum>
  <w:abstractNum w:abstractNumId="33" w15:restartNumberingAfterBreak="0">
    <w:nsid w:val="4FC15B91"/>
    <w:multiLevelType w:val="hybridMultilevel"/>
    <w:tmpl w:val="276471A8"/>
    <w:lvl w:ilvl="0" w:tplc="C982296E">
      <w:numFmt w:val="bullet"/>
      <w:lvlText w:val="•"/>
      <w:lvlJc w:val="left"/>
      <w:pPr>
        <w:ind w:left="127" w:hanging="159"/>
      </w:pPr>
      <w:rPr>
        <w:rFonts w:ascii="Times New Roman" w:eastAsia="Times New Roman" w:hAnsi="Times New Roman" w:cs="Times New Roman" w:hint="default"/>
        <w:w w:val="100"/>
        <w:sz w:val="23"/>
        <w:szCs w:val="23"/>
        <w:lang w:val="ru-RU" w:eastAsia="ru-RU" w:bidi="ru-RU"/>
      </w:rPr>
    </w:lvl>
    <w:lvl w:ilvl="1" w:tplc="D186A7AE">
      <w:numFmt w:val="bullet"/>
      <w:lvlText w:val="•"/>
      <w:lvlJc w:val="left"/>
      <w:pPr>
        <w:ind w:left="820" w:hanging="159"/>
      </w:pPr>
      <w:rPr>
        <w:rFonts w:hint="default"/>
        <w:lang w:val="ru-RU" w:eastAsia="ru-RU" w:bidi="ru-RU"/>
      </w:rPr>
    </w:lvl>
    <w:lvl w:ilvl="2" w:tplc="5BB23374">
      <w:numFmt w:val="bullet"/>
      <w:lvlText w:val="•"/>
      <w:lvlJc w:val="left"/>
      <w:pPr>
        <w:ind w:left="1521" w:hanging="159"/>
      </w:pPr>
      <w:rPr>
        <w:rFonts w:hint="default"/>
        <w:lang w:val="ru-RU" w:eastAsia="ru-RU" w:bidi="ru-RU"/>
      </w:rPr>
    </w:lvl>
    <w:lvl w:ilvl="3" w:tplc="523081F2">
      <w:numFmt w:val="bullet"/>
      <w:lvlText w:val="•"/>
      <w:lvlJc w:val="left"/>
      <w:pPr>
        <w:ind w:left="2221" w:hanging="159"/>
      </w:pPr>
      <w:rPr>
        <w:rFonts w:hint="default"/>
        <w:lang w:val="ru-RU" w:eastAsia="ru-RU" w:bidi="ru-RU"/>
      </w:rPr>
    </w:lvl>
    <w:lvl w:ilvl="4" w:tplc="A0EE741E">
      <w:numFmt w:val="bullet"/>
      <w:lvlText w:val="•"/>
      <w:lvlJc w:val="left"/>
      <w:pPr>
        <w:ind w:left="2922" w:hanging="159"/>
      </w:pPr>
      <w:rPr>
        <w:rFonts w:hint="default"/>
        <w:lang w:val="ru-RU" w:eastAsia="ru-RU" w:bidi="ru-RU"/>
      </w:rPr>
    </w:lvl>
    <w:lvl w:ilvl="5" w:tplc="FF18FC9A">
      <w:numFmt w:val="bullet"/>
      <w:lvlText w:val="•"/>
      <w:lvlJc w:val="left"/>
      <w:pPr>
        <w:ind w:left="3623" w:hanging="159"/>
      </w:pPr>
      <w:rPr>
        <w:rFonts w:hint="default"/>
        <w:lang w:val="ru-RU" w:eastAsia="ru-RU" w:bidi="ru-RU"/>
      </w:rPr>
    </w:lvl>
    <w:lvl w:ilvl="6" w:tplc="426C8CEE">
      <w:numFmt w:val="bullet"/>
      <w:lvlText w:val="•"/>
      <w:lvlJc w:val="left"/>
      <w:pPr>
        <w:ind w:left="4323" w:hanging="159"/>
      </w:pPr>
      <w:rPr>
        <w:rFonts w:hint="default"/>
        <w:lang w:val="ru-RU" w:eastAsia="ru-RU" w:bidi="ru-RU"/>
      </w:rPr>
    </w:lvl>
    <w:lvl w:ilvl="7" w:tplc="0F72FEEC">
      <w:numFmt w:val="bullet"/>
      <w:lvlText w:val="•"/>
      <w:lvlJc w:val="left"/>
      <w:pPr>
        <w:ind w:left="5024" w:hanging="159"/>
      </w:pPr>
      <w:rPr>
        <w:rFonts w:hint="default"/>
        <w:lang w:val="ru-RU" w:eastAsia="ru-RU" w:bidi="ru-RU"/>
      </w:rPr>
    </w:lvl>
    <w:lvl w:ilvl="8" w:tplc="5C9A1AFC">
      <w:numFmt w:val="bullet"/>
      <w:lvlText w:val="•"/>
      <w:lvlJc w:val="left"/>
      <w:pPr>
        <w:ind w:left="5724" w:hanging="159"/>
      </w:pPr>
      <w:rPr>
        <w:rFonts w:hint="default"/>
        <w:lang w:val="ru-RU" w:eastAsia="ru-RU" w:bidi="ru-RU"/>
      </w:rPr>
    </w:lvl>
  </w:abstractNum>
  <w:abstractNum w:abstractNumId="34" w15:restartNumberingAfterBreak="0">
    <w:nsid w:val="50F80BC1"/>
    <w:multiLevelType w:val="hybridMultilevel"/>
    <w:tmpl w:val="434A00F6"/>
    <w:lvl w:ilvl="0" w:tplc="14F2E516">
      <w:numFmt w:val="bullet"/>
      <w:lvlText w:val="•"/>
      <w:lvlJc w:val="left"/>
      <w:pPr>
        <w:ind w:left="321" w:hanging="144"/>
      </w:pPr>
      <w:rPr>
        <w:rFonts w:ascii="Times New Roman" w:eastAsia="Times New Roman" w:hAnsi="Times New Roman" w:cs="Times New Roman" w:hint="default"/>
        <w:w w:val="100"/>
        <w:sz w:val="23"/>
        <w:szCs w:val="23"/>
        <w:lang w:val="ru-RU" w:eastAsia="ru-RU" w:bidi="ru-RU"/>
      </w:rPr>
    </w:lvl>
    <w:lvl w:ilvl="1" w:tplc="0AFE2036">
      <w:numFmt w:val="bullet"/>
      <w:lvlText w:val="•"/>
      <w:lvlJc w:val="left"/>
      <w:pPr>
        <w:ind w:left="827" w:hanging="144"/>
      </w:pPr>
      <w:rPr>
        <w:rFonts w:hint="default"/>
        <w:lang w:val="ru-RU" w:eastAsia="ru-RU" w:bidi="ru-RU"/>
      </w:rPr>
    </w:lvl>
    <w:lvl w:ilvl="2" w:tplc="308CC140">
      <w:numFmt w:val="bullet"/>
      <w:lvlText w:val="•"/>
      <w:lvlJc w:val="left"/>
      <w:pPr>
        <w:ind w:left="1334" w:hanging="144"/>
      </w:pPr>
      <w:rPr>
        <w:rFonts w:hint="default"/>
        <w:lang w:val="ru-RU" w:eastAsia="ru-RU" w:bidi="ru-RU"/>
      </w:rPr>
    </w:lvl>
    <w:lvl w:ilvl="3" w:tplc="51BAA8EE">
      <w:numFmt w:val="bullet"/>
      <w:lvlText w:val="•"/>
      <w:lvlJc w:val="left"/>
      <w:pPr>
        <w:ind w:left="1841" w:hanging="144"/>
      </w:pPr>
      <w:rPr>
        <w:rFonts w:hint="default"/>
        <w:lang w:val="ru-RU" w:eastAsia="ru-RU" w:bidi="ru-RU"/>
      </w:rPr>
    </w:lvl>
    <w:lvl w:ilvl="4" w:tplc="22A69EFA">
      <w:numFmt w:val="bullet"/>
      <w:lvlText w:val="•"/>
      <w:lvlJc w:val="left"/>
      <w:pPr>
        <w:ind w:left="2348" w:hanging="144"/>
      </w:pPr>
      <w:rPr>
        <w:rFonts w:hint="default"/>
        <w:lang w:val="ru-RU" w:eastAsia="ru-RU" w:bidi="ru-RU"/>
      </w:rPr>
    </w:lvl>
    <w:lvl w:ilvl="5" w:tplc="591E3A00">
      <w:numFmt w:val="bullet"/>
      <w:lvlText w:val="•"/>
      <w:lvlJc w:val="left"/>
      <w:pPr>
        <w:ind w:left="2855" w:hanging="144"/>
      </w:pPr>
      <w:rPr>
        <w:rFonts w:hint="default"/>
        <w:lang w:val="ru-RU" w:eastAsia="ru-RU" w:bidi="ru-RU"/>
      </w:rPr>
    </w:lvl>
    <w:lvl w:ilvl="6" w:tplc="62327570">
      <w:numFmt w:val="bullet"/>
      <w:lvlText w:val="•"/>
      <w:lvlJc w:val="left"/>
      <w:pPr>
        <w:ind w:left="3362" w:hanging="144"/>
      </w:pPr>
      <w:rPr>
        <w:rFonts w:hint="default"/>
        <w:lang w:val="ru-RU" w:eastAsia="ru-RU" w:bidi="ru-RU"/>
      </w:rPr>
    </w:lvl>
    <w:lvl w:ilvl="7" w:tplc="A89E4F86">
      <w:numFmt w:val="bullet"/>
      <w:lvlText w:val="•"/>
      <w:lvlJc w:val="left"/>
      <w:pPr>
        <w:ind w:left="3869" w:hanging="144"/>
      </w:pPr>
      <w:rPr>
        <w:rFonts w:hint="default"/>
        <w:lang w:val="ru-RU" w:eastAsia="ru-RU" w:bidi="ru-RU"/>
      </w:rPr>
    </w:lvl>
    <w:lvl w:ilvl="8" w:tplc="326CDCDC">
      <w:numFmt w:val="bullet"/>
      <w:lvlText w:val="•"/>
      <w:lvlJc w:val="left"/>
      <w:pPr>
        <w:ind w:left="4376" w:hanging="144"/>
      </w:pPr>
      <w:rPr>
        <w:rFonts w:hint="default"/>
        <w:lang w:val="ru-RU" w:eastAsia="ru-RU" w:bidi="ru-RU"/>
      </w:rPr>
    </w:lvl>
  </w:abstractNum>
  <w:abstractNum w:abstractNumId="35" w15:restartNumberingAfterBreak="0">
    <w:nsid w:val="53FA5386"/>
    <w:multiLevelType w:val="hybridMultilevel"/>
    <w:tmpl w:val="F3BADE66"/>
    <w:lvl w:ilvl="0" w:tplc="8C285EC4">
      <w:numFmt w:val="bullet"/>
      <w:lvlText w:val="•"/>
      <w:lvlJc w:val="left"/>
      <w:pPr>
        <w:ind w:left="107" w:hanging="840"/>
      </w:pPr>
      <w:rPr>
        <w:rFonts w:ascii="Times New Roman" w:eastAsia="Times New Roman" w:hAnsi="Times New Roman" w:cs="Times New Roman" w:hint="default"/>
        <w:w w:val="100"/>
        <w:sz w:val="23"/>
        <w:szCs w:val="23"/>
        <w:lang w:val="ru-RU" w:eastAsia="ru-RU" w:bidi="ru-RU"/>
      </w:rPr>
    </w:lvl>
    <w:lvl w:ilvl="1" w:tplc="2196B7C8">
      <w:numFmt w:val="bullet"/>
      <w:lvlText w:val="•"/>
      <w:lvlJc w:val="left"/>
      <w:pPr>
        <w:ind w:left="802" w:hanging="840"/>
      </w:pPr>
      <w:rPr>
        <w:rFonts w:hint="default"/>
        <w:lang w:val="ru-RU" w:eastAsia="ru-RU" w:bidi="ru-RU"/>
      </w:rPr>
    </w:lvl>
    <w:lvl w:ilvl="2" w:tplc="E56E6EE0">
      <w:numFmt w:val="bullet"/>
      <w:lvlText w:val="•"/>
      <w:lvlJc w:val="left"/>
      <w:pPr>
        <w:ind w:left="1505" w:hanging="840"/>
      </w:pPr>
      <w:rPr>
        <w:rFonts w:hint="default"/>
        <w:lang w:val="ru-RU" w:eastAsia="ru-RU" w:bidi="ru-RU"/>
      </w:rPr>
    </w:lvl>
    <w:lvl w:ilvl="3" w:tplc="18CED82C">
      <w:numFmt w:val="bullet"/>
      <w:lvlText w:val="•"/>
      <w:lvlJc w:val="left"/>
      <w:pPr>
        <w:ind w:left="2207" w:hanging="840"/>
      </w:pPr>
      <w:rPr>
        <w:rFonts w:hint="default"/>
        <w:lang w:val="ru-RU" w:eastAsia="ru-RU" w:bidi="ru-RU"/>
      </w:rPr>
    </w:lvl>
    <w:lvl w:ilvl="4" w:tplc="90DE1D2A">
      <w:numFmt w:val="bullet"/>
      <w:lvlText w:val="•"/>
      <w:lvlJc w:val="left"/>
      <w:pPr>
        <w:ind w:left="2910" w:hanging="840"/>
      </w:pPr>
      <w:rPr>
        <w:rFonts w:hint="default"/>
        <w:lang w:val="ru-RU" w:eastAsia="ru-RU" w:bidi="ru-RU"/>
      </w:rPr>
    </w:lvl>
    <w:lvl w:ilvl="5" w:tplc="465A4648">
      <w:numFmt w:val="bullet"/>
      <w:lvlText w:val="•"/>
      <w:lvlJc w:val="left"/>
      <w:pPr>
        <w:ind w:left="3613" w:hanging="840"/>
      </w:pPr>
      <w:rPr>
        <w:rFonts w:hint="default"/>
        <w:lang w:val="ru-RU" w:eastAsia="ru-RU" w:bidi="ru-RU"/>
      </w:rPr>
    </w:lvl>
    <w:lvl w:ilvl="6" w:tplc="CC58023E">
      <w:numFmt w:val="bullet"/>
      <w:lvlText w:val="•"/>
      <w:lvlJc w:val="left"/>
      <w:pPr>
        <w:ind w:left="4315" w:hanging="840"/>
      </w:pPr>
      <w:rPr>
        <w:rFonts w:hint="default"/>
        <w:lang w:val="ru-RU" w:eastAsia="ru-RU" w:bidi="ru-RU"/>
      </w:rPr>
    </w:lvl>
    <w:lvl w:ilvl="7" w:tplc="6FC8CD8A">
      <w:numFmt w:val="bullet"/>
      <w:lvlText w:val="•"/>
      <w:lvlJc w:val="left"/>
      <w:pPr>
        <w:ind w:left="5018" w:hanging="840"/>
      </w:pPr>
      <w:rPr>
        <w:rFonts w:hint="default"/>
        <w:lang w:val="ru-RU" w:eastAsia="ru-RU" w:bidi="ru-RU"/>
      </w:rPr>
    </w:lvl>
    <w:lvl w:ilvl="8" w:tplc="B274BBE8">
      <w:numFmt w:val="bullet"/>
      <w:lvlText w:val="•"/>
      <w:lvlJc w:val="left"/>
      <w:pPr>
        <w:ind w:left="5720" w:hanging="840"/>
      </w:pPr>
      <w:rPr>
        <w:rFonts w:hint="default"/>
        <w:lang w:val="ru-RU" w:eastAsia="ru-RU" w:bidi="ru-RU"/>
      </w:rPr>
    </w:lvl>
  </w:abstractNum>
  <w:abstractNum w:abstractNumId="36" w15:restartNumberingAfterBreak="0">
    <w:nsid w:val="5AA81CFA"/>
    <w:multiLevelType w:val="hybridMultilevel"/>
    <w:tmpl w:val="D3223530"/>
    <w:lvl w:ilvl="0" w:tplc="C11E4FD2">
      <w:numFmt w:val="bullet"/>
      <w:lvlText w:val="-"/>
      <w:lvlJc w:val="left"/>
      <w:pPr>
        <w:ind w:left="127" w:hanging="255"/>
      </w:pPr>
      <w:rPr>
        <w:rFonts w:ascii="Times New Roman" w:eastAsia="Times New Roman" w:hAnsi="Times New Roman" w:cs="Times New Roman" w:hint="default"/>
        <w:w w:val="100"/>
        <w:sz w:val="23"/>
        <w:szCs w:val="23"/>
        <w:lang w:val="ru-RU" w:eastAsia="ru-RU" w:bidi="ru-RU"/>
      </w:rPr>
    </w:lvl>
    <w:lvl w:ilvl="1" w:tplc="95429E26">
      <w:numFmt w:val="bullet"/>
      <w:lvlText w:val="•"/>
      <w:lvlJc w:val="left"/>
      <w:pPr>
        <w:ind w:left="820" w:hanging="255"/>
      </w:pPr>
      <w:rPr>
        <w:rFonts w:hint="default"/>
        <w:lang w:val="ru-RU" w:eastAsia="ru-RU" w:bidi="ru-RU"/>
      </w:rPr>
    </w:lvl>
    <w:lvl w:ilvl="2" w:tplc="A44ECCB8">
      <w:numFmt w:val="bullet"/>
      <w:lvlText w:val="•"/>
      <w:lvlJc w:val="left"/>
      <w:pPr>
        <w:ind w:left="1521" w:hanging="255"/>
      </w:pPr>
      <w:rPr>
        <w:rFonts w:hint="default"/>
        <w:lang w:val="ru-RU" w:eastAsia="ru-RU" w:bidi="ru-RU"/>
      </w:rPr>
    </w:lvl>
    <w:lvl w:ilvl="3" w:tplc="4CDE4432">
      <w:numFmt w:val="bullet"/>
      <w:lvlText w:val="•"/>
      <w:lvlJc w:val="left"/>
      <w:pPr>
        <w:ind w:left="2221" w:hanging="255"/>
      </w:pPr>
      <w:rPr>
        <w:rFonts w:hint="default"/>
        <w:lang w:val="ru-RU" w:eastAsia="ru-RU" w:bidi="ru-RU"/>
      </w:rPr>
    </w:lvl>
    <w:lvl w:ilvl="4" w:tplc="909ADA88">
      <w:numFmt w:val="bullet"/>
      <w:lvlText w:val="•"/>
      <w:lvlJc w:val="left"/>
      <w:pPr>
        <w:ind w:left="2922" w:hanging="255"/>
      </w:pPr>
      <w:rPr>
        <w:rFonts w:hint="default"/>
        <w:lang w:val="ru-RU" w:eastAsia="ru-RU" w:bidi="ru-RU"/>
      </w:rPr>
    </w:lvl>
    <w:lvl w:ilvl="5" w:tplc="4DB6D6E8">
      <w:numFmt w:val="bullet"/>
      <w:lvlText w:val="•"/>
      <w:lvlJc w:val="left"/>
      <w:pPr>
        <w:ind w:left="3622" w:hanging="255"/>
      </w:pPr>
      <w:rPr>
        <w:rFonts w:hint="default"/>
        <w:lang w:val="ru-RU" w:eastAsia="ru-RU" w:bidi="ru-RU"/>
      </w:rPr>
    </w:lvl>
    <w:lvl w:ilvl="6" w:tplc="3E7EB118">
      <w:numFmt w:val="bullet"/>
      <w:lvlText w:val="•"/>
      <w:lvlJc w:val="left"/>
      <w:pPr>
        <w:ind w:left="4323" w:hanging="255"/>
      </w:pPr>
      <w:rPr>
        <w:rFonts w:hint="default"/>
        <w:lang w:val="ru-RU" w:eastAsia="ru-RU" w:bidi="ru-RU"/>
      </w:rPr>
    </w:lvl>
    <w:lvl w:ilvl="7" w:tplc="5E987C7A">
      <w:numFmt w:val="bullet"/>
      <w:lvlText w:val="•"/>
      <w:lvlJc w:val="left"/>
      <w:pPr>
        <w:ind w:left="5023" w:hanging="255"/>
      </w:pPr>
      <w:rPr>
        <w:rFonts w:hint="default"/>
        <w:lang w:val="ru-RU" w:eastAsia="ru-RU" w:bidi="ru-RU"/>
      </w:rPr>
    </w:lvl>
    <w:lvl w:ilvl="8" w:tplc="E2A8E258">
      <w:numFmt w:val="bullet"/>
      <w:lvlText w:val="•"/>
      <w:lvlJc w:val="left"/>
      <w:pPr>
        <w:ind w:left="5724" w:hanging="255"/>
      </w:pPr>
      <w:rPr>
        <w:rFonts w:hint="default"/>
        <w:lang w:val="ru-RU" w:eastAsia="ru-RU" w:bidi="ru-RU"/>
      </w:rPr>
    </w:lvl>
  </w:abstractNum>
  <w:abstractNum w:abstractNumId="37" w15:restartNumberingAfterBreak="0">
    <w:nsid w:val="5C783CBE"/>
    <w:multiLevelType w:val="hybridMultilevel"/>
    <w:tmpl w:val="0188276C"/>
    <w:lvl w:ilvl="0" w:tplc="B5BEE01C">
      <w:numFmt w:val="bullet"/>
      <w:lvlText w:val="•"/>
      <w:lvlJc w:val="left"/>
      <w:pPr>
        <w:ind w:left="127" w:hanging="159"/>
      </w:pPr>
      <w:rPr>
        <w:rFonts w:ascii="Times New Roman" w:eastAsia="Times New Roman" w:hAnsi="Times New Roman" w:cs="Times New Roman" w:hint="default"/>
        <w:w w:val="100"/>
        <w:sz w:val="23"/>
        <w:szCs w:val="23"/>
        <w:lang w:val="ru-RU" w:eastAsia="ru-RU" w:bidi="ru-RU"/>
      </w:rPr>
    </w:lvl>
    <w:lvl w:ilvl="1" w:tplc="4A8ADF68">
      <w:numFmt w:val="bullet"/>
      <w:lvlText w:val="•"/>
      <w:lvlJc w:val="left"/>
      <w:pPr>
        <w:ind w:left="820" w:hanging="159"/>
      </w:pPr>
      <w:rPr>
        <w:rFonts w:hint="default"/>
        <w:lang w:val="ru-RU" w:eastAsia="ru-RU" w:bidi="ru-RU"/>
      </w:rPr>
    </w:lvl>
    <w:lvl w:ilvl="2" w:tplc="4F6E9058">
      <w:numFmt w:val="bullet"/>
      <w:lvlText w:val="•"/>
      <w:lvlJc w:val="left"/>
      <w:pPr>
        <w:ind w:left="1521" w:hanging="159"/>
      </w:pPr>
      <w:rPr>
        <w:rFonts w:hint="default"/>
        <w:lang w:val="ru-RU" w:eastAsia="ru-RU" w:bidi="ru-RU"/>
      </w:rPr>
    </w:lvl>
    <w:lvl w:ilvl="3" w:tplc="EEAAB1E8">
      <w:numFmt w:val="bullet"/>
      <w:lvlText w:val="•"/>
      <w:lvlJc w:val="left"/>
      <w:pPr>
        <w:ind w:left="2221" w:hanging="159"/>
      </w:pPr>
      <w:rPr>
        <w:rFonts w:hint="default"/>
        <w:lang w:val="ru-RU" w:eastAsia="ru-RU" w:bidi="ru-RU"/>
      </w:rPr>
    </w:lvl>
    <w:lvl w:ilvl="4" w:tplc="B8B6AA44">
      <w:numFmt w:val="bullet"/>
      <w:lvlText w:val="•"/>
      <w:lvlJc w:val="left"/>
      <w:pPr>
        <w:ind w:left="2922" w:hanging="159"/>
      </w:pPr>
      <w:rPr>
        <w:rFonts w:hint="default"/>
        <w:lang w:val="ru-RU" w:eastAsia="ru-RU" w:bidi="ru-RU"/>
      </w:rPr>
    </w:lvl>
    <w:lvl w:ilvl="5" w:tplc="80302D54">
      <w:numFmt w:val="bullet"/>
      <w:lvlText w:val="•"/>
      <w:lvlJc w:val="left"/>
      <w:pPr>
        <w:ind w:left="3623" w:hanging="159"/>
      </w:pPr>
      <w:rPr>
        <w:rFonts w:hint="default"/>
        <w:lang w:val="ru-RU" w:eastAsia="ru-RU" w:bidi="ru-RU"/>
      </w:rPr>
    </w:lvl>
    <w:lvl w:ilvl="6" w:tplc="3B801AE6">
      <w:numFmt w:val="bullet"/>
      <w:lvlText w:val="•"/>
      <w:lvlJc w:val="left"/>
      <w:pPr>
        <w:ind w:left="4323" w:hanging="159"/>
      </w:pPr>
      <w:rPr>
        <w:rFonts w:hint="default"/>
        <w:lang w:val="ru-RU" w:eastAsia="ru-RU" w:bidi="ru-RU"/>
      </w:rPr>
    </w:lvl>
    <w:lvl w:ilvl="7" w:tplc="58E493C6">
      <w:numFmt w:val="bullet"/>
      <w:lvlText w:val="•"/>
      <w:lvlJc w:val="left"/>
      <w:pPr>
        <w:ind w:left="5024" w:hanging="159"/>
      </w:pPr>
      <w:rPr>
        <w:rFonts w:hint="default"/>
        <w:lang w:val="ru-RU" w:eastAsia="ru-RU" w:bidi="ru-RU"/>
      </w:rPr>
    </w:lvl>
    <w:lvl w:ilvl="8" w:tplc="7AB27BA4">
      <w:numFmt w:val="bullet"/>
      <w:lvlText w:val="•"/>
      <w:lvlJc w:val="left"/>
      <w:pPr>
        <w:ind w:left="5724" w:hanging="159"/>
      </w:pPr>
      <w:rPr>
        <w:rFonts w:hint="default"/>
        <w:lang w:val="ru-RU" w:eastAsia="ru-RU" w:bidi="ru-RU"/>
      </w:rPr>
    </w:lvl>
  </w:abstractNum>
  <w:abstractNum w:abstractNumId="38" w15:restartNumberingAfterBreak="0">
    <w:nsid w:val="5EDB4C5A"/>
    <w:multiLevelType w:val="hybridMultilevel"/>
    <w:tmpl w:val="CE9CE9D8"/>
    <w:lvl w:ilvl="0" w:tplc="8736B17E">
      <w:numFmt w:val="bullet"/>
      <w:lvlText w:val="•"/>
      <w:lvlJc w:val="left"/>
      <w:pPr>
        <w:ind w:left="107" w:hanging="284"/>
      </w:pPr>
      <w:rPr>
        <w:rFonts w:ascii="Times New Roman" w:eastAsia="Times New Roman" w:hAnsi="Times New Roman" w:cs="Times New Roman" w:hint="default"/>
        <w:w w:val="100"/>
        <w:sz w:val="23"/>
        <w:szCs w:val="23"/>
        <w:lang w:val="ru-RU" w:eastAsia="ru-RU" w:bidi="ru-RU"/>
      </w:rPr>
    </w:lvl>
    <w:lvl w:ilvl="1" w:tplc="B56098AA">
      <w:numFmt w:val="bullet"/>
      <w:lvlText w:val="•"/>
      <w:lvlJc w:val="left"/>
      <w:pPr>
        <w:ind w:left="802" w:hanging="284"/>
      </w:pPr>
      <w:rPr>
        <w:rFonts w:hint="default"/>
        <w:lang w:val="ru-RU" w:eastAsia="ru-RU" w:bidi="ru-RU"/>
      </w:rPr>
    </w:lvl>
    <w:lvl w:ilvl="2" w:tplc="1B68B330">
      <w:numFmt w:val="bullet"/>
      <w:lvlText w:val="•"/>
      <w:lvlJc w:val="left"/>
      <w:pPr>
        <w:ind w:left="1505" w:hanging="284"/>
      </w:pPr>
      <w:rPr>
        <w:rFonts w:hint="default"/>
        <w:lang w:val="ru-RU" w:eastAsia="ru-RU" w:bidi="ru-RU"/>
      </w:rPr>
    </w:lvl>
    <w:lvl w:ilvl="3" w:tplc="ADBE0460">
      <w:numFmt w:val="bullet"/>
      <w:lvlText w:val="•"/>
      <w:lvlJc w:val="left"/>
      <w:pPr>
        <w:ind w:left="2207" w:hanging="284"/>
      </w:pPr>
      <w:rPr>
        <w:rFonts w:hint="default"/>
        <w:lang w:val="ru-RU" w:eastAsia="ru-RU" w:bidi="ru-RU"/>
      </w:rPr>
    </w:lvl>
    <w:lvl w:ilvl="4" w:tplc="17C434A0">
      <w:numFmt w:val="bullet"/>
      <w:lvlText w:val="•"/>
      <w:lvlJc w:val="left"/>
      <w:pPr>
        <w:ind w:left="2910" w:hanging="284"/>
      </w:pPr>
      <w:rPr>
        <w:rFonts w:hint="default"/>
        <w:lang w:val="ru-RU" w:eastAsia="ru-RU" w:bidi="ru-RU"/>
      </w:rPr>
    </w:lvl>
    <w:lvl w:ilvl="5" w:tplc="558A0A9E">
      <w:numFmt w:val="bullet"/>
      <w:lvlText w:val="•"/>
      <w:lvlJc w:val="left"/>
      <w:pPr>
        <w:ind w:left="3613" w:hanging="284"/>
      </w:pPr>
      <w:rPr>
        <w:rFonts w:hint="default"/>
        <w:lang w:val="ru-RU" w:eastAsia="ru-RU" w:bidi="ru-RU"/>
      </w:rPr>
    </w:lvl>
    <w:lvl w:ilvl="6" w:tplc="8ED882D8">
      <w:numFmt w:val="bullet"/>
      <w:lvlText w:val="•"/>
      <w:lvlJc w:val="left"/>
      <w:pPr>
        <w:ind w:left="4315" w:hanging="284"/>
      </w:pPr>
      <w:rPr>
        <w:rFonts w:hint="default"/>
        <w:lang w:val="ru-RU" w:eastAsia="ru-RU" w:bidi="ru-RU"/>
      </w:rPr>
    </w:lvl>
    <w:lvl w:ilvl="7" w:tplc="1D2441DC">
      <w:numFmt w:val="bullet"/>
      <w:lvlText w:val="•"/>
      <w:lvlJc w:val="left"/>
      <w:pPr>
        <w:ind w:left="5018" w:hanging="284"/>
      </w:pPr>
      <w:rPr>
        <w:rFonts w:hint="default"/>
        <w:lang w:val="ru-RU" w:eastAsia="ru-RU" w:bidi="ru-RU"/>
      </w:rPr>
    </w:lvl>
    <w:lvl w:ilvl="8" w:tplc="169CB01A">
      <w:numFmt w:val="bullet"/>
      <w:lvlText w:val="•"/>
      <w:lvlJc w:val="left"/>
      <w:pPr>
        <w:ind w:left="5720" w:hanging="284"/>
      </w:pPr>
      <w:rPr>
        <w:rFonts w:hint="default"/>
        <w:lang w:val="ru-RU" w:eastAsia="ru-RU" w:bidi="ru-RU"/>
      </w:rPr>
    </w:lvl>
  </w:abstractNum>
  <w:abstractNum w:abstractNumId="39" w15:restartNumberingAfterBreak="0">
    <w:nsid w:val="5F323A4F"/>
    <w:multiLevelType w:val="hybridMultilevel"/>
    <w:tmpl w:val="3B406326"/>
    <w:lvl w:ilvl="0" w:tplc="2B66428C">
      <w:numFmt w:val="bullet"/>
      <w:lvlText w:val=""/>
      <w:lvlJc w:val="left"/>
      <w:pPr>
        <w:ind w:left="251" w:hanging="284"/>
      </w:pPr>
      <w:rPr>
        <w:rFonts w:ascii="Symbol" w:eastAsia="Symbol" w:hAnsi="Symbol" w:cs="Symbol" w:hint="default"/>
        <w:w w:val="100"/>
        <w:sz w:val="23"/>
        <w:szCs w:val="23"/>
        <w:lang w:val="ru-RU" w:eastAsia="ru-RU" w:bidi="ru-RU"/>
      </w:rPr>
    </w:lvl>
    <w:lvl w:ilvl="1" w:tplc="5700FC20">
      <w:numFmt w:val="bullet"/>
      <w:lvlText w:val="•"/>
      <w:lvlJc w:val="left"/>
      <w:pPr>
        <w:ind w:left="946" w:hanging="284"/>
      </w:pPr>
      <w:rPr>
        <w:rFonts w:hint="default"/>
        <w:lang w:val="ru-RU" w:eastAsia="ru-RU" w:bidi="ru-RU"/>
      </w:rPr>
    </w:lvl>
    <w:lvl w:ilvl="2" w:tplc="240AF3F2">
      <w:numFmt w:val="bullet"/>
      <w:lvlText w:val="•"/>
      <w:lvlJc w:val="left"/>
      <w:pPr>
        <w:ind w:left="1633" w:hanging="284"/>
      </w:pPr>
      <w:rPr>
        <w:rFonts w:hint="default"/>
        <w:lang w:val="ru-RU" w:eastAsia="ru-RU" w:bidi="ru-RU"/>
      </w:rPr>
    </w:lvl>
    <w:lvl w:ilvl="3" w:tplc="0EC85C98">
      <w:numFmt w:val="bullet"/>
      <w:lvlText w:val="•"/>
      <w:lvlJc w:val="left"/>
      <w:pPr>
        <w:ind w:left="2319" w:hanging="284"/>
      </w:pPr>
      <w:rPr>
        <w:rFonts w:hint="default"/>
        <w:lang w:val="ru-RU" w:eastAsia="ru-RU" w:bidi="ru-RU"/>
      </w:rPr>
    </w:lvl>
    <w:lvl w:ilvl="4" w:tplc="C1240E86">
      <w:numFmt w:val="bullet"/>
      <w:lvlText w:val="•"/>
      <w:lvlJc w:val="left"/>
      <w:pPr>
        <w:ind w:left="3006" w:hanging="284"/>
      </w:pPr>
      <w:rPr>
        <w:rFonts w:hint="default"/>
        <w:lang w:val="ru-RU" w:eastAsia="ru-RU" w:bidi="ru-RU"/>
      </w:rPr>
    </w:lvl>
    <w:lvl w:ilvl="5" w:tplc="A4725D5C">
      <w:numFmt w:val="bullet"/>
      <w:lvlText w:val="•"/>
      <w:lvlJc w:val="left"/>
      <w:pPr>
        <w:ind w:left="3693" w:hanging="284"/>
      </w:pPr>
      <w:rPr>
        <w:rFonts w:hint="default"/>
        <w:lang w:val="ru-RU" w:eastAsia="ru-RU" w:bidi="ru-RU"/>
      </w:rPr>
    </w:lvl>
    <w:lvl w:ilvl="6" w:tplc="06C65388">
      <w:numFmt w:val="bullet"/>
      <w:lvlText w:val="•"/>
      <w:lvlJc w:val="left"/>
      <w:pPr>
        <w:ind w:left="4379" w:hanging="284"/>
      </w:pPr>
      <w:rPr>
        <w:rFonts w:hint="default"/>
        <w:lang w:val="ru-RU" w:eastAsia="ru-RU" w:bidi="ru-RU"/>
      </w:rPr>
    </w:lvl>
    <w:lvl w:ilvl="7" w:tplc="0A5CA5E4">
      <w:numFmt w:val="bullet"/>
      <w:lvlText w:val="•"/>
      <w:lvlJc w:val="left"/>
      <w:pPr>
        <w:ind w:left="5066" w:hanging="284"/>
      </w:pPr>
      <w:rPr>
        <w:rFonts w:hint="default"/>
        <w:lang w:val="ru-RU" w:eastAsia="ru-RU" w:bidi="ru-RU"/>
      </w:rPr>
    </w:lvl>
    <w:lvl w:ilvl="8" w:tplc="AE102EA6">
      <w:numFmt w:val="bullet"/>
      <w:lvlText w:val="•"/>
      <w:lvlJc w:val="left"/>
      <w:pPr>
        <w:ind w:left="5752" w:hanging="284"/>
      </w:pPr>
      <w:rPr>
        <w:rFonts w:hint="default"/>
        <w:lang w:val="ru-RU" w:eastAsia="ru-RU" w:bidi="ru-RU"/>
      </w:rPr>
    </w:lvl>
  </w:abstractNum>
  <w:abstractNum w:abstractNumId="40" w15:restartNumberingAfterBreak="0">
    <w:nsid w:val="65B10839"/>
    <w:multiLevelType w:val="multilevel"/>
    <w:tmpl w:val="21925398"/>
    <w:lvl w:ilvl="0">
      <w:start w:val="3"/>
      <w:numFmt w:val="decimal"/>
      <w:lvlText w:val="%1"/>
      <w:lvlJc w:val="left"/>
      <w:pPr>
        <w:ind w:left="1038" w:hanging="387"/>
      </w:pPr>
      <w:rPr>
        <w:rFonts w:hint="default"/>
        <w:lang w:val="ru-RU" w:eastAsia="ru-RU" w:bidi="ru-RU"/>
      </w:rPr>
    </w:lvl>
    <w:lvl w:ilvl="1">
      <w:start w:val="1"/>
      <w:numFmt w:val="decimal"/>
      <w:lvlText w:val="%1.%2."/>
      <w:lvlJc w:val="left"/>
      <w:pPr>
        <w:ind w:left="1038" w:hanging="387"/>
      </w:pPr>
      <w:rPr>
        <w:rFonts w:ascii="Times New Roman" w:eastAsia="Times New Roman" w:hAnsi="Times New Roman" w:cs="Times New Roman" w:hint="default"/>
        <w:w w:val="100"/>
        <w:sz w:val="23"/>
        <w:szCs w:val="23"/>
        <w:lang w:val="ru-RU" w:eastAsia="ru-RU" w:bidi="ru-RU"/>
      </w:rPr>
    </w:lvl>
    <w:lvl w:ilvl="2">
      <w:numFmt w:val="bullet"/>
      <w:lvlText w:val="•"/>
      <w:lvlJc w:val="left"/>
      <w:pPr>
        <w:ind w:left="2952" w:hanging="387"/>
      </w:pPr>
      <w:rPr>
        <w:rFonts w:hint="default"/>
        <w:lang w:val="ru-RU" w:eastAsia="ru-RU" w:bidi="ru-RU"/>
      </w:rPr>
    </w:lvl>
    <w:lvl w:ilvl="3">
      <w:numFmt w:val="bullet"/>
      <w:lvlText w:val="•"/>
      <w:lvlJc w:val="left"/>
      <w:pPr>
        <w:ind w:left="3909" w:hanging="387"/>
      </w:pPr>
      <w:rPr>
        <w:rFonts w:hint="default"/>
        <w:lang w:val="ru-RU" w:eastAsia="ru-RU" w:bidi="ru-RU"/>
      </w:rPr>
    </w:lvl>
    <w:lvl w:ilvl="4">
      <w:numFmt w:val="bullet"/>
      <w:lvlText w:val="•"/>
      <w:lvlJc w:val="left"/>
      <w:pPr>
        <w:ind w:left="4865" w:hanging="387"/>
      </w:pPr>
      <w:rPr>
        <w:rFonts w:hint="default"/>
        <w:lang w:val="ru-RU" w:eastAsia="ru-RU" w:bidi="ru-RU"/>
      </w:rPr>
    </w:lvl>
    <w:lvl w:ilvl="5">
      <w:numFmt w:val="bullet"/>
      <w:lvlText w:val="•"/>
      <w:lvlJc w:val="left"/>
      <w:pPr>
        <w:ind w:left="5822" w:hanging="387"/>
      </w:pPr>
      <w:rPr>
        <w:rFonts w:hint="default"/>
        <w:lang w:val="ru-RU" w:eastAsia="ru-RU" w:bidi="ru-RU"/>
      </w:rPr>
    </w:lvl>
    <w:lvl w:ilvl="6">
      <w:numFmt w:val="bullet"/>
      <w:lvlText w:val="•"/>
      <w:lvlJc w:val="left"/>
      <w:pPr>
        <w:ind w:left="6778" w:hanging="387"/>
      </w:pPr>
      <w:rPr>
        <w:rFonts w:hint="default"/>
        <w:lang w:val="ru-RU" w:eastAsia="ru-RU" w:bidi="ru-RU"/>
      </w:rPr>
    </w:lvl>
    <w:lvl w:ilvl="7">
      <w:numFmt w:val="bullet"/>
      <w:lvlText w:val="•"/>
      <w:lvlJc w:val="left"/>
      <w:pPr>
        <w:ind w:left="7734" w:hanging="387"/>
      </w:pPr>
      <w:rPr>
        <w:rFonts w:hint="default"/>
        <w:lang w:val="ru-RU" w:eastAsia="ru-RU" w:bidi="ru-RU"/>
      </w:rPr>
    </w:lvl>
    <w:lvl w:ilvl="8">
      <w:numFmt w:val="bullet"/>
      <w:lvlText w:val="•"/>
      <w:lvlJc w:val="left"/>
      <w:pPr>
        <w:ind w:left="8691" w:hanging="387"/>
      </w:pPr>
      <w:rPr>
        <w:rFonts w:hint="default"/>
        <w:lang w:val="ru-RU" w:eastAsia="ru-RU" w:bidi="ru-RU"/>
      </w:rPr>
    </w:lvl>
  </w:abstractNum>
  <w:abstractNum w:abstractNumId="41" w15:restartNumberingAfterBreak="0">
    <w:nsid w:val="65E834B1"/>
    <w:multiLevelType w:val="hybridMultilevel"/>
    <w:tmpl w:val="477AA40A"/>
    <w:lvl w:ilvl="0" w:tplc="A4641370">
      <w:numFmt w:val="bullet"/>
      <w:lvlText w:val="-"/>
      <w:lvlJc w:val="left"/>
      <w:pPr>
        <w:ind w:left="286" w:hanging="332"/>
      </w:pPr>
      <w:rPr>
        <w:rFonts w:ascii="Times New Roman" w:eastAsia="Times New Roman" w:hAnsi="Times New Roman" w:cs="Times New Roman" w:hint="default"/>
        <w:w w:val="100"/>
        <w:sz w:val="23"/>
        <w:szCs w:val="23"/>
        <w:lang w:val="ru-RU" w:eastAsia="ru-RU" w:bidi="ru-RU"/>
      </w:rPr>
    </w:lvl>
    <w:lvl w:ilvl="1" w:tplc="FD3EFF2A">
      <w:numFmt w:val="bullet"/>
      <w:lvlText w:val="•"/>
      <w:lvlJc w:val="left"/>
      <w:pPr>
        <w:ind w:left="1312" w:hanging="332"/>
      </w:pPr>
      <w:rPr>
        <w:rFonts w:hint="default"/>
        <w:lang w:val="ru-RU" w:eastAsia="ru-RU" w:bidi="ru-RU"/>
      </w:rPr>
    </w:lvl>
    <w:lvl w:ilvl="2" w:tplc="928436C2">
      <w:numFmt w:val="bullet"/>
      <w:lvlText w:val="•"/>
      <w:lvlJc w:val="left"/>
      <w:pPr>
        <w:ind w:left="2344" w:hanging="332"/>
      </w:pPr>
      <w:rPr>
        <w:rFonts w:hint="default"/>
        <w:lang w:val="ru-RU" w:eastAsia="ru-RU" w:bidi="ru-RU"/>
      </w:rPr>
    </w:lvl>
    <w:lvl w:ilvl="3" w:tplc="FBF0ECAE">
      <w:numFmt w:val="bullet"/>
      <w:lvlText w:val="•"/>
      <w:lvlJc w:val="left"/>
      <w:pPr>
        <w:ind w:left="3377" w:hanging="332"/>
      </w:pPr>
      <w:rPr>
        <w:rFonts w:hint="default"/>
        <w:lang w:val="ru-RU" w:eastAsia="ru-RU" w:bidi="ru-RU"/>
      </w:rPr>
    </w:lvl>
    <w:lvl w:ilvl="4" w:tplc="94A62A70">
      <w:numFmt w:val="bullet"/>
      <w:lvlText w:val="•"/>
      <w:lvlJc w:val="left"/>
      <w:pPr>
        <w:ind w:left="4409" w:hanging="332"/>
      </w:pPr>
      <w:rPr>
        <w:rFonts w:hint="default"/>
        <w:lang w:val="ru-RU" w:eastAsia="ru-RU" w:bidi="ru-RU"/>
      </w:rPr>
    </w:lvl>
    <w:lvl w:ilvl="5" w:tplc="8BB6615A">
      <w:numFmt w:val="bullet"/>
      <w:lvlText w:val="•"/>
      <w:lvlJc w:val="left"/>
      <w:pPr>
        <w:ind w:left="5442" w:hanging="332"/>
      </w:pPr>
      <w:rPr>
        <w:rFonts w:hint="default"/>
        <w:lang w:val="ru-RU" w:eastAsia="ru-RU" w:bidi="ru-RU"/>
      </w:rPr>
    </w:lvl>
    <w:lvl w:ilvl="6" w:tplc="47A62A44">
      <w:numFmt w:val="bullet"/>
      <w:lvlText w:val="•"/>
      <w:lvlJc w:val="left"/>
      <w:pPr>
        <w:ind w:left="6474" w:hanging="332"/>
      </w:pPr>
      <w:rPr>
        <w:rFonts w:hint="default"/>
        <w:lang w:val="ru-RU" w:eastAsia="ru-RU" w:bidi="ru-RU"/>
      </w:rPr>
    </w:lvl>
    <w:lvl w:ilvl="7" w:tplc="F7EEF7A8">
      <w:numFmt w:val="bullet"/>
      <w:lvlText w:val="•"/>
      <w:lvlJc w:val="left"/>
      <w:pPr>
        <w:ind w:left="7506" w:hanging="332"/>
      </w:pPr>
      <w:rPr>
        <w:rFonts w:hint="default"/>
        <w:lang w:val="ru-RU" w:eastAsia="ru-RU" w:bidi="ru-RU"/>
      </w:rPr>
    </w:lvl>
    <w:lvl w:ilvl="8" w:tplc="80C0D124">
      <w:numFmt w:val="bullet"/>
      <w:lvlText w:val="•"/>
      <w:lvlJc w:val="left"/>
      <w:pPr>
        <w:ind w:left="8539" w:hanging="332"/>
      </w:pPr>
      <w:rPr>
        <w:rFonts w:hint="default"/>
        <w:lang w:val="ru-RU" w:eastAsia="ru-RU" w:bidi="ru-RU"/>
      </w:rPr>
    </w:lvl>
  </w:abstractNum>
  <w:abstractNum w:abstractNumId="42" w15:restartNumberingAfterBreak="0">
    <w:nsid w:val="663555BB"/>
    <w:multiLevelType w:val="hybridMultilevel"/>
    <w:tmpl w:val="49024A6A"/>
    <w:lvl w:ilvl="0" w:tplc="46E4EAD4">
      <w:numFmt w:val="bullet"/>
      <w:lvlText w:val="-"/>
      <w:lvlJc w:val="left"/>
      <w:pPr>
        <w:ind w:left="148" w:hanging="284"/>
      </w:pPr>
      <w:rPr>
        <w:rFonts w:ascii="Times New Roman" w:eastAsia="Times New Roman" w:hAnsi="Times New Roman" w:cs="Times New Roman" w:hint="default"/>
        <w:w w:val="100"/>
        <w:sz w:val="23"/>
        <w:szCs w:val="23"/>
        <w:lang w:val="ru-RU" w:eastAsia="ru-RU" w:bidi="ru-RU"/>
      </w:rPr>
    </w:lvl>
    <w:lvl w:ilvl="1" w:tplc="79288340">
      <w:numFmt w:val="bullet"/>
      <w:lvlText w:val="•"/>
      <w:lvlJc w:val="left"/>
      <w:pPr>
        <w:ind w:left="590" w:hanging="284"/>
      </w:pPr>
      <w:rPr>
        <w:rFonts w:hint="default"/>
        <w:lang w:val="ru-RU" w:eastAsia="ru-RU" w:bidi="ru-RU"/>
      </w:rPr>
    </w:lvl>
    <w:lvl w:ilvl="2" w:tplc="AEB875AA">
      <w:numFmt w:val="bullet"/>
      <w:lvlText w:val="•"/>
      <w:lvlJc w:val="left"/>
      <w:pPr>
        <w:ind w:left="1041" w:hanging="284"/>
      </w:pPr>
      <w:rPr>
        <w:rFonts w:hint="default"/>
        <w:lang w:val="ru-RU" w:eastAsia="ru-RU" w:bidi="ru-RU"/>
      </w:rPr>
    </w:lvl>
    <w:lvl w:ilvl="3" w:tplc="95F203A8">
      <w:numFmt w:val="bullet"/>
      <w:lvlText w:val="•"/>
      <w:lvlJc w:val="left"/>
      <w:pPr>
        <w:ind w:left="1492" w:hanging="284"/>
      </w:pPr>
      <w:rPr>
        <w:rFonts w:hint="default"/>
        <w:lang w:val="ru-RU" w:eastAsia="ru-RU" w:bidi="ru-RU"/>
      </w:rPr>
    </w:lvl>
    <w:lvl w:ilvl="4" w:tplc="9EFEE9EC">
      <w:numFmt w:val="bullet"/>
      <w:lvlText w:val="•"/>
      <w:lvlJc w:val="left"/>
      <w:pPr>
        <w:ind w:left="1942" w:hanging="284"/>
      </w:pPr>
      <w:rPr>
        <w:rFonts w:hint="default"/>
        <w:lang w:val="ru-RU" w:eastAsia="ru-RU" w:bidi="ru-RU"/>
      </w:rPr>
    </w:lvl>
    <w:lvl w:ilvl="5" w:tplc="B42461F8">
      <w:numFmt w:val="bullet"/>
      <w:lvlText w:val="•"/>
      <w:lvlJc w:val="left"/>
      <w:pPr>
        <w:ind w:left="2393" w:hanging="284"/>
      </w:pPr>
      <w:rPr>
        <w:rFonts w:hint="default"/>
        <w:lang w:val="ru-RU" w:eastAsia="ru-RU" w:bidi="ru-RU"/>
      </w:rPr>
    </w:lvl>
    <w:lvl w:ilvl="6" w:tplc="EA6CC0B0">
      <w:numFmt w:val="bullet"/>
      <w:lvlText w:val="•"/>
      <w:lvlJc w:val="left"/>
      <w:pPr>
        <w:ind w:left="2844" w:hanging="284"/>
      </w:pPr>
      <w:rPr>
        <w:rFonts w:hint="default"/>
        <w:lang w:val="ru-RU" w:eastAsia="ru-RU" w:bidi="ru-RU"/>
      </w:rPr>
    </w:lvl>
    <w:lvl w:ilvl="7" w:tplc="B7026EDA">
      <w:numFmt w:val="bullet"/>
      <w:lvlText w:val="•"/>
      <w:lvlJc w:val="left"/>
      <w:pPr>
        <w:ind w:left="3294" w:hanging="284"/>
      </w:pPr>
      <w:rPr>
        <w:rFonts w:hint="default"/>
        <w:lang w:val="ru-RU" w:eastAsia="ru-RU" w:bidi="ru-RU"/>
      </w:rPr>
    </w:lvl>
    <w:lvl w:ilvl="8" w:tplc="12188DD2">
      <w:numFmt w:val="bullet"/>
      <w:lvlText w:val="•"/>
      <w:lvlJc w:val="left"/>
      <w:pPr>
        <w:ind w:left="3745" w:hanging="284"/>
      </w:pPr>
      <w:rPr>
        <w:rFonts w:hint="default"/>
        <w:lang w:val="ru-RU" w:eastAsia="ru-RU" w:bidi="ru-RU"/>
      </w:rPr>
    </w:lvl>
  </w:abstractNum>
  <w:abstractNum w:abstractNumId="43" w15:restartNumberingAfterBreak="0">
    <w:nsid w:val="67B14748"/>
    <w:multiLevelType w:val="hybridMultilevel"/>
    <w:tmpl w:val="C164BDF8"/>
    <w:lvl w:ilvl="0" w:tplc="4A1EF0B8">
      <w:numFmt w:val="bullet"/>
      <w:lvlText w:val=""/>
      <w:lvlJc w:val="left"/>
      <w:pPr>
        <w:ind w:left="827" w:hanging="360"/>
      </w:pPr>
      <w:rPr>
        <w:rFonts w:ascii="Symbol" w:eastAsia="Symbol" w:hAnsi="Symbol" w:cs="Symbol" w:hint="default"/>
        <w:w w:val="100"/>
        <w:sz w:val="23"/>
        <w:szCs w:val="23"/>
        <w:lang w:val="ru-RU" w:eastAsia="ru-RU" w:bidi="ru-RU"/>
      </w:rPr>
    </w:lvl>
    <w:lvl w:ilvl="1" w:tplc="84D43CAA">
      <w:numFmt w:val="bullet"/>
      <w:lvlText w:val="•"/>
      <w:lvlJc w:val="left"/>
      <w:pPr>
        <w:ind w:left="1450" w:hanging="360"/>
      </w:pPr>
      <w:rPr>
        <w:rFonts w:hint="default"/>
        <w:lang w:val="ru-RU" w:eastAsia="ru-RU" w:bidi="ru-RU"/>
      </w:rPr>
    </w:lvl>
    <w:lvl w:ilvl="2" w:tplc="C2A00D4C">
      <w:numFmt w:val="bullet"/>
      <w:lvlText w:val="•"/>
      <w:lvlJc w:val="left"/>
      <w:pPr>
        <w:ind w:left="2081" w:hanging="360"/>
      </w:pPr>
      <w:rPr>
        <w:rFonts w:hint="default"/>
        <w:lang w:val="ru-RU" w:eastAsia="ru-RU" w:bidi="ru-RU"/>
      </w:rPr>
    </w:lvl>
    <w:lvl w:ilvl="3" w:tplc="74BE0CB6">
      <w:numFmt w:val="bullet"/>
      <w:lvlText w:val="•"/>
      <w:lvlJc w:val="left"/>
      <w:pPr>
        <w:ind w:left="2711" w:hanging="360"/>
      </w:pPr>
      <w:rPr>
        <w:rFonts w:hint="default"/>
        <w:lang w:val="ru-RU" w:eastAsia="ru-RU" w:bidi="ru-RU"/>
      </w:rPr>
    </w:lvl>
    <w:lvl w:ilvl="4" w:tplc="124689E4">
      <w:numFmt w:val="bullet"/>
      <w:lvlText w:val="•"/>
      <w:lvlJc w:val="left"/>
      <w:pPr>
        <w:ind w:left="3342" w:hanging="360"/>
      </w:pPr>
      <w:rPr>
        <w:rFonts w:hint="default"/>
        <w:lang w:val="ru-RU" w:eastAsia="ru-RU" w:bidi="ru-RU"/>
      </w:rPr>
    </w:lvl>
    <w:lvl w:ilvl="5" w:tplc="57B63334">
      <w:numFmt w:val="bullet"/>
      <w:lvlText w:val="•"/>
      <w:lvlJc w:val="left"/>
      <w:pPr>
        <w:ind w:left="3973" w:hanging="360"/>
      </w:pPr>
      <w:rPr>
        <w:rFonts w:hint="default"/>
        <w:lang w:val="ru-RU" w:eastAsia="ru-RU" w:bidi="ru-RU"/>
      </w:rPr>
    </w:lvl>
    <w:lvl w:ilvl="6" w:tplc="A03EF154">
      <w:numFmt w:val="bullet"/>
      <w:lvlText w:val="•"/>
      <w:lvlJc w:val="left"/>
      <w:pPr>
        <w:ind w:left="4603" w:hanging="360"/>
      </w:pPr>
      <w:rPr>
        <w:rFonts w:hint="default"/>
        <w:lang w:val="ru-RU" w:eastAsia="ru-RU" w:bidi="ru-RU"/>
      </w:rPr>
    </w:lvl>
    <w:lvl w:ilvl="7" w:tplc="C78A7116">
      <w:numFmt w:val="bullet"/>
      <w:lvlText w:val="•"/>
      <w:lvlJc w:val="left"/>
      <w:pPr>
        <w:ind w:left="5234" w:hanging="360"/>
      </w:pPr>
      <w:rPr>
        <w:rFonts w:hint="default"/>
        <w:lang w:val="ru-RU" w:eastAsia="ru-RU" w:bidi="ru-RU"/>
      </w:rPr>
    </w:lvl>
    <w:lvl w:ilvl="8" w:tplc="EF2AA3EC">
      <w:numFmt w:val="bullet"/>
      <w:lvlText w:val="•"/>
      <w:lvlJc w:val="left"/>
      <w:pPr>
        <w:ind w:left="5864" w:hanging="360"/>
      </w:pPr>
      <w:rPr>
        <w:rFonts w:hint="default"/>
        <w:lang w:val="ru-RU" w:eastAsia="ru-RU" w:bidi="ru-RU"/>
      </w:rPr>
    </w:lvl>
  </w:abstractNum>
  <w:abstractNum w:abstractNumId="44" w15:restartNumberingAfterBreak="0">
    <w:nsid w:val="68623A61"/>
    <w:multiLevelType w:val="hybridMultilevel"/>
    <w:tmpl w:val="D516441A"/>
    <w:lvl w:ilvl="0" w:tplc="E5E2BC38">
      <w:numFmt w:val="bullet"/>
      <w:lvlText w:val="•"/>
      <w:lvlJc w:val="left"/>
      <w:pPr>
        <w:ind w:left="127" w:hanging="166"/>
      </w:pPr>
      <w:rPr>
        <w:rFonts w:ascii="Times New Roman" w:eastAsia="Times New Roman" w:hAnsi="Times New Roman" w:cs="Times New Roman" w:hint="default"/>
        <w:w w:val="100"/>
        <w:sz w:val="23"/>
        <w:szCs w:val="23"/>
        <w:lang w:val="ru-RU" w:eastAsia="ru-RU" w:bidi="ru-RU"/>
      </w:rPr>
    </w:lvl>
    <w:lvl w:ilvl="1" w:tplc="5E7E88A4">
      <w:numFmt w:val="bullet"/>
      <w:lvlText w:val="•"/>
      <w:lvlJc w:val="left"/>
      <w:pPr>
        <w:ind w:left="820" w:hanging="166"/>
      </w:pPr>
      <w:rPr>
        <w:rFonts w:hint="default"/>
        <w:lang w:val="ru-RU" w:eastAsia="ru-RU" w:bidi="ru-RU"/>
      </w:rPr>
    </w:lvl>
    <w:lvl w:ilvl="2" w:tplc="9466A26C">
      <w:numFmt w:val="bullet"/>
      <w:lvlText w:val="•"/>
      <w:lvlJc w:val="left"/>
      <w:pPr>
        <w:ind w:left="1521" w:hanging="166"/>
      </w:pPr>
      <w:rPr>
        <w:rFonts w:hint="default"/>
        <w:lang w:val="ru-RU" w:eastAsia="ru-RU" w:bidi="ru-RU"/>
      </w:rPr>
    </w:lvl>
    <w:lvl w:ilvl="3" w:tplc="B5B219C8">
      <w:numFmt w:val="bullet"/>
      <w:lvlText w:val="•"/>
      <w:lvlJc w:val="left"/>
      <w:pPr>
        <w:ind w:left="2221" w:hanging="166"/>
      </w:pPr>
      <w:rPr>
        <w:rFonts w:hint="default"/>
        <w:lang w:val="ru-RU" w:eastAsia="ru-RU" w:bidi="ru-RU"/>
      </w:rPr>
    </w:lvl>
    <w:lvl w:ilvl="4" w:tplc="7402E1AC">
      <w:numFmt w:val="bullet"/>
      <w:lvlText w:val="•"/>
      <w:lvlJc w:val="left"/>
      <w:pPr>
        <w:ind w:left="2922" w:hanging="166"/>
      </w:pPr>
      <w:rPr>
        <w:rFonts w:hint="default"/>
        <w:lang w:val="ru-RU" w:eastAsia="ru-RU" w:bidi="ru-RU"/>
      </w:rPr>
    </w:lvl>
    <w:lvl w:ilvl="5" w:tplc="430E0224">
      <w:numFmt w:val="bullet"/>
      <w:lvlText w:val="•"/>
      <w:lvlJc w:val="left"/>
      <w:pPr>
        <w:ind w:left="3623" w:hanging="166"/>
      </w:pPr>
      <w:rPr>
        <w:rFonts w:hint="default"/>
        <w:lang w:val="ru-RU" w:eastAsia="ru-RU" w:bidi="ru-RU"/>
      </w:rPr>
    </w:lvl>
    <w:lvl w:ilvl="6" w:tplc="9C981F92">
      <w:numFmt w:val="bullet"/>
      <w:lvlText w:val="•"/>
      <w:lvlJc w:val="left"/>
      <w:pPr>
        <w:ind w:left="4323" w:hanging="166"/>
      </w:pPr>
      <w:rPr>
        <w:rFonts w:hint="default"/>
        <w:lang w:val="ru-RU" w:eastAsia="ru-RU" w:bidi="ru-RU"/>
      </w:rPr>
    </w:lvl>
    <w:lvl w:ilvl="7" w:tplc="9406286C">
      <w:numFmt w:val="bullet"/>
      <w:lvlText w:val="•"/>
      <w:lvlJc w:val="left"/>
      <w:pPr>
        <w:ind w:left="5024" w:hanging="166"/>
      </w:pPr>
      <w:rPr>
        <w:rFonts w:hint="default"/>
        <w:lang w:val="ru-RU" w:eastAsia="ru-RU" w:bidi="ru-RU"/>
      </w:rPr>
    </w:lvl>
    <w:lvl w:ilvl="8" w:tplc="2DD48988">
      <w:numFmt w:val="bullet"/>
      <w:lvlText w:val="•"/>
      <w:lvlJc w:val="left"/>
      <w:pPr>
        <w:ind w:left="5724" w:hanging="166"/>
      </w:pPr>
      <w:rPr>
        <w:rFonts w:hint="default"/>
        <w:lang w:val="ru-RU" w:eastAsia="ru-RU" w:bidi="ru-RU"/>
      </w:rPr>
    </w:lvl>
  </w:abstractNum>
  <w:abstractNum w:abstractNumId="45" w15:restartNumberingAfterBreak="0">
    <w:nsid w:val="6B001CD4"/>
    <w:multiLevelType w:val="hybridMultilevel"/>
    <w:tmpl w:val="640CA2BE"/>
    <w:lvl w:ilvl="0" w:tplc="CE30B5AA">
      <w:numFmt w:val="bullet"/>
      <w:lvlText w:val="•"/>
      <w:lvlJc w:val="left"/>
      <w:pPr>
        <w:ind w:left="321" w:hanging="144"/>
      </w:pPr>
      <w:rPr>
        <w:rFonts w:ascii="Times New Roman" w:eastAsia="Times New Roman" w:hAnsi="Times New Roman" w:cs="Times New Roman" w:hint="default"/>
        <w:w w:val="100"/>
        <w:sz w:val="23"/>
        <w:szCs w:val="23"/>
        <w:lang w:val="ru-RU" w:eastAsia="ru-RU" w:bidi="ru-RU"/>
      </w:rPr>
    </w:lvl>
    <w:lvl w:ilvl="1" w:tplc="D9564CFA">
      <w:numFmt w:val="bullet"/>
      <w:lvlText w:val="•"/>
      <w:lvlJc w:val="left"/>
      <w:pPr>
        <w:ind w:left="827" w:hanging="144"/>
      </w:pPr>
      <w:rPr>
        <w:rFonts w:hint="default"/>
        <w:lang w:val="ru-RU" w:eastAsia="ru-RU" w:bidi="ru-RU"/>
      </w:rPr>
    </w:lvl>
    <w:lvl w:ilvl="2" w:tplc="825A36D8">
      <w:numFmt w:val="bullet"/>
      <w:lvlText w:val="•"/>
      <w:lvlJc w:val="left"/>
      <w:pPr>
        <w:ind w:left="1334" w:hanging="144"/>
      </w:pPr>
      <w:rPr>
        <w:rFonts w:hint="default"/>
        <w:lang w:val="ru-RU" w:eastAsia="ru-RU" w:bidi="ru-RU"/>
      </w:rPr>
    </w:lvl>
    <w:lvl w:ilvl="3" w:tplc="64DCB1CE">
      <w:numFmt w:val="bullet"/>
      <w:lvlText w:val="•"/>
      <w:lvlJc w:val="left"/>
      <w:pPr>
        <w:ind w:left="1841" w:hanging="144"/>
      </w:pPr>
      <w:rPr>
        <w:rFonts w:hint="default"/>
        <w:lang w:val="ru-RU" w:eastAsia="ru-RU" w:bidi="ru-RU"/>
      </w:rPr>
    </w:lvl>
    <w:lvl w:ilvl="4" w:tplc="D94E375A">
      <w:numFmt w:val="bullet"/>
      <w:lvlText w:val="•"/>
      <w:lvlJc w:val="left"/>
      <w:pPr>
        <w:ind w:left="2348" w:hanging="144"/>
      </w:pPr>
      <w:rPr>
        <w:rFonts w:hint="default"/>
        <w:lang w:val="ru-RU" w:eastAsia="ru-RU" w:bidi="ru-RU"/>
      </w:rPr>
    </w:lvl>
    <w:lvl w:ilvl="5" w:tplc="C818F440">
      <w:numFmt w:val="bullet"/>
      <w:lvlText w:val="•"/>
      <w:lvlJc w:val="left"/>
      <w:pPr>
        <w:ind w:left="2855" w:hanging="144"/>
      </w:pPr>
      <w:rPr>
        <w:rFonts w:hint="default"/>
        <w:lang w:val="ru-RU" w:eastAsia="ru-RU" w:bidi="ru-RU"/>
      </w:rPr>
    </w:lvl>
    <w:lvl w:ilvl="6" w:tplc="EB66356C">
      <w:numFmt w:val="bullet"/>
      <w:lvlText w:val="•"/>
      <w:lvlJc w:val="left"/>
      <w:pPr>
        <w:ind w:left="3362" w:hanging="144"/>
      </w:pPr>
      <w:rPr>
        <w:rFonts w:hint="default"/>
        <w:lang w:val="ru-RU" w:eastAsia="ru-RU" w:bidi="ru-RU"/>
      </w:rPr>
    </w:lvl>
    <w:lvl w:ilvl="7" w:tplc="C51C5D3E">
      <w:numFmt w:val="bullet"/>
      <w:lvlText w:val="•"/>
      <w:lvlJc w:val="left"/>
      <w:pPr>
        <w:ind w:left="3869" w:hanging="144"/>
      </w:pPr>
      <w:rPr>
        <w:rFonts w:hint="default"/>
        <w:lang w:val="ru-RU" w:eastAsia="ru-RU" w:bidi="ru-RU"/>
      </w:rPr>
    </w:lvl>
    <w:lvl w:ilvl="8" w:tplc="9014D734">
      <w:numFmt w:val="bullet"/>
      <w:lvlText w:val="•"/>
      <w:lvlJc w:val="left"/>
      <w:pPr>
        <w:ind w:left="4376" w:hanging="144"/>
      </w:pPr>
      <w:rPr>
        <w:rFonts w:hint="default"/>
        <w:lang w:val="ru-RU" w:eastAsia="ru-RU" w:bidi="ru-RU"/>
      </w:rPr>
    </w:lvl>
  </w:abstractNum>
  <w:abstractNum w:abstractNumId="46" w15:restartNumberingAfterBreak="0">
    <w:nsid w:val="6B2411C2"/>
    <w:multiLevelType w:val="hybridMultilevel"/>
    <w:tmpl w:val="E5B29B6A"/>
    <w:lvl w:ilvl="0" w:tplc="DBCA641A">
      <w:numFmt w:val="bullet"/>
      <w:lvlText w:val="•"/>
      <w:lvlJc w:val="left"/>
      <w:pPr>
        <w:ind w:left="283" w:hanging="284"/>
      </w:pPr>
      <w:rPr>
        <w:rFonts w:ascii="Times New Roman" w:eastAsia="Times New Roman" w:hAnsi="Times New Roman" w:cs="Times New Roman" w:hint="default"/>
        <w:w w:val="100"/>
        <w:sz w:val="23"/>
        <w:szCs w:val="23"/>
        <w:lang w:val="ru-RU" w:eastAsia="ru-RU" w:bidi="ru-RU"/>
      </w:rPr>
    </w:lvl>
    <w:lvl w:ilvl="1" w:tplc="AE7C6EE0">
      <w:numFmt w:val="bullet"/>
      <w:lvlText w:val="•"/>
      <w:lvlJc w:val="left"/>
      <w:pPr>
        <w:ind w:left="964" w:hanging="284"/>
      </w:pPr>
      <w:rPr>
        <w:rFonts w:hint="default"/>
        <w:lang w:val="ru-RU" w:eastAsia="ru-RU" w:bidi="ru-RU"/>
      </w:rPr>
    </w:lvl>
    <w:lvl w:ilvl="2" w:tplc="E5D6FD38">
      <w:numFmt w:val="bullet"/>
      <w:lvlText w:val="•"/>
      <w:lvlJc w:val="left"/>
      <w:pPr>
        <w:ind w:left="1649" w:hanging="284"/>
      </w:pPr>
      <w:rPr>
        <w:rFonts w:hint="default"/>
        <w:lang w:val="ru-RU" w:eastAsia="ru-RU" w:bidi="ru-RU"/>
      </w:rPr>
    </w:lvl>
    <w:lvl w:ilvl="3" w:tplc="14AEB04C">
      <w:numFmt w:val="bullet"/>
      <w:lvlText w:val="•"/>
      <w:lvlJc w:val="left"/>
      <w:pPr>
        <w:ind w:left="2333" w:hanging="284"/>
      </w:pPr>
      <w:rPr>
        <w:rFonts w:hint="default"/>
        <w:lang w:val="ru-RU" w:eastAsia="ru-RU" w:bidi="ru-RU"/>
      </w:rPr>
    </w:lvl>
    <w:lvl w:ilvl="4" w:tplc="DC08DB8E">
      <w:numFmt w:val="bullet"/>
      <w:lvlText w:val="•"/>
      <w:lvlJc w:val="left"/>
      <w:pPr>
        <w:ind w:left="3018" w:hanging="284"/>
      </w:pPr>
      <w:rPr>
        <w:rFonts w:hint="default"/>
        <w:lang w:val="ru-RU" w:eastAsia="ru-RU" w:bidi="ru-RU"/>
      </w:rPr>
    </w:lvl>
    <w:lvl w:ilvl="5" w:tplc="77F8DD0C">
      <w:numFmt w:val="bullet"/>
      <w:lvlText w:val="•"/>
      <w:lvlJc w:val="left"/>
      <w:pPr>
        <w:ind w:left="3703" w:hanging="284"/>
      </w:pPr>
      <w:rPr>
        <w:rFonts w:hint="default"/>
        <w:lang w:val="ru-RU" w:eastAsia="ru-RU" w:bidi="ru-RU"/>
      </w:rPr>
    </w:lvl>
    <w:lvl w:ilvl="6" w:tplc="9940BE48">
      <w:numFmt w:val="bullet"/>
      <w:lvlText w:val="•"/>
      <w:lvlJc w:val="left"/>
      <w:pPr>
        <w:ind w:left="4387" w:hanging="284"/>
      </w:pPr>
      <w:rPr>
        <w:rFonts w:hint="default"/>
        <w:lang w:val="ru-RU" w:eastAsia="ru-RU" w:bidi="ru-RU"/>
      </w:rPr>
    </w:lvl>
    <w:lvl w:ilvl="7" w:tplc="611E5458">
      <w:numFmt w:val="bullet"/>
      <w:lvlText w:val="•"/>
      <w:lvlJc w:val="left"/>
      <w:pPr>
        <w:ind w:left="5072" w:hanging="284"/>
      </w:pPr>
      <w:rPr>
        <w:rFonts w:hint="default"/>
        <w:lang w:val="ru-RU" w:eastAsia="ru-RU" w:bidi="ru-RU"/>
      </w:rPr>
    </w:lvl>
    <w:lvl w:ilvl="8" w:tplc="4620B998">
      <w:numFmt w:val="bullet"/>
      <w:lvlText w:val="•"/>
      <w:lvlJc w:val="left"/>
      <w:pPr>
        <w:ind w:left="5756" w:hanging="284"/>
      </w:pPr>
      <w:rPr>
        <w:rFonts w:hint="default"/>
        <w:lang w:val="ru-RU" w:eastAsia="ru-RU" w:bidi="ru-RU"/>
      </w:rPr>
    </w:lvl>
  </w:abstractNum>
  <w:abstractNum w:abstractNumId="47" w15:restartNumberingAfterBreak="0">
    <w:nsid w:val="6BA26B02"/>
    <w:multiLevelType w:val="hybridMultilevel"/>
    <w:tmpl w:val="D34830A8"/>
    <w:lvl w:ilvl="0" w:tplc="0DC0D87C">
      <w:numFmt w:val="bullet"/>
      <w:lvlText w:val="-"/>
      <w:lvlJc w:val="left"/>
      <w:pPr>
        <w:ind w:left="127" w:hanging="418"/>
      </w:pPr>
      <w:rPr>
        <w:rFonts w:ascii="Times New Roman" w:eastAsia="Times New Roman" w:hAnsi="Times New Roman" w:cs="Times New Roman" w:hint="default"/>
        <w:w w:val="100"/>
        <w:sz w:val="23"/>
        <w:szCs w:val="23"/>
        <w:lang w:val="ru-RU" w:eastAsia="ru-RU" w:bidi="ru-RU"/>
      </w:rPr>
    </w:lvl>
    <w:lvl w:ilvl="1" w:tplc="B98A9A7C">
      <w:numFmt w:val="bullet"/>
      <w:lvlText w:val="•"/>
      <w:lvlJc w:val="left"/>
      <w:pPr>
        <w:ind w:left="820" w:hanging="418"/>
      </w:pPr>
      <w:rPr>
        <w:rFonts w:hint="default"/>
        <w:lang w:val="ru-RU" w:eastAsia="ru-RU" w:bidi="ru-RU"/>
      </w:rPr>
    </w:lvl>
    <w:lvl w:ilvl="2" w:tplc="37BA362C">
      <w:numFmt w:val="bullet"/>
      <w:lvlText w:val="•"/>
      <w:lvlJc w:val="left"/>
      <w:pPr>
        <w:ind w:left="1521" w:hanging="418"/>
      </w:pPr>
      <w:rPr>
        <w:rFonts w:hint="default"/>
        <w:lang w:val="ru-RU" w:eastAsia="ru-RU" w:bidi="ru-RU"/>
      </w:rPr>
    </w:lvl>
    <w:lvl w:ilvl="3" w:tplc="BAEC8A78">
      <w:numFmt w:val="bullet"/>
      <w:lvlText w:val="•"/>
      <w:lvlJc w:val="left"/>
      <w:pPr>
        <w:ind w:left="2221" w:hanging="418"/>
      </w:pPr>
      <w:rPr>
        <w:rFonts w:hint="default"/>
        <w:lang w:val="ru-RU" w:eastAsia="ru-RU" w:bidi="ru-RU"/>
      </w:rPr>
    </w:lvl>
    <w:lvl w:ilvl="4" w:tplc="B028705C">
      <w:numFmt w:val="bullet"/>
      <w:lvlText w:val="•"/>
      <w:lvlJc w:val="left"/>
      <w:pPr>
        <w:ind w:left="2922" w:hanging="418"/>
      </w:pPr>
      <w:rPr>
        <w:rFonts w:hint="default"/>
        <w:lang w:val="ru-RU" w:eastAsia="ru-RU" w:bidi="ru-RU"/>
      </w:rPr>
    </w:lvl>
    <w:lvl w:ilvl="5" w:tplc="195EA6FE">
      <w:numFmt w:val="bullet"/>
      <w:lvlText w:val="•"/>
      <w:lvlJc w:val="left"/>
      <w:pPr>
        <w:ind w:left="3623" w:hanging="418"/>
      </w:pPr>
      <w:rPr>
        <w:rFonts w:hint="default"/>
        <w:lang w:val="ru-RU" w:eastAsia="ru-RU" w:bidi="ru-RU"/>
      </w:rPr>
    </w:lvl>
    <w:lvl w:ilvl="6" w:tplc="11C28F0E">
      <w:numFmt w:val="bullet"/>
      <w:lvlText w:val="•"/>
      <w:lvlJc w:val="left"/>
      <w:pPr>
        <w:ind w:left="4323" w:hanging="418"/>
      </w:pPr>
      <w:rPr>
        <w:rFonts w:hint="default"/>
        <w:lang w:val="ru-RU" w:eastAsia="ru-RU" w:bidi="ru-RU"/>
      </w:rPr>
    </w:lvl>
    <w:lvl w:ilvl="7" w:tplc="7544472A">
      <w:numFmt w:val="bullet"/>
      <w:lvlText w:val="•"/>
      <w:lvlJc w:val="left"/>
      <w:pPr>
        <w:ind w:left="5024" w:hanging="418"/>
      </w:pPr>
      <w:rPr>
        <w:rFonts w:hint="default"/>
        <w:lang w:val="ru-RU" w:eastAsia="ru-RU" w:bidi="ru-RU"/>
      </w:rPr>
    </w:lvl>
    <w:lvl w:ilvl="8" w:tplc="889AEC40">
      <w:numFmt w:val="bullet"/>
      <w:lvlText w:val="•"/>
      <w:lvlJc w:val="left"/>
      <w:pPr>
        <w:ind w:left="5724" w:hanging="418"/>
      </w:pPr>
      <w:rPr>
        <w:rFonts w:hint="default"/>
        <w:lang w:val="ru-RU" w:eastAsia="ru-RU" w:bidi="ru-RU"/>
      </w:rPr>
    </w:lvl>
  </w:abstractNum>
  <w:abstractNum w:abstractNumId="48" w15:restartNumberingAfterBreak="0">
    <w:nsid w:val="6D937452"/>
    <w:multiLevelType w:val="hybridMultilevel"/>
    <w:tmpl w:val="709218C4"/>
    <w:lvl w:ilvl="0" w:tplc="6738452E">
      <w:numFmt w:val="bullet"/>
      <w:lvlText w:val="—"/>
      <w:lvlJc w:val="left"/>
      <w:pPr>
        <w:ind w:left="706" w:hanging="421"/>
      </w:pPr>
      <w:rPr>
        <w:rFonts w:ascii="Times New Roman" w:eastAsia="Times New Roman" w:hAnsi="Times New Roman" w:cs="Times New Roman" w:hint="default"/>
        <w:w w:val="100"/>
        <w:sz w:val="23"/>
        <w:szCs w:val="23"/>
        <w:lang w:val="ru-RU" w:eastAsia="ru-RU" w:bidi="ru-RU"/>
      </w:rPr>
    </w:lvl>
    <w:lvl w:ilvl="1" w:tplc="5FCC7360">
      <w:numFmt w:val="bullet"/>
      <w:lvlText w:val="•"/>
      <w:lvlJc w:val="left"/>
      <w:pPr>
        <w:ind w:left="1690" w:hanging="421"/>
      </w:pPr>
      <w:rPr>
        <w:rFonts w:hint="default"/>
        <w:lang w:val="ru-RU" w:eastAsia="ru-RU" w:bidi="ru-RU"/>
      </w:rPr>
    </w:lvl>
    <w:lvl w:ilvl="2" w:tplc="C4940B8A">
      <w:numFmt w:val="bullet"/>
      <w:lvlText w:val="•"/>
      <w:lvlJc w:val="left"/>
      <w:pPr>
        <w:ind w:left="2680" w:hanging="421"/>
      </w:pPr>
      <w:rPr>
        <w:rFonts w:hint="default"/>
        <w:lang w:val="ru-RU" w:eastAsia="ru-RU" w:bidi="ru-RU"/>
      </w:rPr>
    </w:lvl>
    <w:lvl w:ilvl="3" w:tplc="0922DA4E">
      <w:numFmt w:val="bullet"/>
      <w:lvlText w:val="•"/>
      <w:lvlJc w:val="left"/>
      <w:pPr>
        <w:ind w:left="3671" w:hanging="421"/>
      </w:pPr>
      <w:rPr>
        <w:rFonts w:hint="default"/>
        <w:lang w:val="ru-RU" w:eastAsia="ru-RU" w:bidi="ru-RU"/>
      </w:rPr>
    </w:lvl>
    <w:lvl w:ilvl="4" w:tplc="6C1CD85C">
      <w:numFmt w:val="bullet"/>
      <w:lvlText w:val="•"/>
      <w:lvlJc w:val="left"/>
      <w:pPr>
        <w:ind w:left="4661" w:hanging="421"/>
      </w:pPr>
      <w:rPr>
        <w:rFonts w:hint="default"/>
        <w:lang w:val="ru-RU" w:eastAsia="ru-RU" w:bidi="ru-RU"/>
      </w:rPr>
    </w:lvl>
    <w:lvl w:ilvl="5" w:tplc="F6A0DE38">
      <w:numFmt w:val="bullet"/>
      <w:lvlText w:val="•"/>
      <w:lvlJc w:val="left"/>
      <w:pPr>
        <w:ind w:left="5652" w:hanging="421"/>
      </w:pPr>
      <w:rPr>
        <w:rFonts w:hint="default"/>
        <w:lang w:val="ru-RU" w:eastAsia="ru-RU" w:bidi="ru-RU"/>
      </w:rPr>
    </w:lvl>
    <w:lvl w:ilvl="6" w:tplc="C47A0CB6">
      <w:numFmt w:val="bullet"/>
      <w:lvlText w:val="•"/>
      <w:lvlJc w:val="left"/>
      <w:pPr>
        <w:ind w:left="6642" w:hanging="421"/>
      </w:pPr>
      <w:rPr>
        <w:rFonts w:hint="default"/>
        <w:lang w:val="ru-RU" w:eastAsia="ru-RU" w:bidi="ru-RU"/>
      </w:rPr>
    </w:lvl>
    <w:lvl w:ilvl="7" w:tplc="129C6B4C">
      <w:numFmt w:val="bullet"/>
      <w:lvlText w:val="•"/>
      <w:lvlJc w:val="left"/>
      <w:pPr>
        <w:ind w:left="7632" w:hanging="421"/>
      </w:pPr>
      <w:rPr>
        <w:rFonts w:hint="default"/>
        <w:lang w:val="ru-RU" w:eastAsia="ru-RU" w:bidi="ru-RU"/>
      </w:rPr>
    </w:lvl>
    <w:lvl w:ilvl="8" w:tplc="9CF28816">
      <w:numFmt w:val="bullet"/>
      <w:lvlText w:val="•"/>
      <w:lvlJc w:val="left"/>
      <w:pPr>
        <w:ind w:left="8623" w:hanging="421"/>
      </w:pPr>
      <w:rPr>
        <w:rFonts w:hint="default"/>
        <w:lang w:val="ru-RU" w:eastAsia="ru-RU" w:bidi="ru-RU"/>
      </w:rPr>
    </w:lvl>
  </w:abstractNum>
  <w:abstractNum w:abstractNumId="49" w15:restartNumberingAfterBreak="0">
    <w:nsid w:val="724D4476"/>
    <w:multiLevelType w:val="multilevel"/>
    <w:tmpl w:val="561E1FC6"/>
    <w:lvl w:ilvl="0">
      <w:start w:val="2"/>
      <w:numFmt w:val="decimal"/>
      <w:lvlText w:val="%1"/>
      <w:lvlJc w:val="left"/>
      <w:pPr>
        <w:ind w:left="1038" w:hanging="387"/>
      </w:pPr>
      <w:rPr>
        <w:rFonts w:hint="default"/>
        <w:lang w:val="ru-RU" w:eastAsia="ru-RU" w:bidi="ru-RU"/>
      </w:rPr>
    </w:lvl>
    <w:lvl w:ilvl="1">
      <w:start w:val="1"/>
      <w:numFmt w:val="decimal"/>
      <w:lvlText w:val="%1.%2."/>
      <w:lvlJc w:val="left"/>
      <w:pPr>
        <w:ind w:left="1038" w:hanging="387"/>
      </w:pPr>
      <w:rPr>
        <w:rFonts w:ascii="Times New Roman" w:eastAsia="Times New Roman" w:hAnsi="Times New Roman" w:cs="Times New Roman" w:hint="default"/>
        <w:w w:val="100"/>
        <w:sz w:val="23"/>
        <w:szCs w:val="23"/>
        <w:lang w:val="ru-RU" w:eastAsia="ru-RU" w:bidi="ru-RU"/>
      </w:rPr>
    </w:lvl>
    <w:lvl w:ilvl="2">
      <w:numFmt w:val="bullet"/>
      <w:lvlText w:val="•"/>
      <w:lvlJc w:val="left"/>
      <w:pPr>
        <w:ind w:left="2952" w:hanging="387"/>
      </w:pPr>
      <w:rPr>
        <w:rFonts w:hint="default"/>
        <w:lang w:val="ru-RU" w:eastAsia="ru-RU" w:bidi="ru-RU"/>
      </w:rPr>
    </w:lvl>
    <w:lvl w:ilvl="3">
      <w:numFmt w:val="bullet"/>
      <w:lvlText w:val="•"/>
      <w:lvlJc w:val="left"/>
      <w:pPr>
        <w:ind w:left="3909" w:hanging="387"/>
      </w:pPr>
      <w:rPr>
        <w:rFonts w:hint="default"/>
        <w:lang w:val="ru-RU" w:eastAsia="ru-RU" w:bidi="ru-RU"/>
      </w:rPr>
    </w:lvl>
    <w:lvl w:ilvl="4">
      <w:numFmt w:val="bullet"/>
      <w:lvlText w:val="•"/>
      <w:lvlJc w:val="left"/>
      <w:pPr>
        <w:ind w:left="4865" w:hanging="387"/>
      </w:pPr>
      <w:rPr>
        <w:rFonts w:hint="default"/>
        <w:lang w:val="ru-RU" w:eastAsia="ru-RU" w:bidi="ru-RU"/>
      </w:rPr>
    </w:lvl>
    <w:lvl w:ilvl="5">
      <w:numFmt w:val="bullet"/>
      <w:lvlText w:val="•"/>
      <w:lvlJc w:val="left"/>
      <w:pPr>
        <w:ind w:left="5822" w:hanging="387"/>
      </w:pPr>
      <w:rPr>
        <w:rFonts w:hint="default"/>
        <w:lang w:val="ru-RU" w:eastAsia="ru-RU" w:bidi="ru-RU"/>
      </w:rPr>
    </w:lvl>
    <w:lvl w:ilvl="6">
      <w:numFmt w:val="bullet"/>
      <w:lvlText w:val="•"/>
      <w:lvlJc w:val="left"/>
      <w:pPr>
        <w:ind w:left="6778" w:hanging="387"/>
      </w:pPr>
      <w:rPr>
        <w:rFonts w:hint="default"/>
        <w:lang w:val="ru-RU" w:eastAsia="ru-RU" w:bidi="ru-RU"/>
      </w:rPr>
    </w:lvl>
    <w:lvl w:ilvl="7">
      <w:numFmt w:val="bullet"/>
      <w:lvlText w:val="•"/>
      <w:lvlJc w:val="left"/>
      <w:pPr>
        <w:ind w:left="7734" w:hanging="387"/>
      </w:pPr>
      <w:rPr>
        <w:rFonts w:hint="default"/>
        <w:lang w:val="ru-RU" w:eastAsia="ru-RU" w:bidi="ru-RU"/>
      </w:rPr>
    </w:lvl>
    <w:lvl w:ilvl="8">
      <w:numFmt w:val="bullet"/>
      <w:lvlText w:val="•"/>
      <w:lvlJc w:val="left"/>
      <w:pPr>
        <w:ind w:left="8691" w:hanging="387"/>
      </w:pPr>
      <w:rPr>
        <w:rFonts w:hint="default"/>
        <w:lang w:val="ru-RU" w:eastAsia="ru-RU" w:bidi="ru-RU"/>
      </w:rPr>
    </w:lvl>
  </w:abstractNum>
  <w:abstractNum w:abstractNumId="50" w15:restartNumberingAfterBreak="0">
    <w:nsid w:val="72A91484"/>
    <w:multiLevelType w:val="hybridMultilevel"/>
    <w:tmpl w:val="9B940084"/>
    <w:lvl w:ilvl="0" w:tplc="213C6CA8">
      <w:numFmt w:val="bullet"/>
      <w:lvlText w:val="-"/>
      <w:lvlJc w:val="left"/>
      <w:pPr>
        <w:ind w:left="127" w:hanging="207"/>
      </w:pPr>
      <w:rPr>
        <w:rFonts w:ascii="Times New Roman" w:eastAsia="Times New Roman" w:hAnsi="Times New Roman" w:cs="Times New Roman" w:hint="default"/>
        <w:w w:val="100"/>
        <w:sz w:val="23"/>
        <w:szCs w:val="23"/>
        <w:lang w:val="ru-RU" w:eastAsia="ru-RU" w:bidi="ru-RU"/>
      </w:rPr>
    </w:lvl>
    <w:lvl w:ilvl="1" w:tplc="E13A1106">
      <w:numFmt w:val="bullet"/>
      <w:lvlText w:val="•"/>
      <w:lvlJc w:val="left"/>
      <w:pPr>
        <w:ind w:left="820" w:hanging="207"/>
      </w:pPr>
      <w:rPr>
        <w:rFonts w:hint="default"/>
        <w:lang w:val="ru-RU" w:eastAsia="ru-RU" w:bidi="ru-RU"/>
      </w:rPr>
    </w:lvl>
    <w:lvl w:ilvl="2" w:tplc="97EA9920">
      <w:numFmt w:val="bullet"/>
      <w:lvlText w:val="•"/>
      <w:lvlJc w:val="left"/>
      <w:pPr>
        <w:ind w:left="1521" w:hanging="207"/>
      </w:pPr>
      <w:rPr>
        <w:rFonts w:hint="default"/>
        <w:lang w:val="ru-RU" w:eastAsia="ru-RU" w:bidi="ru-RU"/>
      </w:rPr>
    </w:lvl>
    <w:lvl w:ilvl="3" w:tplc="F9E20B34">
      <w:numFmt w:val="bullet"/>
      <w:lvlText w:val="•"/>
      <w:lvlJc w:val="left"/>
      <w:pPr>
        <w:ind w:left="2221" w:hanging="207"/>
      </w:pPr>
      <w:rPr>
        <w:rFonts w:hint="default"/>
        <w:lang w:val="ru-RU" w:eastAsia="ru-RU" w:bidi="ru-RU"/>
      </w:rPr>
    </w:lvl>
    <w:lvl w:ilvl="4" w:tplc="2E782B38">
      <w:numFmt w:val="bullet"/>
      <w:lvlText w:val="•"/>
      <w:lvlJc w:val="left"/>
      <w:pPr>
        <w:ind w:left="2922" w:hanging="207"/>
      </w:pPr>
      <w:rPr>
        <w:rFonts w:hint="default"/>
        <w:lang w:val="ru-RU" w:eastAsia="ru-RU" w:bidi="ru-RU"/>
      </w:rPr>
    </w:lvl>
    <w:lvl w:ilvl="5" w:tplc="917CE9AA">
      <w:numFmt w:val="bullet"/>
      <w:lvlText w:val="•"/>
      <w:lvlJc w:val="left"/>
      <w:pPr>
        <w:ind w:left="3623" w:hanging="207"/>
      </w:pPr>
      <w:rPr>
        <w:rFonts w:hint="default"/>
        <w:lang w:val="ru-RU" w:eastAsia="ru-RU" w:bidi="ru-RU"/>
      </w:rPr>
    </w:lvl>
    <w:lvl w:ilvl="6" w:tplc="CD248CA0">
      <w:numFmt w:val="bullet"/>
      <w:lvlText w:val="•"/>
      <w:lvlJc w:val="left"/>
      <w:pPr>
        <w:ind w:left="4323" w:hanging="207"/>
      </w:pPr>
      <w:rPr>
        <w:rFonts w:hint="default"/>
        <w:lang w:val="ru-RU" w:eastAsia="ru-RU" w:bidi="ru-RU"/>
      </w:rPr>
    </w:lvl>
    <w:lvl w:ilvl="7" w:tplc="5762E0C6">
      <w:numFmt w:val="bullet"/>
      <w:lvlText w:val="•"/>
      <w:lvlJc w:val="left"/>
      <w:pPr>
        <w:ind w:left="5024" w:hanging="207"/>
      </w:pPr>
      <w:rPr>
        <w:rFonts w:hint="default"/>
        <w:lang w:val="ru-RU" w:eastAsia="ru-RU" w:bidi="ru-RU"/>
      </w:rPr>
    </w:lvl>
    <w:lvl w:ilvl="8" w:tplc="8EE0AF8A">
      <w:numFmt w:val="bullet"/>
      <w:lvlText w:val="•"/>
      <w:lvlJc w:val="left"/>
      <w:pPr>
        <w:ind w:left="5724" w:hanging="207"/>
      </w:pPr>
      <w:rPr>
        <w:rFonts w:hint="default"/>
        <w:lang w:val="ru-RU" w:eastAsia="ru-RU" w:bidi="ru-RU"/>
      </w:rPr>
    </w:lvl>
  </w:abstractNum>
  <w:abstractNum w:abstractNumId="51" w15:restartNumberingAfterBreak="0">
    <w:nsid w:val="762C4268"/>
    <w:multiLevelType w:val="hybridMultilevel"/>
    <w:tmpl w:val="836664C0"/>
    <w:lvl w:ilvl="0" w:tplc="B8D07BEE">
      <w:numFmt w:val="bullet"/>
      <w:lvlText w:val=""/>
      <w:lvlJc w:val="left"/>
      <w:pPr>
        <w:ind w:left="535" w:hanging="284"/>
      </w:pPr>
      <w:rPr>
        <w:rFonts w:ascii="Symbol" w:eastAsia="Symbol" w:hAnsi="Symbol" w:cs="Symbol" w:hint="default"/>
        <w:w w:val="100"/>
        <w:sz w:val="23"/>
        <w:szCs w:val="23"/>
        <w:lang w:val="ru-RU" w:eastAsia="ru-RU" w:bidi="ru-RU"/>
      </w:rPr>
    </w:lvl>
    <w:lvl w:ilvl="1" w:tplc="BF8288B4">
      <w:numFmt w:val="bullet"/>
      <w:lvlText w:val="•"/>
      <w:lvlJc w:val="left"/>
      <w:pPr>
        <w:ind w:left="1198" w:hanging="284"/>
      </w:pPr>
      <w:rPr>
        <w:rFonts w:hint="default"/>
        <w:lang w:val="ru-RU" w:eastAsia="ru-RU" w:bidi="ru-RU"/>
      </w:rPr>
    </w:lvl>
    <w:lvl w:ilvl="2" w:tplc="C2941E7C">
      <w:numFmt w:val="bullet"/>
      <w:lvlText w:val="•"/>
      <w:lvlJc w:val="left"/>
      <w:pPr>
        <w:ind w:left="1857" w:hanging="284"/>
      </w:pPr>
      <w:rPr>
        <w:rFonts w:hint="default"/>
        <w:lang w:val="ru-RU" w:eastAsia="ru-RU" w:bidi="ru-RU"/>
      </w:rPr>
    </w:lvl>
    <w:lvl w:ilvl="3" w:tplc="0152017E">
      <w:numFmt w:val="bullet"/>
      <w:lvlText w:val="•"/>
      <w:lvlJc w:val="left"/>
      <w:pPr>
        <w:ind w:left="2515" w:hanging="284"/>
      </w:pPr>
      <w:rPr>
        <w:rFonts w:hint="default"/>
        <w:lang w:val="ru-RU" w:eastAsia="ru-RU" w:bidi="ru-RU"/>
      </w:rPr>
    </w:lvl>
    <w:lvl w:ilvl="4" w:tplc="7E808934">
      <w:numFmt w:val="bullet"/>
      <w:lvlText w:val="•"/>
      <w:lvlJc w:val="left"/>
      <w:pPr>
        <w:ind w:left="3174" w:hanging="284"/>
      </w:pPr>
      <w:rPr>
        <w:rFonts w:hint="default"/>
        <w:lang w:val="ru-RU" w:eastAsia="ru-RU" w:bidi="ru-RU"/>
      </w:rPr>
    </w:lvl>
    <w:lvl w:ilvl="5" w:tplc="2DD21E3A">
      <w:numFmt w:val="bullet"/>
      <w:lvlText w:val="•"/>
      <w:lvlJc w:val="left"/>
      <w:pPr>
        <w:ind w:left="3833" w:hanging="284"/>
      </w:pPr>
      <w:rPr>
        <w:rFonts w:hint="default"/>
        <w:lang w:val="ru-RU" w:eastAsia="ru-RU" w:bidi="ru-RU"/>
      </w:rPr>
    </w:lvl>
    <w:lvl w:ilvl="6" w:tplc="F33E47E6">
      <w:numFmt w:val="bullet"/>
      <w:lvlText w:val="•"/>
      <w:lvlJc w:val="left"/>
      <w:pPr>
        <w:ind w:left="4491" w:hanging="284"/>
      </w:pPr>
      <w:rPr>
        <w:rFonts w:hint="default"/>
        <w:lang w:val="ru-RU" w:eastAsia="ru-RU" w:bidi="ru-RU"/>
      </w:rPr>
    </w:lvl>
    <w:lvl w:ilvl="7" w:tplc="A4EC87BE">
      <w:numFmt w:val="bullet"/>
      <w:lvlText w:val="•"/>
      <w:lvlJc w:val="left"/>
      <w:pPr>
        <w:ind w:left="5150" w:hanging="284"/>
      </w:pPr>
      <w:rPr>
        <w:rFonts w:hint="default"/>
        <w:lang w:val="ru-RU" w:eastAsia="ru-RU" w:bidi="ru-RU"/>
      </w:rPr>
    </w:lvl>
    <w:lvl w:ilvl="8" w:tplc="17662C52">
      <w:numFmt w:val="bullet"/>
      <w:lvlText w:val="•"/>
      <w:lvlJc w:val="left"/>
      <w:pPr>
        <w:ind w:left="5808" w:hanging="284"/>
      </w:pPr>
      <w:rPr>
        <w:rFonts w:hint="default"/>
        <w:lang w:val="ru-RU" w:eastAsia="ru-RU" w:bidi="ru-RU"/>
      </w:rPr>
    </w:lvl>
  </w:abstractNum>
  <w:abstractNum w:abstractNumId="52" w15:restartNumberingAfterBreak="0">
    <w:nsid w:val="764E5135"/>
    <w:multiLevelType w:val="hybridMultilevel"/>
    <w:tmpl w:val="256298D4"/>
    <w:lvl w:ilvl="0" w:tplc="9D1CE692">
      <w:numFmt w:val="bullet"/>
      <w:lvlText w:val=""/>
      <w:lvlJc w:val="left"/>
      <w:pPr>
        <w:ind w:left="827" w:hanging="360"/>
      </w:pPr>
      <w:rPr>
        <w:rFonts w:ascii="Symbol" w:eastAsia="Symbol" w:hAnsi="Symbol" w:cs="Symbol" w:hint="default"/>
        <w:w w:val="100"/>
        <w:sz w:val="23"/>
        <w:szCs w:val="23"/>
        <w:lang w:val="ru-RU" w:eastAsia="ru-RU" w:bidi="ru-RU"/>
      </w:rPr>
    </w:lvl>
    <w:lvl w:ilvl="1" w:tplc="236413F0">
      <w:numFmt w:val="bullet"/>
      <w:lvlText w:val="•"/>
      <w:lvlJc w:val="left"/>
      <w:pPr>
        <w:ind w:left="1450" w:hanging="360"/>
      </w:pPr>
      <w:rPr>
        <w:rFonts w:hint="default"/>
        <w:lang w:val="ru-RU" w:eastAsia="ru-RU" w:bidi="ru-RU"/>
      </w:rPr>
    </w:lvl>
    <w:lvl w:ilvl="2" w:tplc="4036D938">
      <w:numFmt w:val="bullet"/>
      <w:lvlText w:val="•"/>
      <w:lvlJc w:val="left"/>
      <w:pPr>
        <w:ind w:left="2081" w:hanging="360"/>
      </w:pPr>
      <w:rPr>
        <w:rFonts w:hint="default"/>
        <w:lang w:val="ru-RU" w:eastAsia="ru-RU" w:bidi="ru-RU"/>
      </w:rPr>
    </w:lvl>
    <w:lvl w:ilvl="3" w:tplc="E208E428">
      <w:numFmt w:val="bullet"/>
      <w:lvlText w:val="•"/>
      <w:lvlJc w:val="left"/>
      <w:pPr>
        <w:ind w:left="2711" w:hanging="360"/>
      </w:pPr>
      <w:rPr>
        <w:rFonts w:hint="default"/>
        <w:lang w:val="ru-RU" w:eastAsia="ru-RU" w:bidi="ru-RU"/>
      </w:rPr>
    </w:lvl>
    <w:lvl w:ilvl="4" w:tplc="5F409660">
      <w:numFmt w:val="bullet"/>
      <w:lvlText w:val="•"/>
      <w:lvlJc w:val="left"/>
      <w:pPr>
        <w:ind w:left="3342" w:hanging="360"/>
      </w:pPr>
      <w:rPr>
        <w:rFonts w:hint="default"/>
        <w:lang w:val="ru-RU" w:eastAsia="ru-RU" w:bidi="ru-RU"/>
      </w:rPr>
    </w:lvl>
    <w:lvl w:ilvl="5" w:tplc="8482F618">
      <w:numFmt w:val="bullet"/>
      <w:lvlText w:val="•"/>
      <w:lvlJc w:val="left"/>
      <w:pPr>
        <w:ind w:left="3973" w:hanging="360"/>
      </w:pPr>
      <w:rPr>
        <w:rFonts w:hint="default"/>
        <w:lang w:val="ru-RU" w:eastAsia="ru-RU" w:bidi="ru-RU"/>
      </w:rPr>
    </w:lvl>
    <w:lvl w:ilvl="6" w:tplc="76F8A628">
      <w:numFmt w:val="bullet"/>
      <w:lvlText w:val="•"/>
      <w:lvlJc w:val="left"/>
      <w:pPr>
        <w:ind w:left="4603" w:hanging="360"/>
      </w:pPr>
      <w:rPr>
        <w:rFonts w:hint="default"/>
        <w:lang w:val="ru-RU" w:eastAsia="ru-RU" w:bidi="ru-RU"/>
      </w:rPr>
    </w:lvl>
    <w:lvl w:ilvl="7" w:tplc="E0CECF0C">
      <w:numFmt w:val="bullet"/>
      <w:lvlText w:val="•"/>
      <w:lvlJc w:val="left"/>
      <w:pPr>
        <w:ind w:left="5234" w:hanging="360"/>
      </w:pPr>
      <w:rPr>
        <w:rFonts w:hint="default"/>
        <w:lang w:val="ru-RU" w:eastAsia="ru-RU" w:bidi="ru-RU"/>
      </w:rPr>
    </w:lvl>
    <w:lvl w:ilvl="8" w:tplc="AD60E7C6">
      <w:numFmt w:val="bullet"/>
      <w:lvlText w:val="•"/>
      <w:lvlJc w:val="left"/>
      <w:pPr>
        <w:ind w:left="5864" w:hanging="360"/>
      </w:pPr>
      <w:rPr>
        <w:rFonts w:hint="default"/>
        <w:lang w:val="ru-RU" w:eastAsia="ru-RU" w:bidi="ru-RU"/>
      </w:rPr>
    </w:lvl>
  </w:abstractNum>
  <w:abstractNum w:abstractNumId="53" w15:restartNumberingAfterBreak="0">
    <w:nsid w:val="7BF83F59"/>
    <w:multiLevelType w:val="hybridMultilevel"/>
    <w:tmpl w:val="0F1287C4"/>
    <w:lvl w:ilvl="0" w:tplc="D6E24C10">
      <w:start w:val="1"/>
      <w:numFmt w:val="decimal"/>
      <w:lvlText w:val="%1)"/>
      <w:lvlJc w:val="left"/>
      <w:pPr>
        <w:ind w:left="848" w:hanging="548"/>
      </w:pPr>
      <w:rPr>
        <w:rFonts w:ascii="Times New Roman" w:eastAsia="Times New Roman" w:hAnsi="Times New Roman" w:cs="Times New Roman" w:hint="default"/>
        <w:b/>
        <w:bCs/>
        <w:w w:val="100"/>
        <w:sz w:val="23"/>
        <w:szCs w:val="23"/>
        <w:lang w:val="ru-RU" w:eastAsia="ru-RU" w:bidi="ru-RU"/>
      </w:rPr>
    </w:lvl>
    <w:lvl w:ilvl="1" w:tplc="76B09A74">
      <w:numFmt w:val="bullet"/>
      <w:lvlText w:val="•"/>
      <w:lvlJc w:val="left"/>
      <w:pPr>
        <w:ind w:left="409" w:hanging="425"/>
      </w:pPr>
      <w:rPr>
        <w:rFonts w:ascii="Times New Roman" w:eastAsia="Times New Roman" w:hAnsi="Times New Roman" w:cs="Times New Roman" w:hint="default"/>
        <w:w w:val="100"/>
        <w:sz w:val="23"/>
        <w:szCs w:val="23"/>
        <w:lang w:val="ru-RU" w:eastAsia="ru-RU" w:bidi="ru-RU"/>
      </w:rPr>
    </w:lvl>
    <w:lvl w:ilvl="2" w:tplc="CD76D18C">
      <w:numFmt w:val="bullet"/>
      <w:lvlText w:val="•"/>
      <w:lvlJc w:val="left"/>
      <w:pPr>
        <w:ind w:left="1924" w:hanging="425"/>
      </w:pPr>
      <w:rPr>
        <w:rFonts w:hint="default"/>
        <w:lang w:val="ru-RU" w:eastAsia="ru-RU" w:bidi="ru-RU"/>
      </w:rPr>
    </w:lvl>
    <w:lvl w:ilvl="3" w:tplc="A7FAA546">
      <w:numFmt w:val="bullet"/>
      <w:lvlText w:val="•"/>
      <w:lvlJc w:val="left"/>
      <w:pPr>
        <w:ind w:left="3009" w:hanging="425"/>
      </w:pPr>
      <w:rPr>
        <w:rFonts w:hint="default"/>
        <w:lang w:val="ru-RU" w:eastAsia="ru-RU" w:bidi="ru-RU"/>
      </w:rPr>
    </w:lvl>
    <w:lvl w:ilvl="4" w:tplc="12F6D12C">
      <w:numFmt w:val="bullet"/>
      <w:lvlText w:val="•"/>
      <w:lvlJc w:val="left"/>
      <w:pPr>
        <w:ind w:left="4094" w:hanging="425"/>
      </w:pPr>
      <w:rPr>
        <w:rFonts w:hint="default"/>
        <w:lang w:val="ru-RU" w:eastAsia="ru-RU" w:bidi="ru-RU"/>
      </w:rPr>
    </w:lvl>
    <w:lvl w:ilvl="5" w:tplc="1B70DBDA">
      <w:numFmt w:val="bullet"/>
      <w:lvlText w:val="•"/>
      <w:lvlJc w:val="left"/>
      <w:pPr>
        <w:ind w:left="5179" w:hanging="425"/>
      </w:pPr>
      <w:rPr>
        <w:rFonts w:hint="default"/>
        <w:lang w:val="ru-RU" w:eastAsia="ru-RU" w:bidi="ru-RU"/>
      </w:rPr>
    </w:lvl>
    <w:lvl w:ilvl="6" w:tplc="C464B752">
      <w:numFmt w:val="bullet"/>
      <w:lvlText w:val="•"/>
      <w:lvlJc w:val="left"/>
      <w:pPr>
        <w:ind w:left="6264" w:hanging="425"/>
      </w:pPr>
      <w:rPr>
        <w:rFonts w:hint="default"/>
        <w:lang w:val="ru-RU" w:eastAsia="ru-RU" w:bidi="ru-RU"/>
      </w:rPr>
    </w:lvl>
    <w:lvl w:ilvl="7" w:tplc="689473F6">
      <w:numFmt w:val="bullet"/>
      <w:lvlText w:val="•"/>
      <w:lvlJc w:val="left"/>
      <w:pPr>
        <w:ind w:left="7349" w:hanging="425"/>
      </w:pPr>
      <w:rPr>
        <w:rFonts w:hint="default"/>
        <w:lang w:val="ru-RU" w:eastAsia="ru-RU" w:bidi="ru-RU"/>
      </w:rPr>
    </w:lvl>
    <w:lvl w:ilvl="8" w:tplc="453CA2F8">
      <w:numFmt w:val="bullet"/>
      <w:lvlText w:val="•"/>
      <w:lvlJc w:val="left"/>
      <w:pPr>
        <w:ind w:left="8434" w:hanging="425"/>
      </w:pPr>
      <w:rPr>
        <w:rFonts w:hint="default"/>
        <w:lang w:val="ru-RU" w:eastAsia="ru-RU" w:bidi="ru-RU"/>
      </w:rPr>
    </w:lvl>
  </w:abstractNum>
  <w:abstractNum w:abstractNumId="54" w15:restartNumberingAfterBreak="0">
    <w:nsid w:val="7DAB5475"/>
    <w:multiLevelType w:val="hybridMultilevel"/>
    <w:tmpl w:val="93801BE2"/>
    <w:lvl w:ilvl="0" w:tplc="2B9C71B2">
      <w:numFmt w:val="bullet"/>
      <w:lvlText w:val="-"/>
      <w:lvlJc w:val="left"/>
      <w:pPr>
        <w:ind w:left="286" w:hanging="288"/>
      </w:pPr>
      <w:rPr>
        <w:rFonts w:ascii="Times New Roman" w:eastAsia="Times New Roman" w:hAnsi="Times New Roman" w:cs="Times New Roman" w:hint="default"/>
        <w:w w:val="100"/>
        <w:sz w:val="23"/>
        <w:szCs w:val="23"/>
        <w:lang w:val="ru-RU" w:eastAsia="ru-RU" w:bidi="ru-RU"/>
      </w:rPr>
    </w:lvl>
    <w:lvl w:ilvl="1" w:tplc="3BBCEFAE">
      <w:numFmt w:val="bullet"/>
      <w:lvlText w:val="•"/>
      <w:lvlJc w:val="left"/>
      <w:pPr>
        <w:ind w:left="1312" w:hanging="288"/>
      </w:pPr>
      <w:rPr>
        <w:rFonts w:hint="default"/>
        <w:lang w:val="ru-RU" w:eastAsia="ru-RU" w:bidi="ru-RU"/>
      </w:rPr>
    </w:lvl>
    <w:lvl w:ilvl="2" w:tplc="841EF17A">
      <w:numFmt w:val="bullet"/>
      <w:lvlText w:val="•"/>
      <w:lvlJc w:val="left"/>
      <w:pPr>
        <w:ind w:left="2344" w:hanging="288"/>
      </w:pPr>
      <w:rPr>
        <w:rFonts w:hint="default"/>
        <w:lang w:val="ru-RU" w:eastAsia="ru-RU" w:bidi="ru-RU"/>
      </w:rPr>
    </w:lvl>
    <w:lvl w:ilvl="3" w:tplc="7958C136">
      <w:numFmt w:val="bullet"/>
      <w:lvlText w:val="•"/>
      <w:lvlJc w:val="left"/>
      <w:pPr>
        <w:ind w:left="3377" w:hanging="288"/>
      </w:pPr>
      <w:rPr>
        <w:rFonts w:hint="default"/>
        <w:lang w:val="ru-RU" w:eastAsia="ru-RU" w:bidi="ru-RU"/>
      </w:rPr>
    </w:lvl>
    <w:lvl w:ilvl="4" w:tplc="D8E0B066">
      <w:numFmt w:val="bullet"/>
      <w:lvlText w:val="•"/>
      <w:lvlJc w:val="left"/>
      <w:pPr>
        <w:ind w:left="4409" w:hanging="288"/>
      </w:pPr>
      <w:rPr>
        <w:rFonts w:hint="default"/>
        <w:lang w:val="ru-RU" w:eastAsia="ru-RU" w:bidi="ru-RU"/>
      </w:rPr>
    </w:lvl>
    <w:lvl w:ilvl="5" w:tplc="C86C4C24">
      <w:numFmt w:val="bullet"/>
      <w:lvlText w:val="•"/>
      <w:lvlJc w:val="left"/>
      <w:pPr>
        <w:ind w:left="5442" w:hanging="288"/>
      </w:pPr>
      <w:rPr>
        <w:rFonts w:hint="default"/>
        <w:lang w:val="ru-RU" w:eastAsia="ru-RU" w:bidi="ru-RU"/>
      </w:rPr>
    </w:lvl>
    <w:lvl w:ilvl="6" w:tplc="9558DAEE">
      <w:numFmt w:val="bullet"/>
      <w:lvlText w:val="•"/>
      <w:lvlJc w:val="left"/>
      <w:pPr>
        <w:ind w:left="6474" w:hanging="288"/>
      </w:pPr>
      <w:rPr>
        <w:rFonts w:hint="default"/>
        <w:lang w:val="ru-RU" w:eastAsia="ru-RU" w:bidi="ru-RU"/>
      </w:rPr>
    </w:lvl>
    <w:lvl w:ilvl="7" w:tplc="76A8998A">
      <w:numFmt w:val="bullet"/>
      <w:lvlText w:val="•"/>
      <w:lvlJc w:val="left"/>
      <w:pPr>
        <w:ind w:left="7506" w:hanging="288"/>
      </w:pPr>
      <w:rPr>
        <w:rFonts w:hint="default"/>
        <w:lang w:val="ru-RU" w:eastAsia="ru-RU" w:bidi="ru-RU"/>
      </w:rPr>
    </w:lvl>
    <w:lvl w:ilvl="8" w:tplc="BFFEEF08">
      <w:numFmt w:val="bullet"/>
      <w:lvlText w:val="•"/>
      <w:lvlJc w:val="left"/>
      <w:pPr>
        <w:ind w:left="8539" w:hanging="288"/>
      </w:pPr>
      <w:rPr>
        <w:rFonts w:hint="default"/>
        <w:lang w:val="ru-RU" w:eastAsia="ru-RU" w:bidi="ru-RU"/>
      </w:rPr>
    </w:lvl>
  </w:abstractNum>
  <w:num w:numId="1">
    <w:abstractNumId w:val="12"/>
  </w:num>
  <w:num w:numId="2">
    <w:abstractNumId w:val="45"/>
  </w:num>
  <w:num w:numId="3">
    <w:abstractNumId w:val="34"/>
  </w:num>
  <w:num w:numId="4">
    <w:abstractNumId w:val="28"/>
  </w:num>
  <w:num w:numId="5">
    <w:abstractNumId w:val="53"/>
  </w:num>
  <w:num w:numId="6">
    <w:abstractNumId w:val="31"/>
  </w:num>
  <w:num w:numId="7">
    <w:abstractNumId w:val="48"/>
  </w:num>
  <w:num w:numId="8">
    <w:abstractNumId w:val="11"/>
  </w:num>
  <w:num w:numId="9">
    <w:abstractNumId w:val="27"/>
  </w:num>
  <w:num w:numId="10">
    <w:abstractNumId w:val="26"/>
  </w:num>
  <w:num w:numId="11">
    <w:abstractNumId w:val="0"/>
  </w:num>
  <w:num w:numId="12">
    <w:abstractNumId w:val="5"/>
  </w:num>
  <w:num w:numId="13">
    <w:abstractNumId w:val="19"/>
  </w:num>
  <w:num w:numId="14">
    <w:abstractNumId w:val="3"/>
  </w:num>
  <w:num w:numId="15">
    <w:abstractNumId w:val="24"/>
  </w:num>
  <w:num w:numId="16">
    <w:abstractNumId w:val="10"/>
  </w:num>
  <w:num w:numId="17">
    <w:abstractNumId w:val="2"/>
  </w:num>
  <w:num w:numId="18">
    <w:abstractNumId w:val="42"/>
  </w:num>
  <w:num w:numId="19">
    <w:abstractNumId w:val="16"/>
  </w:num>
  <w:num w:numId="20">
    <w:abstractNumId w:val="25"/>
  </w:num>
  <w:num w:numId="21">
    <w:abstractNumId w:val="8"/>
  </w:num>
  <w:num w:numId="22">
    <w:abstractNumId w:val="13"/>
  </w:num>
  <w:num w:numId="23">
    <w:abstractNumId w:val="41"/>
  </w:num>
  <w:num w:numId="24">
    <w:abstractNumId w:val="4"/>
  </w:num>
  <w:num w:numId="25">
    <w:abstractNumId w:val="54"/>
  </w:num>
  <w:num w:numId="26">
    <w:abstractNumId w:val="36"/>
  </w:num>
  <w:num w:numId="27">
    <w:abstractNumId w:val="50"/>
  </w:num>
  <w:num w:numId="28">
    <w:abstractNumId w:val="47"/>
  </w:num>
  <w:num w:numId="29">
    <w:abstractNumId w:val="7"/>
  </w:num>
  <w:num w:numId="30">
    <w:abstractNumId w:val="39"/>
  </w:num>
  <w:num w:numId="31">
    <w:abstractNumId w:val="9"/>
  </w:num>
  <w:num w:numId="32">
    <w:abstractNumId w:val="51"/>
  </w:num>
  <w:num w:numId="33">
    <w:abstractNumId w:val="44"/>
  </w:num>
  <w:num w:numId="34">
    <w:abstractNumId w:val="32"/>
  </w:num>
  <w:num w:numId="35">
    <w:abstractNumId w:val="46"/>
  </w:num>
  <w:num w:numId="36">
    <w:abstractNumId w:val="33"/>
  </w:num>
  <w:num w:numId="37">
    <w:abstractNumId w:val="37"/>
  </w:num>
  <w:num w:numId="38">
    <w:abstractNumId w:val="35"/>
  </w:num>
  <w:num w:numId="39">
    <w:abstractNumId w:val="21"/>
  </w:num>
  <w:num w:numId="40">
    <w:abstractNumId w:val="38"/>
  </w:num>
  <w:num w:numId="41">
    <w:abstractNumId w:val="23"/>
  </w:num>
  <w:num w:numId="42">
    <w:abstractNumId w:val="18"/>
  </w:num>
  <w:num w:numId="43">
    <w:abstractNumId w:val="52"/>
  </w:num>
  <w:num w:numId="44">
    <w:abstractNumId w:val="15"/>
  </w:num>
  <w:num w:numId="45">
    <w:abstractNumId w:val="14"/>
  </w:num>
  <w:num w:numId="46">
    <w:abstractNumId w:val="22"/>
  </w:num>
  <w:num w:numId="47">
    <w:abstractNumId w:val="43"/>
  </w:num>
  <w:num w:numId="48">
    <w:abstractNumId w:val="6"/>
  </w:num>
  <w:num w:numId="49">
    <w:abstractNumId w:val="29"/>
  </w:num>
  <w:num w:numId="50">
    <w:abstractNumId w:val="17"/>
  </w:num>
  <w:num w:numId="51">
    <w:abstractNumId w:val="40"/>
  </w:num>
  <w:num w:numId="52">
    <w:abstractNumId w:val="49"/>
  </w:num>
  <w:num w:numId="53">
    <w:abstractNumId w:val="20"/>
  </w:num>
  <w:num w:numId="54">
    <w:abstractNumId w:val="1"/>
  </w:num>
  <w:num w:numId="55">
    <w:abstractNumId w:val="3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E50"/>
    <w:rsid w:val="0015279E"/>
    <w:rsid w:val="002A5E83"/>
    <w:rsid w:val="00364E50"/>
    <w:rsid w:val="003F40D0"/>
    <w:rsid w:val="005807FC"/>
    <w:rsid w:val="006E0AA9"/>
    <w:rsid w:val="00822F62"/>
    <w:rsid w:val="0086637D"/>
    <w:rsid w:val="008F2F88"/>
    <w:rsid w:val="00B32280"/>
    <w:rsid w:val="00CF4198"/>
    <w:rsid w:val="00F21113"/>
    <w:rsid w:val="00FF7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438E2"/>
  <w15:docId w15:val="{2C3FF0C1-E278-43F7-9F2A-4EA6F1E2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507"/>
      <w:outlineLvl w:val="0"/>
    </w:pPr>
    <w:rPr>
      <w:b/>
      <w:bCs/>
      <w:sz w:val="28"/>
      <w:szCs w:val="28"/>
    </w:rPr>
  </w:style>
  <w:style w:type="paragraph" w:styleId="2">
    <w:name w:val="heading 2"/>
    <w:basedOn w:val="a"/>
    <w:uiPriority w:val="1"/>
    <w:qFormat/>
    <w:pPr>
      <w:ind w:left="507"/>
      <w:outlineLvl w:val="1"/>
    </w:pPr>
    <w:rPr>
      <w:b/>
      <w:bCs/>
      <w:sz w:val="24"/>
      <w:szCs w:val="24"/>
    </w:rPr>
  </w:style>
  <w:style w:type="paragraph" w:styleId="3">
    <w:name w:val="heading 3"/>
    <w:basedOn w:val="a"/>
    <w:uiPriority w:val="1"/>
    <w:qFormat/>
    <w:pPr>
      <w:ind w:left="286"/>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86" w:firstLine="581"/>
    </w:pPr>
  </w:style>
  <w:style w:type="paragraph" w:customStyle="1" w:styleId="TableParagraph">
    <w:name w:val="Table Paragraph"/>
    <w:basedOn w:val="a"/>
    <w:uiPriority w:val="1"/>
    <w:qFormat/>
  </w:style>
  <w:style w:type="character" w:styleId="a5">
    <w:name w:val="Hyperlink"/>
    <w:basedOn w:val="a0"/>
    <w:uiPriority w:val="99"/>
    <w:unhideWhenUsed/>
    <w:rsid w:val="00822F62"/>
    <w:rPr>
      <w:color w:val="0000FF" w:themeColor="hyperlink"/>
      <w:u w:val="single"/>
    </w:rPr>
  </w:style>
  <w:style w:type="paragraph" w:styleId="a6">
    <w:name w:val="Balloon Text"/>
    <w:basedOn w:val="a"/>
    <w:link w:val="a7"/>
    <w:uiPriority w:val="99"/>
    <w:semiHidden/>
    <w:unhideWhenUsed/>
    <w:rsid w:val="00B32280"/>
    <w:rPr>
      <w:rFonts w:ascii="Segoe UI" w:hAnsi="Segoe UI" w:cs="Segoe UI"/>
      <w:sz w:val="18"/>
      <w:szCs w:val="18"/>
    </w:rPr>
  </w:style>
  <w:style w:type="character" w:customStyle="1" w:styleId="a7">
    <w:name w:val="Текст выноски Знак"/>
    <w:basedOn w:val="a0"/>
    <w:link w:val="a6"/>
    <w:uiPriority w:val="99"/>
    <w:semiHidden/>
    <w:rsid w:val="00B32280"/>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75</Pages>
  <Words>28862</Words>
  <Characters>164520</Characters>
  <Application>Microsoft Office Word</Application>
  <DocSecurity>0</DocSecurity>
  <Lines>1371</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Alihan</dc:creator>
  <cp:lastModifiedBy>Alihan Murtazov</cp:lastModifiedBy>
  <cp:revision>4</cp:revision>
  <cp:lastPrinted>2018-04-24T15:15:00Z</cp:lastPrinted>
  <dcterms:created xsi:type="dcterms:W3CDTF">2018-04-24T09:55:00Z</dcterms:created>
  <dcterms:modified xsi:type="dcterms:W3CDTF">2018-04-24T15:19:00Z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2017-10-17T00:00:00Z</vt:filetime>
  </property>
  <property fmtid="{D5CDD505-2E9C-101B-9397-08002B2CF9AE}" pid="3" name="Creator">
    <vt:lpwstr>Microsoft® Word 2016</vt:lpwstr>
  </property>
  <property fmtid="{D5CDD505-2E9C-101B-9397-08002B2CF9AE}" pid="4" name="LastSaved">
    <vt:filetime>2018-04-23T00:00:00Z</vt:filetime>
  </property>
</Properties>
</file>