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E8B" w:rsidRDefault="00196E8B" w:rsidP="00196E8B">
      <w:pPr>
        <w:spacing w:before="78" w:line="275" w:lineRule="exact"/>
        <w:ind w:left="8" w:right="716"/>
        <w:jc w:val="center"/>
        <w:rPr>
          <w:b/>
          <w:sz w:val="24"/>
        </w:rPr>
      </w:pPr>
      <w:r>
        <w:rPr>
          <w:b/>
          <w:sz w:val="24"/>
        </w:rPr>
        <w:t>МУНИЦИПАЛЬНОЕБЮДЖЕТНОЕОБЩЕОБРАЗОВАТЕЛЬНОЕ</w:t>
      </w:r>
      <w:r>
        <w:rPr>
          <w:b/>
          <w:spacing w:val="-2"/>
          <w:sz w:val="24"/>
        </w:rPr>
        <w:t>УЧРЕЖДЕНИЕ</w:t>
      </w:r>
    </w:p>
    <w:p w:rsidR="00196E8B" w:rsidRDefault="00196E8B" w:rsidP="00196E8B">
      <w:pPr>
        <w:spacing w:line="242" w:lineRule="auto"/>
        <w:ind w:left="8" w:right="717"/>
        <w:jc w:val="center"/>
        <w:rPr>
          <w:b/>
          <w:sz w:val="24"/>
        </w:rPr>
      </w:pPr>
      <w:r>
        <w:rPr>
          <w:b/>
          <w:sz w:val="24"/>
        </w:rPr>
        <w:t>«КАДИ-ЮРТОВСКАЯ СРЕДНЯЯ ШКОЛА № 2»</w:t>
      </w:r>
    </w:p>
    <w:p w:rsidR="00196E8B" w:rsidRDefault="00196E8B" w:rsidP="00196E8B">
      <w:pPr>
        <w:spacing w:line="271" w:lineRule="exact"/>
        <w:ind w:left="9" w:right="709"/>
        <w:jc w:val="center"/>
        <w:rPr>
          <w:b/>
          <w:sz w:val="24"/>
        </w:rPr>
      </w:pPr>
      <w:r>
        <w:rPr>
          <w:b/>
          <w:sz w:val="24"/>
        </w:rPr>
        <w:t>(</w:t>
      </w:r>
      <w:r w:rsidRPr="00D07E61">
        <w:rPr>
          <w:b/>
          <w:color w:val="000000" w:themeColor="text1"/>
          <w:sz w:val="24"/>
          <w:szCs w:val="24"/>
        </w:rPr>
        <w:t>МБОУ «</w:t>
      </w:r>
      <w:r>
        <w:rPr>
          <w:b/>
          <w:color w:val="000000" w:themeColor="text1"/>
          <w:sz w:val="24"/>
          <w:szCs w:val="24"/>
        </w:rPr>
        <w:t>КАДИ-ЮРТОВСКАЯ СШ № 2</w:t>
      </w:r>
      <w:r w:rsidRPr="00D07E61">
        <w:rPr>
          <w:b/>
          <w:color w:val="000000" w:themeColor="text1"/>
          <w:sz w:val="24"/>
          <w:szCs w:val="24"/>
        </w:rPr>
        <w:t>»</w:t>
      </w:r>
      <w:r>
        <w:rPr>
          <w:b/>
          <w:spacing w:val="-2"/>
          <w:sz w:val="24"/>
        </w:rPr>
        <w:t>)</w:t>
      </w:r>
    </w:p>
    <w:p w:rsidR="00196E8B" w:rsidRDefault="00196E8B" w:rsidP="00196E8B">
      <w:pPr>
        <w:pStyle w:val="a3"/>
        <w:spacing w:before="229"/>
        <w:ind w:left="0"/>
        <w:rPr>
          <w:b/>
          <w:sz w:val="20"/>
        </w:rPr>
      </w:pPr>
    </w:p>
    <w:p w:rsidR="00196E8B" w:rsidRDefault="00196E8B" w:rsidP="00196E8B">
      <w:pPr>
        <w:pStyle w:val="a3"/>
        <w:rPr>
          <w:b/>
          <w:sz w:val="20"/>
        </w:rPr>
        <w:sectPr w:rsidR="00196E8B">
          <w:type w:val="continuous"/>
          <w:pgSz w:w="11910" w:h="16840"/>
          <w:pgMar w:top="1340" w:right="283" w:bottom="280" w:left="992" w:header="720" w:footer="720" w:gutter="0"/>
          <w:cols w:space="720"/>
        </w:sectPr>
      </w:pPr>
    </w:p>
    <w:p w:rsidR="00196E8B" w:rsidRDefault="00196E8B" w:rsidP="00196E8B">
      <w:pPr>
        <w:spacing w:before="90"/>
        <w:ind w:left="194"/>
        <w:rPr>
          <w:sz w:val="24"/>
        </w:rPr>
      </w:pPr>
      <w:r>
        <w:rPr>
          <w:sz w:val="24"/>
        </w:rPr>
        <w:lastRenderedPageBreak/>
        <w:t xml:space="preserve">РАССМОТРЕНО И </w:t>
      </w:r>
      <w:r>
        <w:rPr>
          <w:spacing w:val="-2"/>
          <w:sz w:val="24"/>
        </w:rPr>
        <w:t>СОГЛАСОВАНО</w:t>
      </w:r>
    </w:p>
    <w:p w:rsidR="00196E8B" w:rsidRDefault="00196E8B" w:rsidP="00196E8B">
      <w:pPr>
        <w:spacing w:before="41" w:line="276" w:lineRule="auto"/>
        <w:ind w:left="194"/>
        <w:rPr>
          <w:sz w:val="24"/>
        </w:rPr>
      </w:pPr>
      <w:r>
        <w:rPr>
          <w:sz w:val="24"/>
        </w:rPr>
        <w:t xml:space="preserve">на заседании педагогического совета Протокол № 1от </w:t>
      </w:r>
      <w:r>
        <w:rPr>
          <w:sz w:val="24"/>
          <w:u w:val="single"/>
        </w:rPr>
        <w:t>28.08.2024</w:t>
      </w:r>
      <w:r>
        <w:rPr>
          <w:sz w:val="24"/>
        </w:rPr>
        <w:t>г.</w:t>
      </w:r>
    </w:p>
    <w:p w:rsidR="00196E8B" w:rsidRDefault="00196E8B" w:rsidP="00196E8B">
      <w:pPr>
        <w:pStyle w:val="a3"/>
        <w:spacing w:before="91"/>
        <w:ind w:left="194"/>
      </w:pPr>
      <w:r>
        <w:br w:type="column"/>
      </w:r>
      <w:r>
        <w:rPr>
          <w:spacing w:val="-2"/>
        </w:rPr>
        <w:lastRenderedPageBreak/>
        <w:t>УТВЕРЖДАЮ</w:t>
      </w:r>
    </w:p>
    <w:p w:rsidR="00196E8B" w:rsidRDefault="00196E8B" w:rsidP="00196E8B">
      <w:pPr>
        <w:spacing w:before="47" w:line="276" w:lineRule="auto"/>
        <w:ind w:left="194" w:right="469"/>
        <w:rPr>
          <w:sz w:val="24"/>
        </w:rPr>
      </w:pPr>
      <w:r>
        <w:rPr>
          <w:sz w:val="24"/>
        </w:rPr>
        <w:t>Директор МБОУ«Кади-Юртовская  СШ № 2»</w:t>
      </w:r>
    </w:p>
    <w:p w:rsidR="00196E8B" w:rsidRDefault="00196E8B" w:rsidP="00196E8B">
      <w:pPr>
        <w:spacing w:before="47" w:line="276" w:lineRule="auto"/>
        <w:ind w:left="194" w:right="469"/>
        <w:rPr>
          <w:sz w:val="24"/>
        </w:rPr>
      </w:pPr>
      <w:r>
        <w:rPr>
          <w:sz w:val="24"/>
        </w:rPr>
        <w:t>___________________Д.М. Кадырова</w:t>
      </w:r>
    </w:p>
    <w:p w:rsidR="00196E8B" w:rsidRDefault="00196E8B" w:rsidP="00196E8B">
      <w:pPr>
        <w:spacing w:before="47" w:line="276" w:lineRule="auto"/>
        <w:ind w:left="194" w:right="469"/>
        <w:rPr>
          <w:sz w:val="24"/>
        </w:rPr>
      </w:pPr>
      <w:r>
        <w:rPr>
          <w:sz w:val="24"/>
        </w:rPr>
        <w:t>28.08.2024</w:t>
      </w:r>
    </w:p>
    <w:p w:rsidR="00F052FC" w:rsidRDefault="00F052FC" w:rsidP="00F052FC">
      <w:pPr>
        <w:spacing w:line="276" w:lineRule="auto"/>
        <w:rPr>
          <w:sz w:val="24"/>
        </w:rPr>
        <w:sectPr w:rsidR="00F052FC">
          <w:type w:val="continuous"/>
          <w:pgSz w:w="11910" w:h="16840"/>
          <w:pgMar w:top="1340" w:right="283" w:bottom="280" w:left="992" w:header="720" w:footer="720" w:gutter="0"/>
          <w:cols w:num="2" w:space="720" w:equalWidth="0">
            <w:col w:w="4131" w:space="1295"/>
            <w:col w:w="5209"/>
          </w:cols>
        </w:sectPr>
      </w:pPr>
    </w:p>
    <w:p w:rsidR="0046036D" w:rsidRDefault="000B1007">
      <w:pPr>
        <w:pStyle w:val="a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w:drawing>
          <wp:inline distT="0" distB="0" distL="0" distR="0">
            <wp:extent cx="2019475" cy="883997"/>
            <wp:effectExtent l="19050" t="0" r="0" b="0"/>
            <wp:docPr id="1" name="Рисунок 0" descr="подпись ка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ади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475" cy="88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36D" w:rsidRDefault="0046036D">
      <w:pPr>
        <w:pStyle w:val="a3"/>
        <w:ind w:left="0"/>
        <w:rPr>
          <w:b/>
          <w:sz w:val="20"/>
        </w:rPr>
      </w:pPr>
    </w:p>
    <w:p w:rsidR="00F052FC" w:rsidRDefault="00F052FC">
      <w:pPr>
        <w:pStyle w:val="a3"/>
        <w:ind w:left="0"/>
        <w:rPr>
          <w:b/>
          <w:sz w:val="20"/>
        </w:rPr>
      </w:pPr>
    </w:p>
    <w:p w:rsidR="00F052FC" w:rsidRDefault="00F052FC">
      <w:pPr>
        <w:pStyle w:val="a3"/>
        <w:ind w:left="0"/>
        <w:rPr>
          <w:b/>
          <w:sz w:val="20"/>
        </w:rPr>
      </w:pPr>
    </w:p>
    <w:p w:rsidR="00F052FC" w:rsidRDefault="00F052FC">
      <w:pPr>
        <w:pStyle w:val="a3"/>
        <w:ind w:left="0"/>
        <w:rPr>
          <w:b/>
          <w:sz w:val="20"/>
        </w:rPr>
      </w:pPr>
    </w:p>
    <w:p w:rsidR="0046036D" w:rsidRDefault="0046036D">
      <w:pPr>
        <w:pStyle w:val="a3"/>
        <w:spacing w:before="101"/>
        <w:ind w:left="0"/>
        <w:rPr>
          <w:b/>
          <w:sz w:val="20"/>
        </w:rPr>
      </w:pPr>
    </w:p>
    <w:p w:rsidR="0046036D" w:rsidRDefault="009D6941">
      <w:pPr>
        <w:spacing w:before="16"/>
        <w:ind w:left="846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46036D" w:rsidRDefault="009D6941">
      <w:pPr>
        <w:spacing w:before="48"/>
        <w:ind w:left="846" w:right="6"/>
        <w:jc w:val="center"/>
        <w:rPr>
          <w:b/>
          <w:sz w:val="28"/>
        </w:rPr>
      </w:pPr>
      <w:r>
        <w:rPr>
          <w:b/>
          <w:sz w:val="28"/>
        </w:rPr>
        <w:t>ометодическом</w:t>
      </w:r>
      <w:r>
        <w:rPr>
          <w:b/>
          <w:spacing w:val="-5"/>
          <w:sz w:val="28"/>
        </w:rPr>
        <w:t xml:space="preserve"> дне</w:t>
      </w:r>
    </w:p>
    <w:p w:rsidR="0046036D" w:rsidRDefault="0046036D">
      <w:pPr>
        <w:pStyle w:val="a3"/>
        <w:spacing w:before="100"/>
        <w:ind w:left="0"/>
        <w:rPr>
          <w:b/>
        </w:rPr>
      </w:pPr>
    </w:p>
    <w:p w:rsidR="0046036D" w:rsidRDefault="009D6941">
      <w:pPr>
        <w:pStyle w:val="a4"/>
        <w:numPr>
          <w:ilvl w:val="0"/>
          <w:numId w:val="2"/>
        </w:numPr>
        <w:tabs>
          <w:tab w:val="left" w:pos="5487"/>
        </w:tabs>
        <w:ind w:left="5487"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>положения</w:t>
      </w:r>
    </w:p>
    <w:p w:rsidR="0046036D" w:rsidRDefault="009D6941">
      <w:pPr>
        <w:pStyle w:val="a4"/>
        <w:numPr>
          <w:ilvl w:val="1"/>
          <w:numId w:val="2"/>
        </w:numPr>
        <w:tabs>
          <w:tab w:val="left" w:pos="2197"/>
        </w:tabs>
        <w:spacing w:before="154" w:line="360" w:lineRule="auto"/>
        <w:ind w:right="562" w:firstLine="566"/>
        <w:jc w:val="both"/>
        <w:rPr>
          <w:sz w:val="28"/>
        </w:rPr>
      </w:pPr>
      <w:r>
        <w:rPr>
          <w:sz w:val="28"/>
        </w:rPr>
        <w:t>Настоящее положение разработано в соответствии с правилами внутреннего трудового распорядка муниципального бюджетного общеобразовательного учреждения «Г</w:t>
      </w:r>
      <w:r w:rsidR="00F052FC">
        <w:rPr>
          <w:sz w:val="28"/>
        </w:rPr>
        <w:t>ерзель-Аульская средняя школа № 2 имени Ахматова Х.К.</w:t>
      </w:r>
      <w:r>
        <w:rPr>
          <w:sz w:val="28"/>
        </w:rPr>
        <w:t>.» (далее - ОО), коллективным договором, Уставом школы и положением о методическом совете.</w:t>
      </w:r>
    </w:p>
    <w:p w:rsidR="0046036D" w:rsidRDefault="009D6941">
      <w:pPr>
        <w:pStyle w:val="a4"/>
        <w:numPr>
          <w:ilvl w:val="1"/>
          <w:numId w:val="2"/>
        </w:numPr>
        <w:tabs>
          <w:tab w:val="left" w:pos="2283"/>
        </w:tabs>
        <w:spacing w:line="362" w:lineRule="auto"/>
        <w:ind w:right="565" w:firstLine="566"/>
        <w:jc w:val="both"/>
        <w:rPr>
          <w:sz w:val="28"/>
        </w:rPr>
      </w:pPr>
      <w:r>
        <w:rPr>
          <w:sz w:val="28"/>
        </w:rPr>
        <w:t>Педагогическим работникам ОО предоставляется методический день один раз в неделю.</w:t>
      </w:r>
    </w:p>
    <w:p w:rsidR="0046036D" w:rsidRDefault="009D6941">
      <w:pPr>
        <w:pStyle w:val="a4"/>
        <w:numPr>
          <w:ilvl w:val="1"/>
          <w:numId w:val="2"/>
        </w:numPr>
        <w:tabs>
          <w:tab w:val="left" w:pos="2364"/>
        </w:tabs>
        <w:spacing w:line="357" w:lineRule="auto"/>
        <w:ind w:right="567" w:firstLine="566"/>
        <w:jc w:val="both"/>
        <w:rPr>
          <w:sz w:val="28"/>
        </w:rPr>
      </w:pPr>
      <w:r>
        <w:rPr>
          <w:sz w:val="28"/>
        </w:rPr>
        <w:t>Он устанавливается при условии объема учебной нагрузки, не нарушающей учебного режима школы, не создающей перегрузки учащихся.</w:t>
      </w:r>
    </w:p>
    <w:p w:rsidR="0046036D" w:rsidRDefault="009D6941">
      <w:pPr>
        <w:pStyle w:val="a4"/>
        <w:numPr>
          <w:ilvl w:val="1"/>
          <w:numId w:val="2"/>
        </w:numPr>
        <w:tabs>
          <w:tab w:val="left" w:pos="2321"/>
        </w:tabs>
        <w:spacing w:before="3" w:line="360" w:lineRule="auto"/>
        <w:ind w:right="561" w:firstLine="566"/>
        <w:jc w:val="both"/>
        <w:rPr>
          <w:sz w:val="28"/>
        </w:rPr>
      </w:pPr>
      <w:r>
        <w:rPr>
          <w:sz w:val="28"/>
        </w:rPr>
        <w:t>Цель предоставления методического дня – создание необходимых условий для повышения педагогического мастерства, совершенствование методической подготовки учителя.</w:t>
      </w:r>
    </w:p>
    <w:p w:rsidR="0046036D" w:rsidRDefault="009D6941">
      <w:pPr>
        <w:pStyle w:val="a4"/>
        <w:numPr>
          <w:ilvl w:val="1"/>
          <w:numId w:val="2"/>
        </w:numPr>
        <w:tabs>
          <w:tab w:val="left" w:pos="2192"/>
        </w:tabs>
        <w:spacing w:before="1"/>
        <w:ind w:left="2192" w:hanging="493"/>
        <w:jc w:val="both"/>
        <w:rPr>
          <w:sz w:val="28"/>
        </w:rPr>
      </w:pPr>
      <w:r>
        <w:rPr>
          <w:sz w:val="28"/>
        </w:rPr>
        <w:t>Методическийденьнеявляетсядополнительнымвыходным</w:t>
      </w:r>
      <w:r>
        <w:rPr>
          <w:spacing w:val="-2"/>
          <w:sz w:val="28"/>
        </w:rPr>
        <w:t>днем.</w:t>
      </w:r>
    </w:p>
    <w:p w:rsidR="0046036D" w:rsidRDefault="0046036D">
      <w:pPr>
        <w:pStyle w:val="a4"/>
        <w:jc w:val="both"/>
        <w:rPr>
          <w:sz w:val="28"/>
        </w:rPr>
        <w:sectPr w:rsidR="0046036D">
          <w:type w:val="continuous"/>
          <w:pgSz w:w="11910" w:h="16840"/>
          <w:pgMar w:top="1040" w:right="283" w:bottom="280" w:left="0" w:header="720" w:footer="720" w:gutter="0"/>
          <w:cols w:space="720"/>
        </w:sectPr>
      </w:pPr>
    </w:p>
    <w:p w:rsidR="0046036D" w:rsidRDefault="009D6941">
      <w:pPr>
        <w:pStyle w:val="a4"/>
        <w:numPr>
          <w:ilvl w:val="0"/>
          <w:numId w:val="2"/>
        </w:numPr>
        <w:tabs>
          <w:tab w:val="left" w:pos="4931"/>
        </w:tabs>
        <w:spacing w:before="57"/>
        <w:ind w:left="4931" w:hanging="427"/>
        <w:jc w:val="left"/>
        <w:rPr>
          <w:b/>
          <w:sz w:val="28"/>
        </w:rPr>
      </w:pPr>
      <w:r>
        <w:rPr>
          <w:b/>
          <w:sz w:val="28"/>
        </w:rPr>
        <w:lastRenderedPageBreak/>
        <w:t>Режимметодического</w:t>
      </w:r>
      <w:r>
        <w:rPr>
          <w:b/>
          <w:spacing w:val="-5"/>
          <w:sz w:val="28"/>
        </w:rPr>
        <w:t>дня</w:t>
      </w:r>
    </w:p>
    <w:p w:rsidR="0046036D" w:rsidRDefault="009D6941">
      <w:pPr>
        <w:pStyle w:val="a4"/>
        <w:numPr>
          <w:ilvl w:val="1"/>
          <w:numId w:val="2"/>
        </w:numPr>
        <w:tabs>
          <w:tab w:val="left" w:pos="2192"/>
        </w:tabs>
        <w:spacing w:before="153"/>
        <w:ind w:left="2192" w:hanging="493"/>
        <w:rPr>
          <w:sz w:val="28"/>
        </w:rPr>
      </w:pPr>
      <w:r>
        <w:rPr>
          <w:sz w:val="28"/>
        </w:rPr>
        <w:t>Вметодическийденьучителязанимаются</w:t>
      </w:r>
      <w:r>
        <w:rPr>
          <w:spacing w:val="-2"/>
          <w:sz w:val="28"/>
        </w:rPr>
        <w:t>самообразованием:</w:t>
      </w:r>
    </w:p>
    <w:p w:rsidR="0046036D" w:rsidRDefault="009D6941">
      <w:pPr>
        <w:pStyle w:val="a4"/>
        <w:numPr>
          <w:ilvl w:val="2"/>
          <w:numId w:val="2"/>
        </w:numPr>
        <w:tabs>
          <w:tab w:val="left" w:pos="1842"/>
        </w:tabs>
        <w:spacing w:before="164" w:line="362" w:lineRule="auto"/>
        <w:ind w:right="569" w:firstLine="566"/>
        <w:rPr>
          <w:sz w:val="28"/>
        </w:rPr>
      </w:pPr>
      <w:r>
        <w:rPr>
          <w:sz w:val="28"/>
        </w:rPr>
        <w:t>изучением законодательных актов и нормативных документов по вопросам образования и воспитания;</w:t>
      </w:r>
    </w:p>
    <w:p w:rsidR="0046036D" w:rsidRDefault="009D6941">
      <w:pPr>
        <w:pStyle w:val="a4"/>
        <w:numPr>
          <w:ilvl w:val="2"/>
          <w:numId w:val="2"/>
        </w:numPr>
        <w:tabs>
          <w:tab w:val="left" w:pos="1842"/>
        </w:tabs>
        <w:spacing w:line="362" w:lineRule="auto"/>
        <w:ind w:right="575" w:firstLine="566"/>
        <w:rPr>
          <w:sz w:val="28"/>
        </w:rPr>
      </w:pPr>
      <w:r>
        <w:rPr>
          <w:sz w:val="28"/>
        </w:rPr>
        <w:t>овладением конкретными педагогическими технологиями, адаптацией их к своим условиям;</w:t>
      </w:r>
    </w:p>
    <w:p w:rsidR="0046036D" w:rsidRDefault="009D6941">
      <w:pPr>
        <w:pStyle w:val="a4"/>
        <w:numPr>
          <w:ilvl w:val="2"/>
          <w:numId w:val="2"/>
        </w:numPr>
        <w:tabs>
          <w:tab w:val="left" w:pos="1842"/>
        </w:tabs>
        <w:spacing w:line="320" w:lineRule="exact"/>
        <w:ind w:left="1842" w:hanging="143"/>
        <w:rPr>
          <w:sz w:val="28"/>
        </w:rPr>
      </w:pPr>
      <w:r>
        <w:rPr>
          <w:sz w:val="28"/>
        </w:rPr>
        <w:t>изучениемпередовогопедагогического</w:t>
      </w:r>
      <w:r>
        <w:rPr>
          <w:spacing w:val="-2"/>
          <w:sz w:val="28"/>
        </w:rPr>
        <w:t>опыта;</w:t>
      </w:r>
    </w:p>
    <w:p w:rsidR="0046036D" w:rsidRDefault="009D6941">
      <w:pPr>
        <w:pStyle w:val="a4"/>
        <w:numPr>
          <w:ilvl w:val="2"/>
          <w:numId w:val="2"/>
        </w:numPr>
        <w:tabs>
          <w:tab w:val="left" w:pos="1842"/>
        </w:tabs>
        <w:spacing w:before="150"/>
        <w:ind w:left="1842" w:hanging="143"/>
        <w:rPr>
          <w:sz w:val="28"/>
        </w:rPr>
      </w:pPr>
      <w:r>
        <w:rPr>
          <w:sz w:val="28"/>
        </w:rPr>
        <w:t>знакомствомсновинкаминаучно-педагогической</w:t>
      </w:r>
      <w:r>
        <w:rPr>
          <w:spacing w:val="-2"/>
          <w:sz w:val="28"/>
        </w:rPr>
        <w:t>литературы;</w:t>
      </w:r>
    </w:p>
    <w:p w:rsidR="0046036D" w:rsidRDefault="009D6941">
      <w:pPr>
        <w:pStyle w:val="a4"/>
        <w:numPr>
          <w:ilvl w:val="2"/>
          <w:numId w:val="2"/>
        </w:numPr>
        <w:tabs>
          <w:tab w:val="left" w:pos="1842"/>
        </w:tabs>
        <w:spacing w:before="163" w:line="357" w:lineRule="auto"/>
        <w:ind w:right="579" w:firstLine="566"/>
        <w:rPr>
          <w:sz w:val="28"/>
        </w:rPr>
      </w:pPr>
      <w:r>
        <w:rPr>
          <w:sz w:val="28"/>
        </w:rPr>
        <w:t>разработкойметодическихматериаловпосвоемупредмету,атакжепо внеклассной работе;</w:t>
      </w:r>
    </w:p>
    <w:p w:rsidR="0046036D" w:rsidRDefault="009D6941">
      <w:pPr>
        <w:pStyle w:val="a4"/>
        <w:numPr>
          <w:ilvl w:val="2"/>
          <w:numId w:val="2"/>
        </w:numPr>
        <w:tabs>
          <w:tab w:val="left" w:pos="1842"/>
        </w:tabs>
        <w:spacing w:before="6"/>
        <w:ind w:left="1842" w:hanging="143"/>
        <w:rPr>
          <w:sz w:val="28"/>
        </w:rPr>
      </w:pPr>
      <w:r>
        <w:rPr>
          <w:sz w:val="28"/>
        </w:rPr>
        <w:t>разработкойиндивидуальныхплановдля</w:t>
      </w:r>
      <w:r>
        <w:rPr>
          <w:spacing w:val="-2"/>
          <w:sz w:val="28"/>
        </w:rPr>
        <w:t>учащихся;</w:t>
      </w:r>
    </w:p>
    <w:p w:rsidR="0046036D" w:rsidRDefault="009D6941">
      <w:pPr>
        <w:pStyle w:val="a4"/>
        <w:numPr>
          <w:ilvl w:val="2"/>
          <w:numId w:val="2"/>
        </w:numPr>
        <w:tabs>
          <w:tab w:val="left" w:pos="1842"/>
        </w:tabs>
        <w:spacing w:before="163" w:line="357" w:lineRule="auto"/>
        <w:ind w:right="569" w:firstLine="566"/>
        <w:rPr>
          <w:sz w:val="28"/>
        </w:rPr>
      </w:pPr>
      <w:r>
        <w:rPr>
          <w:sz w:val="28"/>
        </w:rPr>
        <w:t xml:space="preserve">посещаютбиблиотеки,лекцииспециалистов,работаютвметодическом </w:t>
      </w:r>
      <w:r>
        <w:rPr>
          <w:spacing w:val="-2"/>
          <w:sz w:val="28"/>
        </w:rPr>
        <w:t>кабинете.</w:t>
      </w:r>
    </w:p>
    <w:p w:rsidR="0046036D" w:rsidRDefault="009D6941">
      <w:pPr>
        <w:pStyle w:val="a4"/>
        <w:numPr>
          <w:ilvl w:val="1"/>
          <w:numId w:val="2"/>
        </w:numPr>
        <w:tabs>
          <w:tab w:val="left" w:pos="2192"/>
        </w:tabs>
        <w:spacing w:before="6"/>
        <w:ind w:left="2192" w:hanging="493"/>
        <w:rPr>
          <w:sz w:val="28"/>
        </w:rPr>
      </w:pPr>
      <w:r>
        <w:rPr>
          <w:sz w:val="28"/>
        </w:rPr>
        <w:t>Обязанностиучителя-предметникавметодический</w:t>
      </w:r>
      <w:r>
        <w:rPr>
          <w:spacing w:val="-2"/>
          <w:sz w:val="28"/>
        </w:rPr>
        <w:t>день:</w:t>
      </w:r>
    </w:p>
    <w:p w:rsidR="0046036D" w:rsidRDefault="009D6941">
      <w:pPr>
        <w:pStyle w:val="a4"/>
        <w:numPr>
          <w:ilvl w:val="2"/>
          <w:numId w:val="2"/>
        </w:numPr>
        <w:tabs>
          <w:tab w:val="left" w:pos="1842"/>
        </w:tabs>
        <w:spacing w:before="158" w:line="362" w:lineRule="auto"/>
        <w:ind w:right="570" w:firstLine="566"/>
        <w:rPr>
          <w:sz w:val="28"/>
        </w:rPr>
      </w:pPr>
      <w:r>
        <w:rPr>
          <w:sz w:val="28"/>
        </w:rPr>
        <w:t>присутствовать и (или) участвовать в работе всех заранее запланированных мероприятий (совещаний) в школе и вне ее;</w:t>
      </w:r>
    </w:p>
    <w:p w:rsidR="0046036D" w:rsidRDefault="009D6941">
      <w:pPr>
        <w:pStyle w:val="a4"/>
        <w:numPr>
          <w:ilvl w:val="2"/>
          <w:numId w:val="2"/>
        </w:numPr>
        <w:tabs>
          <w:tab w:val="left" w:pos="1842"/>
        </w:tabs>
        <w:spacing w:line="320" w:lineRule="exact"/>
        <w:ind w:left="1842" w:hanging="143"/>
        <w:rPr>
          <w:sz w:val="28"/>
        </w:rPr>
      </w:pPr>
      <w:r>
        <w:rPr>
          <w:sz w:val="28"/>
        </w:rPr>
        <w:t>принеобходимостизаменятьболеющих</w:t>
      </w:r>
      <w:r>
        <w:rPr>
          <w:spacing w:val="-2"/>
          <w:sz w:val="28"/>
        </w:rPr>
        <w:t>учителей;</w:t>
      </w:r>
    </w:p>
    <w:p w:rsidR="0046036D" w:rsidRDefault="009D6941">
      <w:pPr>
        <w:pStyle w:val="a4"/>
        <w:numPr>
          <w:ilvl w:val="2"/>
          <w:numId w:val="2"/>
        </w:numPr>
        <w:tabs>
          <w:tab w:val="left" w:pos="1842"/>
        </w:tabs>
        <w:spacing w:before="158"/>
        <w:ind w:left="1842" w:hanging="143"/>
        <w:rPr>
          <w:sz w:val="28"/>
        </w:rPr>
      </w:pPr>
      <w:r>
        <w:rPr>
          <w:sz w:val="28"/>
        </w:rPr>
        <w:t>бытьнадежурствевшколевместесосвоим</w:t>
      </w:r>
      <w:r>
        <w:rPr>
          <w:spacing w:val="-2"/>
          <w:sz w:val="28"/>
        </w:rPr>
        <w:t>классом.</w:t>
      </w:r>
    </w:p>
    <w:p w:rsidR="0046036D" w:rsidRDefault="0046036D">
      <w:pPr>
        <w:pStyle w:val="a3"/>
        <w:ind w:left="0"/>
      </w:pPr>
    </w:p>
    <w:p w:rsidR="0046036D" w:rsidRDefault="0046036D">
      <w:pPr>
        <w:pStyle w:val="a3"/>
        <w:spacing w:before="8"/>
        <w:ind w:left="0"/>
      </w:pPr>
    </w:p>
    <w:p w:rsidR="0046036D" w:rsidRDefault="009D6941">
      <w:pPr>
        <w:pStyle w:val="a4"/>
        <w:numPr>
          <w:ilvl w:val="0"/>
          <w:numId w:val="2"/>
        </w:numPr>
        <w:tabs>
          <w:tab w:val="left" w:pos="1981"/>
        </w:tabs>
        <w:spacing w:before="1"/>
        <w:ind w:left="1981" w:hanging="282"/>
        <w:jc w:val="left"/>
        <w:rPr>
          <w:b/>
          <w:sz w:val="28"/>
        </w:rPr>
      </w:pPr>
      <w:r>
        <w:rPr>
          <w:b/>
          <w:sz w:val="28"/>
        </w:rPr>
        <w:t>Контрольнадсоблюдениемрежимаметодического</w:t>
      </w:r>
      <w:r>
        <w:rPr>
          <w:b/>
          <w:spacing w:val="-4"/>
          <w:sz w:val="28"/>
        </w:rPr>
        <w:t>дня.</w:t>
      </w:r>
    </w:p>
    <w:p w:rsidR="0046036D" w:rsidRDefault="009D6941">
      <w:pPr>
        <w:pStyle w:val="a4"/>
        <w:numPr>
          <w:ilvl w:val="1"/>
          <w:numId w:val="2"/>
        </w:numPr>
        <w:tabs>
          <w:tab w:val="left" w:pos="2263"/>
        </w:tabs>
        <w:spacing w:before="153" w:line="362" w:lineRule="auto"/>
        <w:ind w:right="578" w:firstLine="566"/>
        <w:rPr>
          <w:sz w:val="28"/>
        </w:rPr>
      </w:pPr>
      <w:r>
        <w:rPr>
          <w:sz w:val="28"/>
        </w:rPr>
        <w:t>Контрольнадсоблюдениемрежимаметодическогодняосуществляет заместитель директора по УВР/НМР:</w:t>
      </w:r>
    </w:p>
    <w:p w:rsidR="0046036D" w:rsidRDefault="009D6941">
      <w:pPr>
        <w:pStyle w:val="a4"/>
        <w:numPr>
          <w:ilvl w:val="0"/>
          <w:numId w:val="1"/>
        </w:numPr>
        <w:tabs>
          <w:tab w:val="left" w:pos="1861"/>
        </w:tabs>
        <w:spacing w:line="314" w:lineRule="exact"/>
        <w:ind w:left="1861" w:hanging="162"/>
        <w:rPr>
          <w:sz w:val="28"/>
        </w:rPr>
      </w:pPr>
      <w:r>
        <w:rPr>
          <w:sz w:val="28"/>
        </w:rPr>
        <w:t>контролируетработуучителейпо</w:t>
      </w:r>
      <w:r>
        <w:rPr>
          <w:spacing w:val="-2"/>
          <w:sz w:val="28"/>
        </w:rPr>
        <w:t>самообразованию;</w:t>
      </w:r>
    </w:p>
    <w:p w:rsidR="0046036D" w:rsidRDefault="009D6941">
      <w:pPr>
        <w:pStyle w:val="a4"/>
        <w:numPr>
          <w:ilvl w:val="0"/>
          <w:numId w:val="1"/>
        </w:numPr>
        <w:tabs>
          <w:tab w:val="left" w:pos="2165"/>
          <w:tab w:val="left" w:pos="3052"/>
          <w:tab w:val="left" w:pos="5427"/>
          <w:tab w:val="left" w:pos="7508"/>
          <w:tab w:val="left" w:pos="9006"/>
          <w:tab w:val="left" w:pos="9668"/>
          <w:tab w:val="left" w:pos="10766"/>
        </w:tabs>
        <w:spacing w:before="163" w:line="362" w:lineRule="auto"/>
        <w:ind w:right="564" w:firstLine="566"/>
        <w:rPr>
          <w:sz w:val="28"/>
        </w:rPr>
      </w:pPr>
      <w:r>
        <w:rPr>
          <w:spacing w:val="-4"/>
          <w:sz w:val="28"/>
        </w:rPr>
        <w:t>дает</w:t>
      </w:r>
      <w:r>
        <w:rPr>
          <w:sz w:val="28"/>
        </w:rPr>
        <w:tab/>
      </w:r>
      <w:r>
        <w:rPr>
          <w:spacing w:val="-2"/>
          <w:sz w:val="28"/>
        </w:rPr>
        <w:t>индивидуальные</w:t>
      </w:r>
      <w:r>
        <w:rPr>
          <w:sz w:val="28"/>
        </w:rPr>
        <w:tab/>
      </w:r>
      <w:r>
        <w:rPr>
          <w:spacing w:val="-2"/>
          <w:sz w:val="28"/>
        </w:rPr>
        <w:t>рекомендации</w:t>
      </w:r>
      <w:r>
        <w:rPr>
          <w:sz w:val="28"/>
        </w:rPr>
        <w:tab/>
      </w:r>
      <w:r>
        <w:rPr>
          <w:spacing w:val="-2"/>
          <w:sz w:val="28"/>
        </w:rPr>
        <w:t>учителям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темам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самообразования;</w:t>
      </w:r>
    </w:p>
    <w:p w:rsidR="0046036D" w:rsidRDefault="009D6941">
      <w:pPr>
        <w:pStyle w:val="a4"/>
        <w:numPr>
          <w:ilvl w:val="0"/>
          <w:numId w:val="1"/>
        </w:numPr>
        <w:tabs>
          <w:tab w:val="left" w:pos="1871"/>
        </w:tabs>
        <w:spacing w:line="362" w:lineRule="auto"/>
        <w:ind w:right="577" w:firstLine="566"/>
        <w:rPr>
          <w:sz w:val="28"/>
        </w:rPr>
      </w:pPr>
      <w:r>
        <w:rPr>
          <w:sz w:val="28"/>
        </w:rPr>
        <w:t xml:space="preserve">организует и проводит методические недели, теоретические и практические </w:t>
      </w:r>
      <w:r>
        <w:rPr>
          <w:spacing w:val="-2"/>
          <w:sz w:val="28"/>
        </w:rPr>
        <w:t>семинары;</w:t>
      </w:r>
    </w:p>
    <w:p w:rsidR="0046036D" w:rsidRDefault="009D6941">
      <w:pPr>
        <w:pStyle w:val="a4"/>
        <w:numPr>
          <w:ilvl w:val="0"/>
          <w:numId w:val="1"/>
        </w:numPr>
        <w:tabs>
          <w:tab w:val="left" w:pos="2103"/>
          <w:tab w:val="left" w:pos="4050"/>
          <w:tab w:val="left" w:pos="5312"/>
          <w:tab w:val="left" w:pos="5753"/>
          <w:tab w:val="left" w:pos="7547"/>
          <w:tab w:val="left" w:pos="9890"/>
        </w:tabs>
        <w:spacing w:line="320" w:lineRule="exact"/>
        <w:ind w:left="2103" w:hanging="404"/>
        <w:rPr>
          <w:sz w:val="28"/>
        </w:rPr>
      </w:pPr>
      <w:r>
        <w:rPr>
          <w:spacing w:val="-2"/>
          <w:sz w:val="28"/>
        </w:rPr>
        <w:t>осуществляет</w:t>
      </w:r>
      <w:r>
        <w:rPr>
          <w:sz w:val="28"/>
        </w:rPr>
        <w:tab/>
      </w:r>
      <w:r>
        <w:rPr>
          <w:spacing w:val="-2"/>
          <w:sz w:val="28"/>
        </w:rPr>
        <w:t>помощь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составлении</w:t>
      </w:r>
      <w:r>
        <w:rPr>
          <w:sz w:val="28"/>
        </w:rPr>
        <w:tab/>
      </w:r>
      <w:r>
        <w:rPr>
          <w:spacing w:val="-2"/>
          <w:sz w:val="28"/>
        </w:rPr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>программ</w:t>
      </w:r>
    </w:p>
    <w:p w:rsidR="0046036D" w:rsidRDefault="009D6941">
      <w:pPr>
        <w:pStyle w:val="a3"/>
        <w:spacing w:before="151"/>
      </w:pPr>
      <w:r>
        <w:rPr>
          <w:spacing w:val="-2"/>
        </w:rPr>
        <w:t>самообразования;</w:t>
      </w:r>
    </w:p>
    <w:p w:rsidR="0046036D" w:rsidRDefault="0046036D">
      <w:pPr>
        <w:pStyle w:val="a3"/>
        <w:sectPr w:rsidR="0046036D">
          <w:footerReference w:type="default" r:id="rId8"/>
          <w:pgSz w:w="11910" w:h="16840"/>
          <w:pgMar w:top="1540" w:right="283" w:bottom="1280" w:left="0" w:header="0" w:footer="1085" w:gutter="0"/>
          <w:pgNumType w:start="2"/>
          <w:cols w:space="720"/>
        </w:sectPr>
      </w:pPr>
    </w:p>
    <w:p w:rsidR="0046036D" w:rsidRDefault="009D6941">
      <w:pPr>
        <w:pStyle w:val="a4"/>
        <w:numPr>
          <w:ilvl w:val="0"/>
          <w:numId w:val="1"/>
        </w:numPr>
        <w:tabs>
          <w:tab w:val="left" w:pos="2002"/>
          <w:tab w:val="left" w:pos="3523"/>
          <w:tab w:val="left" w:pos="3882"/>
          <w:tab w:val="left" w:pos="5204"/>
          <w:tab w:val="left" w:pos="6906"/>
          <w:tab w:val="left" w:pos="8537"/>
          <w:tab w:val="left" w:pos="9602"/>
          <w:tab w:val="left" w:pos="10903"/>
        </w:tabs>
        <w:spacing w:before="67" w:line="362" w:lineRule="auto"/>
        <w:ind w:right="566" w:firstLine="566"/>
        <w:rPr>
          <w:sz w:val="28"/>
        </w:rPr>
      </w:pPr>
      <w:r>
        <w:rPr>
          <w:spacing w:val="-2"/>
          <w:sz w:val="28"/>
        </w:rPr>
        <w:lastRenderedPageBreak/>
        <w:t>организует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проводит</w:t>
      </w:r>
      <w:r>
        <w:rPr>
          <w:sz w:val="28"/>
        </w:rPr>
        <w:tab/>
      </w:r>
      <w:r>
        <w:rPr>
          <w:spacing w:val="-2"/>
          <w:sz w:val="28"/>
        </w:rPr>
        <w:t>диагностику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2"/>
          <w:sz w:val="28"/>
        </w:rPr>
        <w:t>учителей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повышения их мастерства.</w:t>
      </w:r>
    </w:p>
    <w:sectPr w:rsidR="0046036D" w:rsidSect="00C33714">
      <w:pgSz w:w="11910" w:h="16840"/>
      <w:pgMar w:top="1040" w:right="283" w:bottom="1280" w:left="0" w:header="0" w:footer="108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37F" w:rsidRDefault="00F8037F">
      <w:r>
        <w:separator/>
      </w:r>
    </w:p>
  </w:endnote>
  <w:endnote w:type="continuationSeparator" w:id="1">
    <w:p w:rsidR="00F8037F" w:rsidRDefault="00F80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6D" w:rsidRDefault="001F77D7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49" type="#_x0000_t202" style="position:absolute;margin-left:289.5pt;margin-top:776.65pt;width:30.6pt;height:17.4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" filled="f" stroked="f">
          <v:path arrowok="t"/>
          <v:textbox inset="0,0,0,0">
            <w:txbxContent>
              <w:p w:rsidR="0046036D" w:rsidRDefault="009D6941">
                <w:pPr>
                  <w:spacing w:before="6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~</w:t>
                </w:r>
                <w:r w:rsidR="001F77D7">
                  <w:rPr>
                    <w:b/>
                    <w:sz w:val="28"/>
                  </w:rPr>
                  <w:fldChar w:fldCharType="begin"/>
                </w:r>
                <w:r>
                  <w:rPr>
                    <w:b/>
                    <w:sz w:val="28"/>
                  </w:rPr>
                  <w:instrText xml:space="preserve"> PAGE </w:instrText>
                </w:r>
                <w:r w:rsidR="001F77D7">
                  <w:rPr>
                    <w:b/>
                    <w:sz w:val="28"/>
                  </w:rPr>
                  <w:fldChar w:fldCharType="separate"/>
                </w:r>
                <w:r w:rsidR="000B1007">
                  <w:rPr>
                    <w:b/>
                    <w:noProof/>
                    <w:sz w:val="28"/>
                  </w:rPr>
                  <w:t>3</w:t>
                </w:r>
                <w:r w:rsidR="001F77D7">
                  <w:rPr>
                    <w:b/>
                    <w:sz w:val="28"/>
                  </w:rPr>
                  <w:fldChar w:fldCharType="end"/>
                </w:r>
                <w:r>
                  <w:rPr>
                    <w:b/>
                    <w:spacing w:val="-12"/>
                    <w:sz w:val="28"/>
                  </w:rPr>
                  <w:t>~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37F" w:rsidRDefault="00F8037F">
      <w:r>
        <w:separator/>
      </w:r>
    </w:p>
  </w:footnote>
  <w:footnote w:type="continuationSeparator" w:id="1">
    <w:p w:rsidR="00F8037F" w:rsidRDefault="00F80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2B7B"/>
    <w:multiLevelType w:val="multilevel"/>
    <w:tmpl w:val="5D7824B6"/>
    <w:lvl w:ilvl="0">
      <w:start w:val="1"/>
      <w:numFmt w:val="decimal"/>
      <w:lvlText w:val="%1."/>
      <w:lvlJc w:val="left"/>
      <w:pPr>
        <w:ind w:left="5488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3" w:hanging="5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3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24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1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8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50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8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85" w:hanging="144"/>
      </w:pPr>
      <w:rPr>
        <w:rFonts w:hint="default"/>
        <w:lang w:val="ru-RU" w:eastAsia="en-US" w:bidi="ar-SA"/>
      </w:rPr>
    </w:lvl>
  </w:abstractNum>
  <w:abstractNum w:abstractNumId="1">
    <w:nsid w:val="76057436"/>
    <w:multiLevelType w:val="hybridMultilevel"/>
    <w:tmpl w:val="FA5069B4"/>
    <w:lvl w:ilvl="0" w:tplc="BD8E8022">
      <w:numFmt w:val="bullet"/>
      <w:lvlText w:val="-"/>
      <w:lvlJc w:val="left"/>
      <w:pPr>
        <w:ind w:left="11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186C7E4">
      <w:numFmt w:val="bullet"/>
      <w:lvlText w:val="•"/>
      <w:lvlJc w:val="left"/>
      <w:pPr>
        <w:ind w:left="2188" w:hanging="164"/>
      </w:pPr>
      <w:rPr>
        <w:rFonts w:hint="default"/>
        <w:lang w:val="ru-RU" w:eastAsia="en-US" w:bidi="ar-SA"/>
      </w:rPr>
    </w:lvl>
    <w:lvl w:ilvl="2" w:tplc="FD2C2F7C">
      <w:numFmt w:val="bullet"/>
      <w:lvlText w:val="•"/>
      <w:lvlJc w:val="left"/>
      <w:pPr>
        <w:ind w:left="3236" w:hanging="164"/>
      </w:pPr>
      <w:rPr>
        <w:rFonts w:hint="default"/>
        <w:lang w:val="ru-RU" w:eastAsia="en-US" w:bidi="ar-SA"/>
      </w:rPr>
    </w:lvl>
    <w:lvl w:ilvl="3" w:tplc="30883CE8">
      <w:numFmt w:val="bullet"/>
      <w:lvlText w:val="•"/>
      <w:lvlJc w:val="left"/>
      <w:pPr>
        <w:ind w:left="4284" w:hanging="164"/>
      </w:pPr>
      <w:rPr>
        <w:rFonts w:hint="default"/>
        <w:lang w:val="ru-RU" w:eastAsia="en-US" w:bidi="ar-SA"/>
      </w:rPr>
    </w:lvl>
    <w:lvl w:ilvl="4" w:tplc="EFE02A6C">
      <w:numFmt w:val="bullet"/>
      <w:lvlText w:val="•"/>
      <w:lvlJc w:val="left"/>
      <w:pPr>
        <w:ind w:left="5332" w:hanging="164"/>
      </w:pPr>
      <w:rPr>
        <w:rFonts w:hint="default"/>
        <w:lang w:val="ru-RU" w:eastAsia="en-US" w:bidi="ar-SA"/>
      </w:rPr>
    </w:lvl>
    <w:lvl w:ilvl="5" w:tplc="FCC23C62">
      <w:numFmt w:val="bullet"/>
      <w:lvlText w:val="•"/>
      <w:lvlJc w:val="left"/>
      <w:pPr>
        <w:ind w:left="6380" w:hanging="164"/>
      </w:pPr>
      <w:rPr>
        <w:rFonts w:hint="default"/>
        <w:lang w:val="ru-RU" w:eastAsia="en-US" w:bidi="ar-SA"/>
      </w:rPr>
    </w:lvl>
    <w:lvl w:ilvl="6" w:tplc="C47C7374">
      <w:numFmt w:val="bullet"/>
      <w:lvlText w:val="•"/>
      <w:lvlJc w:val="left"/>
      <w:pPr>
        <w:ind w:left="7428" w:hanging="164"/>
      </w:pPr>
      <w:rPr>
        <w:rFonts w:hint="default"/>
        <w:lang w:val="ru-RU" w:eastAsia="en-US" w:bidi="ar-SA"/>
      </w:rPr>
    </w:lvl>
    <w:lvl w:ilvl="7" w:tplc="BB96DA86">
      <w:numFmt w:val="bullet"/>
      <w:lvlText w:val="•"/>
      <w:lvlJc w:val="left"/>
      <w:pPr>
        <w:ind w:left="8476" w:hanging="164"/>
      </w:pPr>
      <w:rPr>
        <w:rFonts w:hint="default"/>
        <w:lang w:val="ru-RU" w:eastAsia="en-US" w:bidi="ar-SA"/>
      </w:rPr>
    </w:lvl>
    <w:lvl w:ilvl="8" w:tplc="DE667A3E">
      <w:numFmt w:val="bullet"/>
      <w:lvlText w:val="•"/>
      <w:lvlJc w:val="left"/>
      <w:pPr>
        <w:ind w:left="9524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036D"/>
    <w:rsid w:val="000B1007"/>
    <w:rsid w:val="00196E8B"/>
    <w:rsid w:val="001F77D7"/>
    <w:rsid w:val="003150E4"/>
    <w:rsid w:val="0046036D"/>
    <w:rsid w:val="009D6941"/>
    <w:rsid w:val="00A36C1E"/>
    <w:rsid w:val="00C33714"/>
    <w:rsid w:val="00F052FC"/>
    <w:rsid w:val="00F60384"/>
    <w:rsid w:val="00F80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37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37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3714"/>
    <w:pPr>
      <w:ind w:left="1133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33714"/>
    <w:pPr>
      <w:ind w:left="1133" w:firstLine="566"/>
    </w:pPr>
  </w:style>
  <w:style w:type="paragraph" w:customStyle="1" w:styleId="TableParagraph">
    <w:name w:val="Table Paragraph"/>
    <w:basedOn w:val="a"/>
    <w:uiPriority w:val="1"/>
    <w:qFormat/>
    <w:rsid w:val="00C33714"/>
    <w:pPr>
      <w:ind w:left="4"/>
    </w:pPr>
  </w:style>
  <w:style w:type="paragraph" w:styleId="a5">
    <w:name w:val="Balloon Text"/>
    <w:basedOn w:val="a"/>
    <w:link w:val="a6"/>
    <w:uiPriority w:val="99"/>
    <w:semiHidden/>
    <w:unhideWhenUsed/>
    <w:rsid w:val="000B10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0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353</Words>
  <Characters>2017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пользователь</dc:creator>
  <cp:lastModifiedBy>INFO</cp:lastModifiedBy>
  <cp:revision>6</cp:revision>
  <dcterms:created xsi:type="dcterms:W3CDTF">2025-03-18T07:46:00Z</dcterms:created>
  <dcterms:modified xsi:type="dcterms:W3CDTF">2025-04-03T20:50:00Z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www.ilovepdf.com</vt:lpwstr>
  </property>
</Properties>
</file>